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C7526" w:rsidRPr="001B0B38" w:rsidP="008C7526">
      <w:pPr>
        <w:jc w:val="right"/>
        <w:rPr>
          <w:sz w:val="22"/>
          <w:szCs w:val="22"/>
        </w:rPr>
      </w:pPr>
      <w:r w:rsidRPr="001B0B38">
        <w:rPr>
          <w:sz w:val="22"/>
          <w:szCs w:val="22"/>
        </w:rPr>
        <w:t>Дело № 1-61-</w:t>
      </w:r>
      <w:r w:rsidRPr="001B0B38" w:rsidR="0014053E">
        <w:rPr>
          <w:sz w:val="22"/>
          <w:szCs w:val="22"/>
        </w:rPr>
        <w:t>21</w:t>
      </w:r>
      <w:r w:rsidRPr="001B0B38">
        <w:rPr>
          <w:sz w:val="22"/>
          <w:szCs w:val="22"/>
        </w:rPr>
        <w:t>/2017</w:t>
      </w:r>
    </w:p>
    <w:p w:rsidR="008C7526" w:rsidRPr="001B0B38" w:rsidP="008C7526">
      <w:pPr>
        <w:jc w:val="center"/>
        <w:rPr>
          <w:b/>
          <w:sz w:val="22"/>
          <w:szCs w:val="22"/>
        </w:rPr>
      </w:pPr>
    </w:p>
    <w:p w:rsidR="008C7526" w:rsidRPr="001B0B38" w:rsidP="008C7526">
      <w:pPr>
        <w:jc w:val="center"/>
        <w:rPr>
          <w:b/>
          <w:sz w:val="22"/>
          <w:szCs w:val="22"/>
        </w:rPr>
      </w:pPr>
      <w:r w:rsidRPr="001B0B38">
        <w:rPr>
          <w:b/>
          <w:sz w:val="22"/>
          <w:szCs w:val="22"/>
        </w:rPr>
        <w:t>П</w:t>
      </w:r>
      <w:r w:rsidRPr="001B0B38">
        <w:rPr>
          <w:b/>
          <w:sz w:val="22"/>
          <w:szCs w:val="22"/>
        </w:rPr>
        <w:t xml:space="preserve"> О С Т А Н О В Л Е Н И Е</w:t>
      </w:r>
    </w:p>
    <w:p w:rsidR="008C7526" w:rsidRPr="001B0B38" w:rsidP="008C7526">
      <w:pPr>
        <w:jc w:val="both"/>
        <w:rPr>
          <w:sz w:val="22"/>
          <w:szCs w:val="22"/>
        </w:rPr>
      </w:pP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>10 июля</w:t>
      </w:r>
      <w:r w:rsidRPr="001B0B38">
        <w:rPr>
          <w:sz w:val="22"/>
          <w:szCs w:val="22"/>
        </w:rPr>
        <w:t xml:space="preserve"> 2017г                                                                              </w:t>
      </w:r>
      <w:r w:rsidR="001B0B38">
        <w:rPr>
          <w:sz w:val="22"/>
          <w:szCs w:val="22"/>
        </w:rPr>
        <w:t xml:space="preserve">                                         </w:t>
      </w:r>
      <w:r w:rsidRPr="001B0B38">
        <w:rPr>
          <w:sz w:val="22"/>
          <w:szCs w:val="22"/>
        </w:rPr>
        <w:t xml:space="preserve"> п.</w:t>
      </w:r>
      <w:r w:rsidRPr="001B0B38" w:rsidR="00592679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Ленино</w:t>
      </w:r>
    </w:p>
    <w:p w:rsidR="00592679" w:rsidRPr="001B0B38" w:rsidP="008C7526">
      <w:pPr>
        <w:jc w:val="both"/>
        <w:rPr>
          <w:sz w:val="22"/>
          <w:szCs w:val="22"/>
        </w:rPr>
      </w:pP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ab/>
      </w:r>
    </w:p>
    <w:p w:rsidR="0014053E" w:rsidRPr="001B0B38" w:rsidP="008C7526">
      <w:pPr>
        <w:contextualSpacing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       Мировой судья судебного  участка №61 Ленинского судебного района </w:t>
      </w:r>
      <w:r w:rsidRPr="001B0B38">
        <w:rPr>
          <w:sz w:val="22"/>
          <w:szCs w:val="22"/>
        </w:rPr>
        <w:t xml:space="preserve">   </w:t>
      </w:r>
    </w:p>
    <w:p w:rsidR="008C7526" w:rsidRPr="001B0B38" w:rsidP="008C7526">
      <w:pPr>
        <w:contextualSpacing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  </w:t>
      </w:r>
      <w:r w:rsidRPr="001B0B38">
        <w:rPr>
          <w:sz w:val="22"/>
          <w:szCs w:val="22"/>
        </w:rPr>
        <w:t>(Ленинский  муниципальный район) Республики Крым   Казарина И.В.</w:t>
      </w:r>
    </w:p>
    <w:p w:rsidR="008C7526" w:rsidRPr="001B0B38" w:rsidP="008C7526">
      <w:pPr>
        <w:contextualSpacing/>
        <w:rPr>
          <w:sz w:val="22"/>
          <w:szCs w:val="22"/>
        </w:rPr>
      </w:pPr>
      <w:r w:rsidRPr="001B0B38">
        <w:rPr>
          <w:sz w:val="22"/>
          <w:szCs w:val="22"/>
        </w:rPr>
        <w:t xml:space="preserve">                                                                         при секретаре: Козицкой А.В.</w:t>
      </w:r>
    </w:p>
    <w:p w:rsidR="008C7526" w:rsidRPr="001B0B38" w:rsidP="008C7526">
      <w:pPr>
        <w:contextualSpacing/>
        <w:rPr>
          <w:sz w:val="22"/>
          <w:szCs w:val="22"/>
        </w:rPr>
      </w:pPr>
      <w:r w:rsidRPr="001B0B38">
        <w:rPr>
          <w:sz w:val="22"/>
          <w:szCs w:val="22"/>
        </w:rPr>
        <w:t xml:space="preserve">                                                        </w:t>
      </w:r>
      <w:r w:rsidRPr="001B0B38" w:rsidR="0014053E">
        <w:rPr>
          <w:sz w:val="22"/>
          <w:szCs w:val="22"/>
        </w:rPr>
        <w:t xml:space="preserve">     </w:t>
      </w:r>
      <w:r w:rsidRPr="001B0B38">
        <w:rPr>
          <w:sz w:val="22"/>
          <w:szCs w:val="22"/>
        </w:rPr>
        <w:t xml:space="preserve">с участием прокурора: </w:t>
      </w:r>
      <w:r w:rsidRPr="001B0B38" w:rsidR="0014053E">
        <w:rPr>
          <w:sz w:val="22"/>
          <w:szCs w:val="22"/>
        </w:rPr>
        <w:t>Русанова С.Г.</w:t>
      </w:r>
    </w:p>
    <w:p w:rsidR="008C7526" w:rsidRPr="001B0B38" w:rsidP="008C7526">
      <w:pPr>
        <w:contextualSpacing/>
        <w:rPr>
          <w:sz w:val="22"/>
          <w:szCs w:val="22"/>
        </w:rPr>
      </w:pPr>
      <w:r w:rsidRPr="001B0B38">
        <w:rPr>
          <w:sz w:val="22"/>
          <w:szCs w:val="22"/>
        </w:rPr>
        <w:t xml:space="preserve">                                                                    </w:t>
      </w:r>
      <w:r w:rsidRPr="001B0B38" w:rsidR="0014053E">
        <w:rPr>
          <w:sz w:val="22"/>
          <w:szCs w:val="22"/>
        </w:rPr>
        <w:t xml:space="preserve">         </w:t>
      </w:r>
      <w:r w:rsidRPr="001B0B38">
        <w:rPr>
          <w:sz w:val="22"/>
          <w:szCs w:val="22"/>
        </w:rPr>
        <w:t xml:space="preserve">   защитника: </w:t>
      </w:r>
      <w:r w:rsidRPr="001B0B38" w:rsidR="0014053E">
        <w:rPr>
          <w:sz w:val="22"/>
          <w:szCs w:val="22"/>
        </w:rPr>
        <w:t>Борисова В.С.</w:t>
      </w:r>
    </w:p>
    <w:p w:rsidR="008C7526" w:rsidRPr="001B0B38" w:rsidP="008C7526">
      <w:pPr>
        <w:contextualSpacing/>
        <w:rPr>
          <w:sz w:val="22"/>
          <w:szCs w:val="22"/>
        </w:rPr>
      </w:pPr>
      <w:r w:rsidRPr="001B0B38">
        <w:rPr>
          <w:sz w:val="22"/>
          <w:szCs w:val="22"/>
        </w:rPr>
        <w:t xml:space="preserve">рассмотрев в открытом судебном заседании в </w:t>
      </w:r>
      <w:r w:rsidRPr="001B0B38">
        <w:rPr>
          <w:sz w:val="22"/>
          <w:szCs w:val="22"/>
        </w:rPr>
        <w:t>пгт</w:t>
      </w:r>
      <w:r w:rsidRPr="001B0B38">
        <w:rPr>
          <w:sz w:val="22"/>
          <w:szCs w:val="22"/>
        </w:rPr>
        <w:t>. Ленино  уголовное дело по обвинению:</w:t>
      </w:r>
    </w:p>
    <w:p w:rsidR="0014053E" w:rsidRPr="001B0B38" w:rsidP="0014053E">
      <w:pPr>
        <w:ind w:left="709"/>
        <w:jc w:val="both"/>
        <w:rPr>
          <w:b/>
          <w:sz w:val="22"/>
          <w:szCs w:val="22"/>
        </w:rPr>
      </w:pPr>
      <w:r w:rsidRPr="001B0B38">
        <w:rPr>
          <w:b/>
          <w:sz w:val="22"/>
          <w:szCs w:val="22"/>
        </w:rPr>
        <w:t>Гораль Юрия Владимировича,</w:t>
      </w:r>
    </w:p>
    <w:p w:rsidR="0014053E" w:rsidRPr="001B0B38" w:rsidP="00BF0D11">
      <w:pPr>
        <w:ind w:left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Pr="001B0B38">
        <w:rPr>
          <w:sz w:val="22"/>
          <w:szCs w:val="22"/>
        </w:rPr>
        <w:t xml:space="preserve"> года рождения, уроженца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,</w:t>
      </w:r>
      <w:r w:rsidRPr="001B0B38">
        <w:rPr>
          <w:sz w:val="22"/>
          <w:szCs w:val="22"/>
        </w:rPr>
        <w:t xml:space="preserve"> гражданина РФ, русского, образование</w:t>
      </w:r>
      <w:r w:rsidR="001B0B38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 xml:space="preserve">полное среднее,  женат, имеет на иждивении несовершеннолетнего ребенка: </w:t>
      </w:r>
      <w:r>
        <w:rPr>
          <w:sz w:val="28"/>
          <w:szCs w:val="28"/>
        </w:rPr>
        <w:t xml:space="preserve">(данные изъяты) </w:t>
      </w:r>
      <w:r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 xml:space="preserve"> года рождения, не работает, зарегистрирован и проживает: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1B0B38">
        <w:rPr>
          <w:sz w:val="22"/>
          <w:szCs w:val="22"/>
        </w:rPr>
        <w:t>, на учете у врача нарколога и психиатра не состоит, ранее не судим,</w:t>
      </w:r>
    </w:p>
    <w:p w:rsidR="001B0B38" w:rsidP="008C7526">
      <w:pPr>
        <w:jc w:val="both"/>
        <w:rPr>
          <w:b/>
          <w:sz w:val="22"/>
          <w:szCs w:val="22"/>
        </w:rPr>
      </w:pP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>в совершении преступления предусмотренного  ст.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РФ, -</w:t>
      </w:r>
    </w:p>
    <w:p w:rsidR="008C7526" w:rsidRPr="001B0B38" w:rsidP="008C7526">
      <w:pPr>
        <w:jc w:val="center"/>
        <w:rPr>
          <w:b/>
          <w:sz w:val="22"/>
          <w:szCs w:val="22"/>
        </w:rPr>
      </w:pPr>
    </w:p>
    <w:p w:rsidR="008C7526" w:rsidRPr="001B0B38" w:rsidP="008C7526">
      <w:pPr>
        <w:jc w:val="center"/>
        <w:rPr>
          <w:b/>
          <w:sz w:val="22"/>
          <w:szCs w:val="22"/>
        </w:rPr>
      </w:pPr>
      <w:r w:rsidRPr="001B0B38">
        <w:rPr>
          <w:b/>
          <w:sz w:val="22"/>
          <w:szCs w:val="22"/>
        </w:rPr>
        <w:t>У С Т А Н О В И Л:</w:t>
      </w:r>
    </w:p>
    <w:p w:rsidR="008C7526" w:rsidRPr="001B0B38" w:rsidP="008C7526">
      <w:pPr>
        <w:jc w:val="both"/>
        <w:rPr>
          <w:sz w:val="22"/>
          <w:szCs w:val="22"/>
        </w:rPr>
      </w:pP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обвиняется в том, что </w:t>
      </w:r>
      <w:r w:rsidR="00BF0D11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 xml:space="preserve"> </w:t>
      </w:r>
      <w:r w:rsidR="00BF0D11">
        <w:rPr>
          <w:sz w:val="28"/>
          <w:szCs w:val="28"/>
        </w:rPr>
        <w:t xml:space="preserve">(данные изъяты) </w:t>
      </w:r>
      <w:r w:rsidRPr="001B0B38">
        <w:rPr>
          <w:sz w:val="22"/>
          <w:szCs w:val="22"/>
        </w:rPr>
        <w:t xml:space="preserve">в период времени с 09 часов 00 минут до 18 часов 00 минут, находясь в помещении ОУФМС России по Республике Крым и г. Севастополю в Ленинском районе, расположенном по адресу: </w:t>
      </w:r>
      <w:r w:rsidR="00BF0D11">
        <w:rPr>
          <w:sz w:val="28"/>
          <w:szCs w:val="28"/>
        </w:rPr>
        <w:t>(данные изъяты)</w:t>
      </w:r>
      <w:r w:rsidR="00BF0D11">
        <w:rPr>
          <w:sz w:val="28"/>
          <w:szCs w:val="28"/>
        </w:rPr>
        <w:t xml:space="preserve"> </w:t>
      </w:r>
      <w:r w:rsidR="00BF0D11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,</w:t>
      </w:r>
      <w:r w:rsidRPr="001B0B38">
        <w:rPr>
          <w:sz w:val="22"/>
          <w:szCs w:val="22"/>
        </w:rPr>
        <w:t xml:space="preserve">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</w:t>
      </w:r>
      <w:r w:rsidRPr="001B0B38">
        <w:rPr>
          <w:sz w:val="22"/>
          <w:szCs w:val="22"/>
        </w:rPr>
        <w:t>органы миграционного контроля о месте их пребывания и понимая</w:t>
      </w:r>
      <w:r w:rsidRPr="001B0B38">
        <w:rPr>
          <w:sz w:val="22"/>
          <w:szCs w:val="22"/>
        </w:rPr>
        <w:t xml:space="preserve">, что без данного уведомления их пребывание на территории РФ  незаконно, будучи зарегистрированным по адресу: Республика Крым, Ленинский район, с. </w:t>
      </w:r>
      <w:r w:rsidRPr="001B0B38">
        <w:rPr>
          <w:sz w:val="22"/>
          <w:szCs w:val="22"/>
        </w:rPr>
        <w:t xml:space="preserve">Семисотка, ул. Гагарина, дом 45 </w:t>
      </w:r>
      <w:r w:rsidRPr="001B0B38">
        <w:rPr>
          <w:sz w:val="22"/>
          <w:szCs w:val="22"/>
        </w:rPr>
        <w:t xml:space="preserve">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которого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1B0B38">
        <w:rPr>
          <w:sz w:val="22"/>
          <w:szCs w:val="22"/>
        </w:rPr>
        <w:t>и</w:t>
      </w:r>
      <w:r w:rsidRPr="001B0B38">
        <w:rPr>
          <w:sz w:val="22"/>
          <w:szCs w:val="22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 и заверил своей подписью уведомление о прибытии иностранного гражданина – гражданин</w:t>
      </w:r>
      <w:r w:rsidRPr="001B0B38">
        <w:rPr>
          <w:sz w:val="22"/>
          <w:szCs w:val="22"/>
        </w:rPr>
        <w:t>а</w:t>
      </w:r>
      <w:r w:rsidR="00BF0D11">
        <w:rPr>
          <w:sz w:val="28"/>
          <w:szCs w:val="28"/>
        </w:rPr>
        <w:t>(</w:t>
      </w:r>
      <w:r w:rsidR="00BF0D11">
        <w:rPr>
          <w:sz w:val="28"/>
          <w:szCs w:val="28"/>
        </w:rPr>
        <w:t xml:space="preserve">данные изъяты) </w:t>
      </w:r>
      <w:r w:rsidRPr="001B0B38">
        <w:rPr>
          <w:sz w:val="22"/>
          <w:szCs w:val="22"/>
        </w:rPr>
        <w:t xml:space="preserve"> </w:t>
      </w:r>
      <w:r w:rsidR="00BF0D11">
        <w:rPr>
          <w:sz w:val="22"/>
          <w:szCs w:val="22"/>
        </w:rPr>
        <w:t xml:space="preserve"> </w:t>
      </w:r>
    </w:p>
    <w:p w:rsidR="00FB406D" w:rsidRPr="001B0B38" w:rsidP="00FB406D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Он же,</w:t>
      </w:r>
      <w:r w:rsidRPr="00BF0D11" w:rsidR="00BF0D11">
        <w:rPr>
          <w:sz w:val="28"/>
          <w:szCs w:val="28"/>
        </w:rPr>
        <w:t xml:space="preserve"> </w:t>
      </w:r>
      <w:r w:rsidR="00BF0D11">
        <w:rPr>
          <w:sz w:val="28"/>
          <w:szCs w:val="28"/>
        </w:rPr>
        <w:t>(данные изъяты)</w:t>
      </w:r>
      <w:r w:rsidR="00BF0D11">
        <w:rPr>
          <w:sz w:val="28"/>
          <w:szCs w:val="28"/>
        </w:rPr>
        <w:t xml:space="preserve"> </w:t>
      </w:r>
      <w:r w:rsidRPr="001B0B38">
        <w:rPr>
          <w:sz w:val="22"/>
          <w:szCs w:val="22"/>
        </w:rPr>
        <w:t xml:space="preserve"> </w:t>
      </w:r>
      <w:r w:rsidR="00BF0D11">
        <w:rPr>
          <w:sz w:val="22"/>
          <w:szCs w:val="22"/>
        </w:rPr>
        <w:t xml:space="preserve"> </w:t>
      </w:r>
      <w:r w:rsidRPr="001B0B38" w:rsidR="001D5672">
        <w:rPr>
          <w:sz w:val="22"/>
          <w:szCs w:val="22"/>
        </w:rPr>
        <w:t>,</w:t>
      </w:r>
      <w:r w:rsidRPr="001B0B38" w:rsidR="001D5672">
        <w:rPr>
          <w:sz w:val="22"/>
          <w:szCs w:val="22"/>
        </w:rPr>
        <w:t xml:space="preserve"> п</w:t>
      </w:r>
      <w:r w:rsidRPr="001B0B38">
        <w:rPr>
          <w:sz w:val="22"/>
          <w:szCs w:val="22"/>
        </w:rPr>
        <w:t>родолжая реализовывать свой преступный умысел, направленный на фиктивную постановку на учет иностранного гражданина по месту пребывания в жилом помещении, умышленно заполнил и заверил своей подписью уведомление о прибытии</w:t>
      </w:r>
      <w:r w:rsidRPr="001B0B38">
        <w:rPr>
          <w:sz w:val="22"/>
          <w:szCs w:val="22"/>
        </w:rPr>
        <w:t xml:space="preserve"> иностранного гражданина в место пребывания и передал его сотруднику ОУФМС России по Республике Крым и г. Севастополю в Ленинском районе на следующих граждан </w:t>
      </w:r>
      <w:r w:rsidR="00BF0D11">
        <w:rPr>
          <w:sz w:val="22"/>
          <w:szCs w:val="22"/>
        </w:rPr>
        <w:t xml:space="preserve"> </w:t>
      </w:r>
      <w:r w:rsidR="00BF0D11">
        <w:rPr>
          <w:sz w:val="28"/>
          <w:szCs w:val="28"/>
        </w:rPr>
        <w:t>(данные изъяты)</w:t>
      </w:r>
    </w:p>
    <w:p w:rsidR="008C7526" w:rsidRPr="001B0B38" w:rsidP="008C7526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 w:rsidRPr="001B0B38">
        <w:rPr>
          <w:color w:val="000000"/>
          <w:sz w:val="22"/>
          <w:szCs w:val="22"/>
          <w:shd w:val="clear" w:color="auto" w:fill="F5F5F5"/>
        </w:rPr>
        <w:t xml:space="preserve">В судебном заседании подсудимый </w:t>
      </w:r>
      <w:r w:rsidRPr="001B0B38" w:rsidR="00FB406D">
        <w:rPr>
          <w:color w:val="000000"/>
          <w:sz w:val="22"/>
          <w:szCs w:val="22"/>
          <w:shd w:val="clear" w:color="auto" w:fill="F5F5F5"/>
        </w:rPr>
        <w:t>Гораль Ю.В.</w:t>
      </w:r>
      <w:r w:rsidRPr="001B0B38">
        <w:rPr>
          <w:color w:val="000000"/>
          <w:sz w:val="22"/>
          <w:szCs w:val="22"/>
          <w:shd w:val="clear" w:color="auto" w:fill="F5F5F5"/>
        </w:rPr>
        <w:t xml:space="preserve"> подтвердил, что он согласен с предъявленным ему обвинением, </w:t>
      </w:r>
      <w:r w:rsidRPr="001B0B38">
        <w:rPr>
          <w:rStyle w:val="apple-converted-space"/>
          <w:color w:val="000000"/>
          <w:sz w:val="22"/>
          <w:szCs w:val="22"/>
          <w:shd w:val="clear" w:color="auto" w:fill="F5F5F5"/>
        </w:rPr>
        <w:t> </w:t>
      </w:r>
      <w:r w:rsidRPr="001B0B38">
        <w:rPr>
          <w:color w:val="000000"/>
          <w:sz w:val="22"/>
          <w:szCs w:val="22"/>
          <w:shd w:val="clear" w:color="auto" w:fill="F5F5F5"/>
        </w:rPr>
        <w:t>осознает характер и последствия заявленного им ходатайства </w:t>
      </w:r>
      <w:r w:rsidRPr="001B0B38">
        <w:rPr>
          <w:rStyle w:val="apple-converted-space"/>
          <w:color w:val="000000"/>
          <w:sz w:val="22"/>
          <w:szCs w:val="22"/>
          <w:shd w:val="clear" w:color="auto" w:fill="F5F5F5"/>
        </w:rPr>
        <w:t> </w:t>
      </w:r>
      <w:r w:rsidRPr="001B0B38">
        <w:rPr>
          <w:color w:val="000000"/>
          <w:sz w:val="22"/>
          <w:szCs w:val="22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1B0B38">
        <w:rPr>
          <w:rStyle w:val="apple-converted-space"/>
          <w:color w:val="000000"/>
          <w:sz w:val="22"/>
          <w:szCs w:val="22"/>
          <w:shd w:val="clear" w:color="auto" w:fill="F5F5F5"/>
        </w:rPr>
        <w:t> </w:t>
      </w:r>
      <w:r w:rsidRPr="001B0B38">
        <w:rPr>
          <w:color w:val="000000"/>
          <w:sz w:val="22"/>
          <w:szCs w:val="22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8C7526" w:rsidRPr="001B0B38" w:rsidP="008C7526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 w:rsidRPr="001B0B38">
        <w:rPr>
          <w:color w:val="000000"/>
          <w:sz w:val="22"/>
          <w:szCs w:val="22"/>
          <w:shd w:val="clear" w:color="auto" w:fill="F5F5F5"/>
        </w:rPr>
        <w:t xml:space="preserve">Защитник  </w:t>
      </w:r>
      <w:r w:rsidRPr="001B0B38" w:rsidR="00FB406D">
        <w:rPr>
          <w:color w:val="000000"/>
          <w:sz w:val="22"/>
          <w:szCs w:val="22"/>
          <w:shd w:val="clear" w:color="auto" w:fill="F5F5F5"/>
        </w:rPr>
        <w:t>Борисов В.С.</w:t>
      </w:r>
      <w:r w:rsidRPr="001B0B38">
        <w:rPr>
          <w:color w:val="000000"/>
          <w:sz w:val="22"/>
          <w:szCs w:val="22"/>
          <w:shd w:val="clear" w:color="auto" w:fill="F5F5F5"/>
        </w:rPr>
        <w:t xml:space="preserve"> также поддержал данное ходатайство подсудимого.</w:t>
      </w:r>
    </w:p>
    <w:p w:rsidR="008C7526" w:rsidRPr="001B0B38" w:rsidP="008C7526">
      <w:pPr>
        <w:tabs>
          <w:tab w:val="left" w:pos="284"/>
        </w:tabs>
        <w:ind w:firstLine="567"/>
        <w:contextualSpacing/>
        <w:jc w:val="both"/>
        <w:rPr>
          <w:color w:val="000000"/>
          <w:sz w:val="22"/>
          <w:szCs w:val="22"/>
          <w:shd w:val="clear" w:color="auto" w:fill="F5F5F5"/>
        </w:rPr>
      </w:pPr>
      <w:r w:rsidRPr="001B0B38">
        <w:rPr>
          <w:color w:val="000000"/>
          <w:sz w:val="22"/>
          <w:szCs w:val="22"/>
          <w:shd w:val="clear" w:color="auto" w:fill="F5F5F5"/>
        </w:rPr>
        <w:t>Государственный обвинитель</w:t>
      </w:r>
      <w:r w:rsidRPr="001B0B38">
        <w:rPr>
          <w:rStyle w:val="apple-converted-space"/>
          <w:color w:val="000000"/>
          <w:sz w:val="22"/>
          <w:szCs w:val="22"/>
          <w:shd w:val="clear" w:color="auto" w:fill="F5F5F5"/>
        </w:rPr>
        <w:t xml:space="preserve">  </w:t>
      </w:r>
      <w:r w:rsidRPr="001B0B38">
        <w:rPr>
          <w:color w:val="000000"/>
          <w:sz w:val="22"/>
          <w:szCs w:val="22"/>
          <w:shd w:val="clear" w:color="auto" w:fill="F5F5F5"/>
        </w:rPr>
        <w:t>заявил о своем согласии </w:t>
      </w:r>
      <w:r w:rsidRPr="001B0B38">
        <w:rPr>
          <w:rStyle w:val="apple-converted-space"/>
          <w:color w:val="000000"/>
          <w:sz w:val="22"/>
          <w:szCs w:val="22"/>
          <w:shd w:val="clear" w:color="auto" w:fill="F5F5F5"/>
        </w:rPr>
        <w:t> </w:t>
      </w:r>
      <w:r w:rsidRPr="001B0B38">
        <w:rPr>
          <w:color w:val="000000"/>
          <w:sz w:val="22"/>
          <w:szCs w:val="22"/>
          <w:shd w:val="clear" w:color="auto" w:fill="F5F5F5"/>
        </w:rPr>
        <w:t>на проведение судебного разбирательства в особом порядке.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Из пункта 2 Примечания к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Поскольку указанное основание представляет собой императивную норму, судом поставлен на обсуждение вопрос об освобождении </w:t>
      </w:r>
      <w:r w:rsidRPr="001B0B38" w:rsidR="00FB406D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от уголовной ответственности по указанным основаниям.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Защитник просил</w:t>
      </w:r>
      <w:r w:rsidRPr="001B0B38">
        <w:rPr>
          <w:sz w:val="22"/>
          <w:szCs w:val="22"/>
        </w:rPr>
        <w:t xml:space="preserve"> суд освободить</w:t>
      </w:r>
      <w:r w:rsidRPr="001B0B38">
        <w:rPr>
          <w:sz w:val="22"/>
          <w:szCs w:val="22"/>
        </w:rPr>
        <w:t xml:space="preserve"> Гораль Ю.В.</w:t>
      </w:r>
      <w:r w:rsidRPr="001B0B38">
        <w:rPr>
          <w:sz w:val="22"/>
          <w:szCs w:val="22"/>
        </w:rPr>
        <w:t xml:space="preserve"> от уголовной ответственности в соответствии с требованиями пункта 2 примечания к 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УК РФ, поскольку его</w:t>
      </w:r>
      <w:r w:rsidRPr="001B0B38">
        <w:rPr>
          <w:sz w:val="22"/>
          <w:szCs w:val="22"/>
        </w:rPr>
        <w:t xml:space="preserve"> подзащитный </w:t>
      </w:r>
      <w:r w:rsidRPr="001B0B38">
        <w:rPr>
          <w:sz w:val="22"/>
          <w:szCs w:val="22"/>
        </w:rPr>
        <w:t>вину в совершении преступления признал полностью, способствовал раскрытию преступлени</w:t>
      </w:r>
      <w:r w:rsidRPr="001B0B38">
        <w:rPr>
          <w:sz w:val="22"/>
          <w:szCs w:val="22"/>
        </w:rPr>
        <w:t>я, женат, имеет на иждивении несовершеннолетнего ребенка,</w:t>
      </w:r>
      <w:r w:rsidRPr="001B0B38">
        <w:rPr>
          <w:sz w:val="22"/>
          <w:szCs w:val="22"/>
        </w:rPr>
        <w:t xml:space="preserve"> совершил преступление небольшой тяжести впервые, раскаивается </w:t>
      </w:r>
      <w:r w:rsidRPr="001B0B38">
        <w:rPr>
          <w:sz w:val="22"/>
          <w:szCs w:val="22"/>
        </w:rPr>
        <w:t>в</w:t>
      </w:r>
      <w:r w:rsidRPr="001B0B38">
        <w:rPr>
          <w:sz w:val="22"/>
          <w:szCs w:val="22"/>
        </w:rPr>
        <w:t xml:space="preserve"> содеянном.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Подсудимый </w:t>
      </w:r>
      <w:r w:rsidRPr="001B0B38" w:rsidR="00FB406D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ходатайство защитника об освобождении его от уголовной ответственности поддержал, раскаивается в содеянном, просит производство по делу прекратить.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Прокурор полагает, что имеются основания для прекращения уголовного дела в соответствии с пунктом 2 Примечания к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РФ, так как </w:t>
      </w:r>
      <w:r w:rsidRPr="001B0B38" w:rsidR="00FB406D">
        <w:rPr>
          <w:sz w:val="22"/>
          <w:szCs w:val="22"/>
        </w:rPr>
        <w:t xml:space="preserve">Гораль Ю.В. </w:t>
      </w:r>
      <w:r w:rsidRPr="001B0B38">
        <w:rPr>
          <w:sz w:val="22"/>
          <w:szCs w:val="22"/>
        </w:rPr>
        <w:t>вину в совершении преступления признал полностью, способствовал раскрытию преступления, предоставлял для этого все необходимые документы, дознание было проведено в сокращенной форме, при ознакомлении с материалами дела подсудимый и защитник заявили ходатайство о проведении судебного разбирательства</w:t>
      </w:r>
      <w:r w:rsidRPr="001B0B38">
        <w:rPr>
          <w:sz w:val="22"/>
          <w:szCs w:val="22"/>
        </w:rPr>
        <w:t xml:space="preserve"> в особом порядке,  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Выслушав мнение прокурора, принимая во внимание согласие подсудимого и его защитника, суд пришел к выводу, что </w:t>
      </w:r>
      <w:r w:rsidRPr="001B0B38" w:rsidR="00FB406D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подлежит освобождению от уголовной ответственности, а уголовное дело </w:t>
      </w:r>
      <w:r w:rsidRPr="001B0B38">
        <w:rPr>
          <w:sz w:val="22"/>
          <w:szCs w:val="22"/>
        </w:rPr>
        <w:t>-п</w:t>
      </w:r>
      <w:r w:rsidRPr="001B0B38">
        <w:rPr>
          <w:sz w:val="22"/>
          <w:szCs w:val="22"/>
        </w:rPr>
        <w:t>рекращению по следующим основаниям.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>Согласно пункту 2 Примечания к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Как усматривается из материалов  дела, </w:t>
      </w:r>
      <w:r w:rsidRPr="001B0B38" w:rsidR="00FB406D">
        <w:rPr>
          <w:sz w:val="22"/>
          <w:szCs w:val="22"/>
        </w:rPr>
        <w:t>02 июня</w:t>
      </w:r>
      <w:r w:rsidRPr="001B0B38">
        <w:rPr>
          <w:sz w:val="22"/>
          <w:szCs w:val="22"/>
        </w:rPr>
        <w:t xml:space="preserve"> 2017г в отно</w:t>
      </w:r>
      <w:r w:rsidRPr="001B0B38" w:rsidR="00FB406D">
        <w:rPr>
          <w:sz w:val="22"/>
          <w:szCs w:val="22"/>
        </w:rPr>
        <w:t>шении Гораль Юрия Владимировича</w:t>
      </w:r>
      <w:r w:rsidRPr="001B0B38">
        <w:rPr>
          <w:sz w:val="22"/>
          <w:szCs w:val="22"/>
        </w:rPr>
        <w:t xml:space="preserve"> возбуждено уголовное дело по признакам состава преступления, предусмотренного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</w:t>
      </w:r>
      <w:r w:rsidRPr="001B0B38">
        <w:rPr>
          <w:sz w:val="22"/>
          <w:szCs w:val="22"/>
        </w:rPr>
        <w:t xml:space="preserve"> ,</w:t>
      </w:r>
      <w:r w:rsidRPr="001B0B38">
        <w:rPr>
          <w:sz w:val="22"/>
          <w:szCs w:val="22"/>
        </w:rPr>
        <w:t xml:space="preserve"> то есть фиктивная постановка на учет иностранного гражданина по месту пребывания в жилом помещении в Российской Федерации.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Материалы дела содержат протокол осмотра места происшествия от </w:t>
      </w:r>
      <w:r w:rsidRPr="001B0B38" w:rsidR="00FB406D">
        <w:rPr>
          <w:sz w:val="22"/>
          <w:szCs w:val="22"/>
        </w:rPr>
        <w:t>30.05</w:t>
      </w:r>
      <w:r w:rsidRPr="001B0B38">
        <w:rPr>
          <w:sz w:val="22"/>
          <w:szCs w:val="22"/>
        </w:rPr>
        <w:t>.2017г.</w:t>
      </w:r>
      <w:r w:rsidRPr="001B0B38" w:rsidR="00FB406D">
        <w:rPr>
          <w:sz w:val="22"/>
          <w:szCs w:val="22"/>
        </w:rPr>
        <w:t xml:space="preserve"> с </w:t>
      </w:r>
      <w:r w:rsidRPr="001B0B38" w:rsidR="00FB406D">
        <w:rPr>
          <w:sz w:val="22"/>
          <w:szCs w:val="22"/>
        </w:rPr>
        <w:t>фототаблицами</w:t>
      </w:r>
      <w:r w:rsidRPr="001B0B38">
        <w:rPr>
          <w:sz w:val="22"/>
          <w:szCs w:val="22"/>
        </w:rPr>
        <w:t>, (л.д.</w:t>
      </w:r>
      <w:r w:rsidRPr="001B0B38" w:rsidR="00FB406D">
        <w:rPr>
          <w:sz w:val="22"/>
          <w:szCs w:val="22"/>
        </w:rPr>
        <w:t>2</w:t>
      </w:r>
      <w:r w:rsidRPr="001B0B38">
        <w:rPr>
          <w:sz w:val="22"/>
          <w:szCs w:val="22"/>
        </w:rPr>
        <w:t>5-3</w:t>
      </w:r>
      <w:r w:rsidRPr="001B0B38" w:rsidR="00FB406D">
        <w:rPr>
          <w:sz w:val="22"/>
          <w:szCs w:val="22"/>
        </w:rPr>
        <w:t>5</w:t>
      </w:r>
      <w:r w:rsidRPr="001B0B38">
        <w:rPr>
          <w:sz w:val="22"/>
          <w:szCs w:val="22"/>
        </w:rPr>
        <w:t xml:space="preserve">), протокол допроса подозреваемого от </w:t>
      </w:r>
      <w:r w:rsidRPr="001B0B38" w:rsidR="00FB406D">
        <w:rPr>
          <w:sz w:val="22"/>
          <w:szCs w:val="22"/>
        </w:rPr>
        <w:t>14.06</w:t>
      </w:r>
      <w:r w:rsidRPr="001B0B38">
        <w:rPr>
          <w:sz w:val="22"/>
          <w:szCs w:val="22"/>
        </w:rPr>
        <w:t xml:space="preserve">.17г </w:t>
      </w:r>
      <w:r w:rsidRPr="001B0B38">
        <w:rPr>
          <w:sz w:val="22"/>
          <w:szCs w:val="22"/>
        </w:rPr>
        <w:t xml:space="preserve">( </w:t>
      </w:r>
      <w:r w:rsidRPr="001B0B38">
        <w:rPr>
          <w:sz w:val="22"/>
          <w:szCs w:val="22"/>
        </w:rPr>
        <w:t>л.д.</w:t>
      </w:r>
      <w:r w:rsidRPr="001B0B38" w:rsidR="00FB406D">
        <w:rPr>
          <w:sz w:val="22"/>
          <w:szCs w:val="22"/>
        </w:rPr>
        <w:t>58-63</w:t>
      </w:r>
      <w:r w:rsidRPr="001B0B38">
        <w:rPr>
          <w:sz w:val="22"/>
          <w:szCs w:val="22"/>
        </w:rPr>
        <w:t>), из которых следует, что  вину в осуществлении постановки на регистрационный учет иностранн</w:t>
      </w:r>
      <w:r w:rsidRPr="001B0B38" w:rsidR="00FB406D">
        <w:rPr>
          <w:sz w:val="22"/>
          <w:szCs w:val="22"/>
        </w:rPr>
        <w:t>ых граждан Китая без намерения предоставить им</w:t>
      </w:r>
      <w:r w:rsidRPr="001B0B38">
        <w:rPr>
          <w:sz w:val="22"/>
          <w:szCs w:val="22"/>
        </w:rPr>
        <w:t xml:space="preserve"> жилье по месту регистрации </w:t>
      </w:r>
      <w:r w:rsidRPr="001B0B38" w:rsidR="00C660B1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признал полностью, в содеянном чистосердечно раскаивается. Пояснил, что </w:t>
      </w:r>
      <w:r w:rsidRPr="001B0B38">
        <w:rPr>
          <w:sz w:val="22"/>
          <w:szCs w:val="22"/>
        </w:rPr>
        <w:t>гражданин</w:t>
      </w:r>
      <w:r w:rsidRPr="001B0B38" w:rsidR="00C660B1">
        <w:rPr>
          <w:sz w:val="22"/>
          <w:szCs w:val="22"/>
        </w:rPr>
        <w:t>е</w:t>
      </w:r>
      <w:r w:rsidRPr="001B0B38" w:rsidR="00C660B1">
        <w:rPr>
          <w:sz w:val="22"/>
          <w:szCs w:val="22"/>
        </w:rPr>
        <w:t xml:space="preserve"> </w:t>
      </w:r>
      <w:r w:rsidR="00BF0D11">
        <w:rPr>
          <w:sz w:val="28"/>
          <w:szCs w:val="28"/>
        </w:rPr>
        <w:t xml:space="preserve">(данные изъяты) </w:t>
      </w:r>
      <w:r w:rsidR="00BF0D11">
        <w:rPr>
          <w:sz w:val="22"/>
          <w:szCs w:val="22"/>
        </w:rPr>
        <w:t xml:space="preserve"> </w:t>
      </w:r>
    </w:p>
    <w:p w:rsidR="008C7526" w:rsidRPr="001B0B38" w:rsidP="008C7526">
      <w:pPr>
        <w:tabs>
          <w:tab w:val="left" w:pos="284"/>
        </w:tabs>
        <w:ind w:firstLine="567"/>
        <w:contextualSpacing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В соответствии с ч.2 ст. 226.4 УПК РФ дознание проведено в сокращенной форме. Также при ознакомлении с материалами уголовного дела </w:t>
      </w:r>
      <w:r w:rsidRPr="001B0B38" w:rsidR="00C660B1">
        <w:rPr>
          <w:sz w:val="22"/>
          <w:szCs w:val="22"/>
        </w:rPr>
        <w:t xml:space="preserve">Гораль Ю.В. </w:t>
      </w:r>
      <w:r w:rsidRPr="001B0B38">
        <w:rPr>
          <w:sz w:val="22"/>
          <w:szCs w:val="22"/>
        </w:rPr>
        <w:t xml:space="preserve"> заявил ходатайство о рассмотрении дела в особом порядке. </w:t>
      </w:r>
    </w:p>
    <w:p w:rsidR="008C7526" w:rsidRPr="001B0B38" w:rsidP="008C75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2"/>
        </w:rPr>
      </w:pPr>
      <w:r w:rsidRPr="001B0B38">
        <w:rPr>
          <w:rFonts w:ascii="Times New Roman" w:hAnsi="Times New Roman" w:cs="Times New Roman"/>
          <w:b w:val="0"/>
          <w:szCs w:val="22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1B0B38">
        <w:rPr>
          <w:rFonts w:ascii="Times New Roman" w:hAnsi="Times New Roman" w:cs="Times New Roman"/>
          <w:b w:val="0"/>
          <w:szCs w:val="22"/>
        </w:rPr>
        <w:t>Особенной части</w:t>
      </w:r>
      <w:r>
        <w:fldChar w:fldCharType="end"/>
      </w:r>
      <w:r w:rsidRPr="001B0B38">
        <w:rPr>
          <w:rFonts w:ascii="Times New Roman" w:hAnsi="Times New Roman" w:cs="Times New Roman"/>
          <w:b w:val="0"/>
          <w:szCs w:val="22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8C7526" w:rsidRPr="001B0B38" w:rsidP="008C7526">
      <w:pPr>
        <w:ind w:firstLine="708"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Исходя из вышеизложенного, поскольку </w:t>
      </w:r>
      <w:r w:rsidRPr="001B0B38" w:rsidR="00C660B1">
        <w:rPr>
          <w:sz w:val="22"/>
          <w:szCs w:val="22"/>
        </w:rPr>
        <w:t>Гораль Ю.В.</w:t>
      </w:r>
      <w:r w:rsidRPr="001B0B38">
        <w:rPr>
          <w:sz w:val="22"/>
          <w:szCs w:val="22"/>
        </w:rPr>
        <w:t xml:space="preserve"> ранее не судим, по месту жительства характеризуется по</w:t>
      </w:r>
      <w:r w:rsidRPr="001B0B38" w:rsidR="00C660B1">
        <w:rPr>
          <w:sz w:val="22"/>
          <w:szCs w:val="22"/>
        </w:rPr>
        <w:t>средственно</w:t>
      </w:r>
      <w:r w:rsidRPr="001B0B38">
        <w:rPr>
          <w:sz w:val="22"/>
          <w:szCs w:val="22"/>
        </w:rPr>
        <w:t>, на учете у врача нарколога и психиатра не состоит, совершил преступление небольшой тяжести, способствовал раскрытию преступления и в  его 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ab/>
        <w:t>Руководствуясь ст. 75 ч.2, пунктом 2 Примечания к ст. 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</w:t>
      </w:r>
      <w:r w:rsidRPr="001B0B38">
        <w:rPr>
          <w:sz w:val="22"/>
          <w:szCs w:val="22"/>
        </w:rPr>
        <w:t xml:space="preserve"> ,</w:t>
      </w:r>
      <w:r w:rsidRPr="001B0B38">
        <w:rPr>
          <w:sz w:val="22"/>
          <w:szCs w:val="22"/>
        </w:rPr>
        <w:t xml:space="preserve"> ст. ст. 316, 321, 323 УПК РФ суд –</w:t>
      </w:r>
    </w:p>
    <w:p w:rsidR="008C7526" w:rsidRPr="001B0B38" w:rsidP="008C7526">
      <w:pPr>
        <w:jc w:val="center"/>
        <w:rPr>
          <w:b/>
          <w:sz w:val="22"/>
          <w:szCs w:val="22"/>
        </w:rPr>
      </w:pPr>
      <w:r w:rsidRPr="001B0B38">
        <w:rPr>
          <w:b/>
          <w:sz w:val="22"/>
          <w:szCs w:val="22"/>
        </w:rPr>
        <w:t>П</w:t>
      </w:r>
      <w:r w:rsidRPr="001B0B38">
        <w:rPr>
          <w:b/>
          <w:sz w:val="22"/>
          <w:szCs w:val="22"/>
        </w:rPr>
        <w:t xml:space="preserve"> О С Т А Н О В И Л:</w:t>
      </w:r>
    </w:p>
    <w:p w:rsidR="008C7526" w:rsidRPr="001B0B38" w:rsidP="008C7526">
      <w:pPr>
        <w:jc w:val="both"/>
        <w:rPr>
          <w:sz w:val="22"/>
          <w:szCs w:val="22"/>
        </w:rPr>
      </w:pP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ab/>
      </w:r>
      <w:r w:rsidRPr="001B0B38">
        <w:rPr>
          <w:b/>
          <w:sz w:val="22"/>
          <w:szCs w:val="22"/>
        </w:rPr>
        <w:t xml:space="preserve">Освободить </w:t>
      </w:r>
      <w:r w:rsidRPr="001B0B38" w:rsidR="00C660B1">
        <w:rPr>
          <w:b/>
          <w:sz w:val="22"/>
          <w:szCs w:val="22"/>
        </w:rPr>
        <w:t>Гораль</w:t>
      </w:r>
      <w:r w:rsidRPr="001B0B38" w:rsidR="00C660B1">
        <w:rPr>
          <w:b/>
          <w:sz w:val="22"/>
          <w:szCs w:val="22"/>
        </w:rPr>
        <w:t xml:space="preserve"> Юрия Владимировича, </w:t>
      </w:r>
      <w:r w:rsidR="00BF0D11">
        <w:rPr>
          <w:sz w:val="22"/>
          <w:szCs w:val="22"/>
        </w:rPr>
        <w:t xml:space="preserve"> </w:t>
      </w:r>
      <w:r w:rsidRPr="001B0B38" w:rsidR="00C660B1">
        <w:rPr>
          <w:sz w:val="22"/>
          <w:szCs w:val="22"/>
        </w:rPr>
        <w:t xml:space="preserve"> </w:t>
      </w:r>
      <w:r w:rsidR="00BF0D11">
        <w:rPr>
          <w:sz w:val="28"/>
          <w:szCs w:val="28"/>
        </w:rPr>
        <w:t xml:space="preserve">(данные изъяты) </w:t>
      </w:r>
      <w:r w:rsidRPr="001B0B38" w:rsidR="00C660B1">
        <w:rPr>
          <w:sz w:val="22"/>
          <w:szCs w:val="22"/>
        </w:rPr>
        <w:t xml:space="preserve">года рождения, уроженца </w:t>
      </w:r>
      <w:r w:rsidR="00BF0D11">
        <w:rPr>
          <w:sz w:val="22"/>
          <w:szCs w:val="22"/>
        </w:rPr>
        <w:t xml:space="preserve"> </w:t>
      </w:r>
      <w:r w:rsidR="00BF0D11">
        <w:rPr>
          <w:sz w:val="28"/>
          <w:szCs w:val="28"/>
        </w:rPr>
        <w:t xml:space="preserve">(данные изъяты) </w:t>
      </w:r>
      <w:r w:rsidRPr="001B0B38" w:rsidR="00C660B1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от уголовной ответственности за совершение преступления, предусмотренного ст.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РФ.</w:t>
      </w: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ab/>
        <w:t xml:space="preserve">Производство по уголовному делу о привлечении </w:t>
      </w:r>
      <w:r w:rsidRPr="001B0B38" w:rsidR="00C660B1">
        <w:rPr>
          <w:b/>
          <w:sz w:val="22"/>
          <w:szCs w:val="22"/>
        </w:rPr>
        <w:t>Гораль Юрия Владимировича</w:t>
      </w:r>
      <w:r w:rsidRPr="001B0B38" w:rsidR="00C660B1">
        <w:rPr>
          <w:sz w:val="22"/>
          <w:szCs w:val="22"/>
        </w:rPr>
        <w:t xml:space="preserve"> </w:t>
      </w:r>
      <w:r w:rsidRPr="001B0B38">
        <w:rPr>
          <w:sz w:val="22"/>
          <w:szCs w:val="22"/>
        </w:rPr>
        <w:t>к уголовной ответственности за совершение преступления, предусмотренного ст. 322</w:t>
      </w:r>
      <w:r w:rsidRPr="001B0B38">
        <w:rPr>
          <w:sz w:val="22"/>
          <w:szCs w:val="22"/>
          <w:vertAlign w:val="superscript"/>
        </w:rPr>
        <w:t>3</w:t>
      </w:r>
      <w:r w:rsidRPr="001B0B38">
        <w:rPr>
          <w:sz w:val="22"/>
          <w:szCs w:val="22"/>
        </w:rPr>
        <w:t xml:space="preserve"> УК РФ – прекратить.</w:t>
      </w:r>
    </w:p>
    <w:p w:rsidR="008C7526" w:rsidRPr="001B0B38" w:rsidP="008C7526">
      <w:pPr>
        <w:jc w:val="both"/>
        <w:rPr>
          <w:sz w:val="22"/>
          <w:szCs w:val="22"/>
        </w:rPr>
      </w:pPr>
      <w:r w:rsidRPr="001B0B38">
        <w:rPr>
          <w:sz w:val="22"/>
          <w:szCs w:val="22"/>
        </w:rPr>
        <w:tab/>
        <w:t>Меру пресечения в виде подписки о невыезде и надлежащем поведении</w:t>
      </w:r>
      <w:r w:rsidRPr="001B0B38" w:rsidR="00592679">
        <w:rPr>
          <w:sz w:val="22"/>
          <w:szCs w:val="22"/>
        </w:rPr>
        <w:t xml:space="preserve"> Гораль Ю.В. </w:t>
      </w:r>
      <w:r w:rsidRPr="001B0B38">
        <w:rPr>
          <w:sz w:val="22"/>
          <w:szCs w:val="22"/>
        </w:rPr>
        <w:t xml:space="preserve"> отменить по вступлению постановления в законную силу.</w:t>
      </w:r>
    </w:p>
    <w:p w:rsidR="008C7526" w:rsidRPr="001B0B38" w:rsidP="008C7526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  <w:lang w:eastAsia="uk-UA"/>
        </w:rPr>
      </w:pPr>
      <w:r w:rsidRPr="001B0B38">
        <w:rPr>
          <w:sz w:val="22"/>
          <w:szCs w:val="22"/>
        </w:rPr>
        <w:tab/>
      </w:r>
      <w:r w:rsidRPr="001B0B38">
        <w:rPr>
          <w:sz w:val="22"/>
          <w:szCs w:val="22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B0B38">
        <w:rPr>
          <w:sz w:val="22"/>
          <w:szCs w:val="22"/>
        </w:rPr>
        <w:t>судебного  участка №61 Ленинского судебного района (Ленинский муниципальный район) Республики Крым</w:t>
      </w:r>
      <w:r w:rsidRPr="001B0B38">
        <w:rPr>
          <w:sz w:val="22"/>
          <w:szCs w:val="22"/>
          <w:lang w:eastAsia="uk-UA"/>
        </w:rPr>
        <w:t xml:space="preserve"> в течение десяти суток со дня его принятия.</w:t>
      </w:r>
    </w:p>
    <w:p w:rsidR="008C7526" w:rsidRPr="001B0B38" w:rsidP="008C7526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  <w:lang w:eastAsia="uk-UA"/>
        </w:rPr>
      </w:pPr>
    </w:p>
    <w:p w:rsidR="008C7526" w:rsidRPr="001B0B38" w:rsidP="008C752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2"/>
          <w:szCs w:val="22"/>
        </w:rPr>
      </w:pPr>
      <w:r w:rsidRPr="001B0B38">
        <w:rPr>
          <w:sz w:val="22"/>
          <w:szCs w:val="22"/>
        </w:rPr>
        <w:t>Мировой судья  судебного  участка №61</w:t>
      </w:r>
    </w:p>
    <w:p w:rsidR="008C7526" w:rsidRPr="001B0B38" w:rsidP="008C75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2"/>
          <w:szCs w:val="22"/>
        </w:rPr>
      </w:pPr>
      <w:r w:rsidRPr="001B0B38">
        <w:rPr>
          <w:sz w:val="22"/>
          <w:szCs w:val="22"/>
        </w:rPr>
        <w:t xml:space="preserve">Ленинского судебного района </w:t>
      </w:r>
    </w:p>
    <w:p w:rsidR="008C7526" w:rsidRPr="001B0B38" w:rsidP="008C752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2"/>
          <w:szCs w:val="22"/>
        </w:rPr>
      </w:pPr>
      <w:r w:rsidRPr="001B0B38">
        <w:rPr>
          <w:sz w:val="22"/>
          <w:szCs w:val="22"/>
        </w:rPr>
        <w:t>(Ленинский муниципальный район</w:t>
      </w:r>
      <w:r w:rsidRPr="001B0B38">
        <w:rPr>
          <w:sz w:val="22"/>
          <w:szCs w:val="22"/>
        </w:rPr>
        <w:t xml:space="preserve"> )</w:t>
      </w:r>
      <w:r w:rsidRPr="001B0B38">
        <w:rPr>
          <w:sz w:val="22"/>
          <w:szCs w:val="22"/>
        </w:rPr>
        <w:t xml:space="preserve">    </w:t>
      </w:r>
      <w:r w:rsidR="001B0B38">
        <w:rPr>
          <w:sz w:val="22"/>
          <w:szCs w:val="22"/>
        </w:rPr>
        <w:t>/подпись/</w:t>
      </w:r>
      <w:r w:rsidRPr="001B0B38">
        <w:rPr>
          <w:sz w:val="22"/>
          <w:szCs w:val="22"/>
        </w:rPr>
        <w:t xml:space="preserve">      И.В. Казарина                                                                    </w:t>
      </w:r>
    </w:p>
    <w:p w:rsidR="006F1E5E" w:rsidRPr="001B0B38" w:rsidP="001B0B3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2"/>
          <w:szCs w:val="22"/>
        </w:rPr>
      </w:pPr>
      <w:r w:rsidRPr="001B0B38">
        <w:rPr>
          <w:sz w:val="22"/>
          <w:szCs w:val="22"/>
        </w:rPr>
        <w:t>Республики Крым</w:t>
      </w:r>
    </w:p>
    <w:sectPr w:rsidSect="001B0B3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8C7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C7526"/>
  </w:style>
  <w:style w:type="paragraph" w:styleId="BalloonText">
    <w:name w:val="Balloon Text"/>
    <w:basedOn w:val="Normal"/>
    <w:link w:val="a"/>
    <w:uiPriority w:val="99"/>
    <w:semiHidden/>
    <w:unhideWhenUsed/>
    <w:rsid w:val="0059267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2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16E7-AC0E-4E41-A957-B11380D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