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B1F" w:rsidP="002A3ACA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86887">
        <w:rPr>
          <w:rFonts w:ascii="Times New Roman" w:hAnsi="Times New Roman"/>
          <w:sz w:val="28"/>
          <w:szCs w:val="28"/>
        </w:rPr>
        <w:t>Дело № 1-61-</w:t>
      </w:r>
      <w:r w:rsidR="00C93DB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/2020</w:t>
      </w:r>
    </w:p>
    <w:p w:rsidR="00404B1F" w:rsidRPr="00ED0108" w:rsidP="00404B1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ED0108">
        <w:rPr>
          <w:rFonts w:ascii="Times New Roman" w:hAnsi="Times New Roman"/>
          <w:sz w:val="28"/>
          <w:szCs w:val="28"/>
        </w:rPr>
        <w:t>0061-01-2020-000</w:t>
      </w:r>
      <w:r w:rsidR="00C93DB0">
        <w:rPr>
          <w:rFonts w:ascii="Times New Roman" w:hAnsi="Times New Roman"/>
          <w:sz w:val="28"/>
          <w:szCs w:val="28"/>
        </w:rPr>
        <w:t>652-48</w:t>
      </w:r>
    </w:p>
    <w:p w:rsidR="00404B1F" w:rsidRPr="00ED0108" w:rsidP="00404B1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A3ACA" w:rsidP="00404B1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4B1F" w:rsidRPr="00486887" w:rsidP="00404B1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6887">
        <w:rPr>
          <w:rFonts w:ascii="Times New Roman" w:hAnsi="Times New Roman"/>
          <w:b/>
          <w:sz w:val="28"/>
          <w:szCs w:val="28"/>
        </w:rPr>
        <w:t>П Р И Г О В О Р</w:t>
      </w:r>
    </w:p>
    <w:p w:rsidR="00404B1F" w:rsidRPr="00486887" w:rsidP="00404B1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6887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404B1F" w:rsidP="00404B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B1F" w:rsidP="00404B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октября 2020 </w:t>
      </w:r>
      <w:r w:rsidRPr="00486887">
        <w:rPr>
          <w:rFonts w:ascii="Times New Roman" w:hAnsi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86887">
        <w:rPr>
          <w:rFonts w:ascii="Times New Roman" w:hAnsi="Times New Roman"/>
          <w:sz w:val="28"/>
          <w:szCs w:val="28"/>
        </w:rPr>
        <w:t>п. Ленино</w:t>
      </w:r>
    </w:p>
    <w:p w:rsidR="002A3ACA" w:rsidP="00404B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04B1F" w:rsidRPr="00486887" w:rsidP="002A3AC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86887">
        <w:rPr>
          <w:rFonts w:ascii="Times New Roman" w:hAnsi="Times New Roman"/>
          <w:sz w:val="28"/>
          <w:szCs w:val="28"/>
        </w:rPr>
        <w:t>Мировой судья судебного  участка №61</w:t>
      </w:r>
      <w:r w:rsidRPr="00486887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 Казарина И.В.</w:t>
      </w:r>
    </w:p>
    <w:p w:rsidR="00404B1F" w:rsidRPr="00486887" w:rsidP="00404B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Ковальчук Д.В.</w:t>
      </w:r>
    </w:p>
    <w:p w:rsidR="00404B1F" w:rsidRPr="00486887" w:rsidP="00404B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887">
        <w:rPr>
          <w:rFonts w:ascii="Times New Roman" w:hAnsi="Times New Roman"/>
          <w:sz w:val="28"/>
          <w:szCs w:val="28"/>
        </w:rPr>
        <w:t xml:space="preserve">с участием государственного обвинителя: </w:t>
      </w:r>
      <w:r>
        <w:rPr>
          <w:rFonts w:ascii="Times New Roman" w:hAnsi="Times New Roman"/>
          <w:sz w:val="28"/>
          <w:szCs w:val="28"/>
        </w:rPr>
        <w:t>заместителя</w:t>
      </w:r>
      <w:r w:rsidRPr="00486887">
        <w:rPr>
          <w:rFonts w:ascii="Times New Roman" w:hAnsi="Times New Roman"/>
          <w:sz w:val="28"/>
          <w:szCs w:val="28"/>
        </w:rPr>
        <w:t xml:space="preserve"> прокурора Л</w:t>
      </w:r>
      <w:r w:rsidR="00C93DB0">
        <w:rPr>
          <w:rFonts w:ascii="Times New Roman" w:hAnsi="Times New Roman"/>
          <w:sz w:val="28"/>
          <w:szCs w:val="28"/>
        </w:rPr>
        <w:t>енинского района Борисовой Л.Г.</w:t>
      </w:r>
    </w:p>
    <w:p w:rsidR="00404B1F" w:rsidRPr="00486887" w:rsidP="00404B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защитника: Падалка В.В.</w:t>
      </w:r>
    </w:p>
    <w:p w:rsidR="00404B1F" w:rsidRPr="00C93DB0" w:rsidP="00404B1F">
      <w:pPr>
        <w:contextualSpacing/>
        <w:rPr>
          <w:rFonts w:ascii="Times New Roman" w:hAnsi="Times New Roman"/>
          <w:sz w:val="28"/>
          <w:szCs w:val="28"/>
        </w:rPr>
      </w:pPr>
      <w:r w:rsidRPr="0048688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п. Ленино уголовное дело по </w:t>
      </w:r>
      <w:r w:rsidRPr="00C93DB0">
        <w:rPr>
          <w:rFonts w:ascii="Times New Roman" w:hAnsi="Times New Roman"/>
          <w:sz w:val="28"/>
          <w:szCs w:val="28"/>
        </w:rPr>
        <w:t>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470"/>
      </w:tblGrid>
      <w:tr w:rsidTr="00051D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C93DB0" w:rsidRPr="00C93DB0" w:rsidP="00404B1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C93DB0" w:rsidRPr="00C93DB0" w:rsidP="00C93DB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DB0">
              <w:rPr>
                <w:rFonts w:ascii="Times New Roman" w:hAnsi="Times New Roman"/>
                <w:b/>
                <w:sz w:val="28"/>
                <w:szCs w:val="28"/>
              </w:rPr>
              <w:t>Джураева Анварджона Абдурашидовича,</w:t>
            </w:r>
          </w:p>
          <w:p w:rsidR="00C93DB0" w:rsidRPr="00C93DB0" w:rsidP="00EA4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</w:p>
        </w:tc>
      </w:tr>
    </w:tbl>
    <w:p w:rsidR="00051D31" w:rsidP="00404B1F">
      <w:pPr>
        <w:rPr>
          <w:rFonts w:ascii="Times New Roman" w:hAnsi="Times New Roman"/>
          <w:sz w:val="28"/>
          <w:szCs w:val="28"/>
        </w:rPr>
      </w:pPr>
    </w:p>
    <w:p w:rsidR="00404B1F" w:rsidRPr="00486887" w:rsidP="002A3ACA">
      <w:pPr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</w:rPr>
        <w:t>в совершении преступления предусмотренного   ч.1 ст.291.2 Уголовного кодекса РФ</w:t>
      </w:r>
      <w:r>
        <w:rPr>
          <w:rFonts w:ascii="Times New Roman" w:hAnsi="Times New Roman"/>
          <w:sz w:val="28"/>
          <w:szCs w:val="28"/>
        </w:rPr>
        <w:t>, -</w:t>
      </w:r>
    </w:p>
    <w:p w:rsidR="00404B1F" w:rsidRPr="00486887" w:rsidP="00404B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486887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404B1F" w:rsidRPr="00486887" w:rsidP="00404B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04B1F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Джураев А.А.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совершил преступление небольшой тяжести против государственной власти, интересов государственной службы и службы в органах местного самоуправления при следующих обстоятельствах.</w:t>
      </w:r>
    </w:p>
    <w:p w:rsidR="00404B1F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Приказом  начальника ОМВД России по Ленинскому району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назначен на должность </w:t>
      </w:r>
      <w:r w:rsidR="00EA4A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государственного инспектора безопасности дорожного движения отделения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ДПС ГИБДД ОМВД России по Ленинскому району.</w:t>
      </w:r>
    </w:p>
    <w:p w:rsidR="00404B1F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своей деятельности </w:t>
      </w:r>
      <w:r w:rsidR="00EA4A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инспектор безопасности дорожного движения ДПС ГИБДД ОМВД России по Ленинскому району</w:t>
      </w:r>
      <w:r w:rsidRPr="00EA4AF8" w:rsidR="00EA4A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руководствуется Конституций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 законом «О полиции»</w:t>
      </w:r>
      <w:r w:rsidR="00EA4A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№3-ФЗ от 07.02.2011г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другими федеральными законами, актами Президента Российской Федерации и Правительства Российской Федерации, законами соответствующего субъекта Российской Федерации по вопросам охраны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общественного порядка и обеспечения общественной безопасности, 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зданными в пределах его компетенции, нормативными правовыми актами МВД России, МВД по Республике Крым, приказом МВД РФ от 30.03.2015г №380 «Об утверждении Административного регламента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Министерства внутренних дел Российской федерации исполнения государствен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ной функции по осуществлению федерального государственного надзора в области безопасности дорожного движения в части соблюдения требования законодательства Российской Федерации о безопасности дорожного движения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правил, стандартов, технических норм и иных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требований нормативных документов в области обеспечения безопасности дорожного движения при строительстве, реконструкции, ремонте и эксплуатации автомобильных дорог» и иными нормативными правовыми актами МВД России, указаниями и распоряжениями главного гос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ударственного инспектора безопасности дорожного движения, а также Положением об отделении Государственной инспекции безопасности дорожного движения отдела МВД России по Ленинскому району и контрактом о службе 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внутренних дел.</w:t>
      </w:r>
    </w:p>
    <w:p w:rsidR="00404B1F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Должностные обязаннос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ти </w:t>
      </w:r>
      <w:r w:rsidR="00EA4A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государственного инспектора безопасности дорожного движения отделения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ГИБДД ОМВД России по Ленинскому району</w:t>
      </w:r>
      <w:r w:rsidR="00EA4A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регламентированы должностным регламентом (должностной инструкцией), утвержденной 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начальником ОМВД России по Ленинско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му району 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</w:p>
    <w:p w:rsidR="00EA4AF8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указанной должностной инструкцией государственный инспектор безопасности дорожного движения отделения  ГИБДД ОМВД России по Ленинскому району старший лейтенант полиции 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A12E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вправе:</w:t>
      </w:r>
    </w:p>
    <w:p w:rsidR="00A12E00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требовать от граждан 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должностных лиц субъектов транспортной деятельности прекращения противоправных действий;</w:t>
      </w:r>
    </w:p>
    <w:p w:rsidR="00A12E00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останавливать автомототранспортные средства, если это необходимо для выполнения возложенной на Госинспекцию обязанностей по обеспечению БДД, проверять документы на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право пользования и управления ими, документы на автомототранспортные средства и перевозимые грузы, наличие полиса обязательного страхования гражданской ответственности владельца транспортного средства, задерживать автомототранспортные средства, находящиес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я  в розыске, а также применя</w:t>
      </w:r>
      <w:r w:rsidR="00F309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ь меры обеспечения по делам об административных правонарушениях в установленных КоАП случаях;</w:t>
      </w:r>
    </w:p>
    <w:p w:rsidR="00A12E00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составлять протоколы об административных правонарушениях, собирать доказательства, применять м</w:t>
      </w:r>
      <w:r w:rsidR="00F309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ры обеспечения производства по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делам об административных  правонарушениях, применять иные меры, предусмотренные законодательством об административных правонарушениях;</w:t>
      </w:r>
    </w:p>
    <w:p w:rsidR="00A12E00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проводить проверки субъектов транспортной деятельности, принимать меры по контролю за устранением выявленных нарушений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их предупреждению, предотвращению возможного причинения вреда жизни, здоровью граждан; </w:t>
      </w:r>
    </w:p>
    <w:p w:rsidR="003272D4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Государственный инспектор обязан:</w:t>
      </w:r>
    </w:p>
    <w:p w:rsidR="003272D4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выполнять обязанности сотрудника органов внутренних дел, указанные в с.12 Федерального закона «О службе в ОВД», Федеральным законо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 «О полиции», Дисциплинарном уставе, иных законодательных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нормативных правовых актах Российской Федерации, МВД России и ОМВД</w:t>
      </w:r>
      <w:r w:rsidR="004F28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F2886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осуществлять контроль за соблюдением гражданами – участниками дорожного движения, водителями, должностными лицами, руководителя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ми юридических лиц и индивидуальными предпринимателями, осуществляющими деятельность по эксплуатации транспортных средств, выполняющими работы и предоставляющими услуги по техническому обслуживанию и ремонту транспортных средств, обязательных требований 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области обеспечения БДД в том числе по перевозке пассажиров, организованных групп детей, опасных, тяжеловесных, крупногабаритных грузов.</w:t>
      </w:r>
    </w:p>
    <w:p w:rsidR="00F00098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в соответствии с вышеуказанными нормативно-правовыми актами и должностными инструкциями государственный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инспектор безопасности дорожного движения отделения ДПС ГИБДД ОМВД России по Ленинскому району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являлся представителем власти, то есть сотрудником правоохранительного органа, наделенным в установленном законом порядке распорядит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ельными полномочиями в отношении лиц, не находящихся от него в служебной зависимости, и  правом при выполнении возложенных на него обязанностей предъявлять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требования, а также принимать решения, обязательные для исполнения гражданами, организациями, учрежд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ениями независимо от их ведомственной принадлежности и форм собственности, то есть в смысле примечания к ст. 285 УК РФ он являлся должностным лицом.</w:t>
      </w:r>
    </w:p>
    <w:p w:rsidR="00021AFA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сотрудником ГИБДД ОМВД по Ленинскому району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при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осуществлении патрулирования на территории Ленинского района Республики Крым в соответствии с Указом Главы Республики Крым от 17.03.2020г №63-У «О введении режима повышенной готовности на территории Республики Крым», в соответствии с которым на территории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Республики Крым вводится режим функционирования «повышенная готовность», в котором указано, что Министерство внутренних дел </w:t>
      </w:r>
      <w:r w:rsidR="00AA61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</w:t>
      </w:r>
      <w:r w:rsidR="00AA61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1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Республике Крым обеспечивает взаимодействие с Межрегиональным управлением Роспотребнадзора по Республике Крым и г. Севастополю по вопросам соблюдения гражданами режимов самоизоляции в рамках мероприятий, предусмотренных санитарным законодательством, был остановлен автомобиль марки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38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под управлением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5038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был выявлен факт совершения административного правонарушения, предусмотренного ч.1 ст. 20.6.1 КоАП РФ со стороны Джураева А.А., а именно: невыполнение правил поведения при</w:t>
      </w:r>
      <w:r w:rsidR="005038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введении режима повышенной готовности на территории, на которой существует угроза возникновения чрезвычайной ситуации или в зоне чрезвычайно</w:t>
      </w:r>
      <w:r w:rsidR="00CC1D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5038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ситуации.</w:t>
      </w:r>
    </w:p>
    <w:p w:rsidR="00503802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Государственный инспектор безопасности дорожного движения ОМВД России по Ленинскому району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после остановки транспортного ср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едства под управлением Джураева А.А, разъяснил последнему сущность допущенного нарушения, а также предусмотренную КоАП РФ ответственность за данное нарушение и предложил Джураеву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А.А. проследовать в патрульный автомобиль марки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347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для оформления документов по делу об административном правонарушении.</w:t>
      </w:r>
    </w:p>
    <w:p w:rsidR="007F66C5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Джураев А.А. совместно  с </w:t>
      </w:r>
      <w:r w:rsidR="004F62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государственным инспектором безопасности дорожного движения ОМВД России по Ленинскому району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62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проследовал к вышеуказанному автомобилю, припаркованному на обочине автодороги, расположенной на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62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F62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 котором сел на переднее пассажирское сиденье, а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62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сел на переднее водительское сиденье. </w:t>
      </w:r>
    </w:p>
    <w:p w:rsidR="004F6206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Джураева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А.А, находящегося в патрульном автомобиле марки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ж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елавшего избежать административной ответственности за невыполнение правил поведения при чрезвычайной ситуации или при угрозе её возникновения по ч.1 ст.20.6.1 КоАП РФ, предусматривающей назначение административного наказания в виде административного штрафа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 размере от одной тысячи рублей до тридцати тысяч рублей возник преступный умысел, направленный на дачу 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взятки лично в размере, не превышающем десяти тысяч рублей, с государственному инспектору безопасности дорожного движения ОМВД России по Ленинскому ра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йону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осознавая, что последний является должностным лицом, в полномочия которого входит составление протоколов об администр</w:t>
      </w:r>
      <w:r w:rsidR="006C61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тивных правонарушениях в области дорожного движения, находящимся при исполнении должностных обязанностей за заведомо 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незаконное бездействие, а именно</w:t>
      </w:r>
      <w:r w:rsidR="00CC1D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 не составление в отношении него протокола об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административном 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правонарушении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не направление указанного протокола об административном правонарушении на рассмотрение в соответствии с КоАП РФ.</w:t>
      </w:r>
    </w:p>
    <w:p w:rsidR="004F6206" w:rsidRPr="00503802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этого Джураев А.А., 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аходясь в вышеуказанное время, в вышеуказанном месте, реализуя свой преступный умысел, направленный на дачу взятки лично в размере, не превышающем десяти тысяч рублей, должностному лицу, предложил лично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находящемуся при исполнении служебных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обязанностей, взятку в виде денег в размере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 заведомо незаконное бездействие, а именно за не составление в отношении него протокола об административном правонарушении и не направление указанного протокола об административном правонарушении на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рассмотрение в соответствии с КоАП РФ.</w:t>
      </w:r>
    </w:p>
    <w:p w:rsidR="00F00098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A14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с целью пресечения незаконных действий со стороны Джураева А.А. предупредил его о противоправности его действий.</w:t>
      </w:r>
    </w:p>
    <w:p w:rsidR="00CE0261" w:rsidP="00404B1F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Далее Джураев А.А., находясь в вышеуказанное время, в вышеуказанном месте, реализуя свой 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реступный умысел, направленный на дачу взятки лично 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размере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не превышающем десяти тысяч рублей, должностному лицу, осознавая общественную опасность своих действий, желая наступления последствий выражающихся в нарушении интересов государственной службы 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предвидя их неизбежность, положил в отсек для хранения мелких предметов (бардачок), расположенный напротив переднего пассажирского сидения служебного автомобиля марки </w:t>
      </w:r>
      <w:r w:rsidR="000E40B4">
        <w:rPr>
          <w:rFonts w:ascii="Times New Roman" w:hAnsi="Times New Roman"/>
          <w:sz w:val="28"/>
          <w:szCs w:val="28"/>
        </w:rPr>
        <w:t xml:space="preserve">(данные </w:t>
      </w:r>
      <w:r w:rsidR="000E40B4">
        <w:rPr>
          <w:rFonts w:ascii="Times New Roman" w:hAnsi="Times New Roman"/>
          <w:sz w:val="28"/>
          <w:szCs w:val="28"/>
        </w:rPr>
        <w:t>изъяты)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взятки за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не привлечение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его к административной ответственности деньги в размере </w:t>
      </w:r>
      <w:r w:rsidR="000E40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</w:p>
    <w:p w:rsidR="00404B1F" w:rsidRPr="00546846" w:rsidP="00404B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C1D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окончании следственных действий и ознакомлении с </w:t>
      </w:r>
      <w:r w:rsidRPr="005468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материалами уголовного дела </w:t>
      </w:r>
      <w:r w:rsidR="00CE02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Джураев А.А.</w:t>
      </w:r>
      <w:r w:rsidRPr="005468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 ходатайство об особом порядке рассмотрения дела, предусмотренном гл. 40 УПК РФ, </w:t>
      </w:r>
      <w:r w:rsidRPr="0054684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</w:t>
      </w:r>
      <w:r w:rsidRPr="0054684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полным признанием своей вины и согласием с предъявленным ему обвинением</w:t>
      </w:r>
      <w:r w:rsidRPr="005468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04B1F" w:rsidRPr="00546846" w:rsidP="00404B1F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54684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судебном заседании подсудимый</w:t>
      </w:r>
      <w:r w:rsidR="00CE026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E02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Джураев А.А.</w:t>
      </w:r>
      <w:r w:rsidRPr="00546846" w:rsidR="00CE02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4684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подтвердил, что он полностью согласен с предъявленным ему обвинением, </w:t>
      </w:r>
      <w:r w:rsidRPr="005468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54684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 также сообщил суду, что ходатайство им</w:t>
      </w:r>
      <w:r w:rsidRPr="005468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54684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404B1F" w:rsidP="00404B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46846">
        <w:rPr>
          <w:rFonts w:ascii="Times New Roman" w:hAnsi="Times New Roman"/>
          <w:sz w:val="28"/>
          <w:szCs w:val="28"/>
        </w:rPr>
        <w:t xml:space="preserve">При этом подсудимый </w:t>
      </w:r>
      <w:r w:rsidR="00CE02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Джураев А.А.</w:t>
      </w:r>
      <w:r w:rsidRPr="00546846" w:rsidR="00CE02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46846">
        <w:rPr>
          <w:rFonts w:ascii="Times New Roman" w:hAnsi="Times New Roman"/>
          <w:sz w:val="28"/>
          <w:szCs w:val="28"/>
        </w:rPr>
        <w:t>осознаёт последствия постановления приговора без проведения судебного разбирательства, а именно то, что приговор будет основан исключительно на</w:t>
      </w:r>
      <w:r w:rsidRPr="00546846">
        <w:rPr>
          <w:rFonts w:ascii="Times New Roman" w:hAnsi="Times New Roman"/>
          <w:sz w:val="28"/>
          <w:szCs w:val="28"/>
        </w:rPr>
        <w:t xml:space="preserve">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404B1F" w:rsidP="00404B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846">
        <w:rPr>
          <w:rFonts w:ascii="Times New Roman" w:hAnsi="Times New Roman"/>
          <w:sz w:val="28"/>
          <w:szCs w:val="28"/>
        </w:rPr>
        <w:tab/>
        <w:t>Возражений от защитника и государственн</w:t>
      </w:r>
      <w:r w:rsidRPr="00546846">
        <w:rPr>
          <w:rFonts w:ascii="Times New Roman" w:hAnsi="Times New Roman"/>
          <w:sz w:val="28"/>
          <w:szCs w:val="28"/>
        </w:rPr>
        <w:t>ого обвинителя на рассмотрение дела в особом порядке не поступило, в связи с чем суд постановил о рассмотрении уголовного дела в особом порядке судебного разбирательства.</w:t>
      </w:r>
    </w:p>
    <w:p w:rsidR="00404B1F" w:rsidRPr="009C175B" w:rsidP="00404B1F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486887">
        <w:rPr>
          <w:rFonts w:ascii="Times New Roman" w:hAnsi="Times New Roman"/>
          <w:sz w:val="28"/>
          <w:szCs w:val="28"/>
          <w:shd w:val="clear" w:color="auto" w:fill="F5F5F5"/>
        </w:rPr>
        <w:t xml:space="preserve">Заслушав участников процесса, суд приходит к выводу о том, что вина подсудимого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CE02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Джураева А.А.</w:t>
      </w:r>
      <w:r w:rsidRPr="00546846" w:rsidR="00CE02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887">
        <w:rPr>
          <w:rFonts w:ascii="Times New Roman" w:hAnsi="Times New Roman"/>
          <w:sz w:val="28"/>
          <w:szCs w:val="28"/>
        </w:rPr>
        <w:t xml:space="preserve"> </w:t>
      </w:r>
      <w:r w:rsidRPr="00486887">
        <w:rPr>
          <w:rFonts w:ascii="Times New Roman" w:hAnsi="Times New Roman"/>
          <w:sz w:val="28"/>
          <w:szCs w:val="28"/>
          <w:shd w:val="clear" w:color="auto" w:fill="F5F5F5"/>
        </w:rPr>
        <w:t>в содеянном подтверждается материалами уголовного дела</w:t>
      </w:r>
      <w:r w:rsidRPr="009C175B">
        <w:rPr>
          <w:rFonts w:ascii="Times New Roman" w:hAnsi="Times New Roman"/>
          <w:sz w:val="28"/>
          <w:szCs w:val="28"/>
          <w:shd w:val="clear" w:color="auto" w:fill="F5F5F5"/>
        </w:rPr>
        <w:t xml:space="preserve">. </w:t>
      </w:r>
    </w:p>
    <w:p w:rsidR="00404B1F" w:rsidP="00404B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C175B">
        <w:rPr>
          <w:rFonts w:ascii="Times New Roman" w:hAnsi="Times New Roman"/>
          <w:sz w:val="28"/>
          <w:szCs w:val="28"/>
          <w:shd w:val="clear" w:color="auto" w:fill="F5F5F5"/>
        </w:rPr>
        <w:t>Действия подсудимого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CE02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Джураева А.А.</w:t>
      </w:r>
      <w:r w:rsidRPr="00546846" w:rsidR="00CE02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887" w:rsidR="00CE0261">
        <w:rPr>
          <w:rFonts w:ascii="Times New Roman" w:hAnsi="Times New Roman"/>
          <w:sz w:val="28"/>
          <w:szCs w:val="28"/>
        </w:rPr>
        <w:t xml:space="preserve"> </w:t>
      </w:r>
      <w:r w:rsidRPr="009C175B">
        <w:rPr>
          <w:rFonts w:ascii="Times New Roman" w:hAnsi="Times New Roman"/>
          <w:sz w:val="28"/>
          <w:szCs w:val="28"/>
        </w:rPr>
        <w:t xml:space="preserve"> </w:t>
      </w:r>
      <w:r w:rsidRPr="009C175B">
        <w:rPr>
          <w:rFonts w:ascii="Times New Roman" w:hAnsi="Times New Roman"/>
          <w:sz w:val="28"/>
          <w:szCs w:val="28"/>
          <w:shd w:val="clear" w:color="auto" w:fill="F5F5F5"/>
        </w:rPr>
        <w:t xml:space="preserve"> квалифицируются судом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75B">
        <w:rPr>
          <w:rFonts w:ascii="Times New Roman" w:hAnsi="Times New Roman"/>
          <w:sz w:val="28"/>
          <w:szCs w:val="28"/>
        </w:rPr>
        <w:t>ч.1 ст.291.2 Уголовного кодекса РФ как</w:t>
      </w:r>
      <w:r w:rsidRPr="004B6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дача взятки лично в размере, не превышающем десяти тысяч рублей.</w:t>
      </w:r>
    </w:p>
    <w:p w:rsidR="00CE0261" w:rsidP="00404B1F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C175B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Джураева А.А.</w:t>
      </w:r>
      <w:r w:rsidRPr="005468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C175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установлено, что </w:t>
      </w:r>
      <w:r w:rsidR="000E40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</w:p>
    <w:p w:rsidR="00404B1F" w:rsidRPr="00486887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Pr="008C6EE9">
        <w:rPr>
          <w:rFonts w:ascii="Times New Roman" w:hAnsi="Times New Roman"/>
          <w:sz w:val="28"/>
          <w:szCs w:val="28"/>
          <w:lang w:eastAsia="uk-UA"/>
        </w:rPr>
        <w:t xml:space="preserve">соответствии с ч.1 п. «и», ч.2  ст. 61 УК РФ обстоятельствами, смягчающими наказание </w:t>
      </w:r>
      <w:r w:rsidR="00CE0261">
        <w:rPr>
          <w:rFonts w:ascii="Times New Roman" w:hAnsi="Times New Roman"/>
          <w:sz w:val="28"/>
          <w:szCs w:val="28"/>
          <w:lang w:eastAsia="uk-UA"/>
        </w:rPr>
        <w:t>Джураева А.А.</w:t>
      </w:r>
      <w:r w:rsidRPr="008C6EE9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8C6EE9">
        <w:rPr>
          <w:rFonts w:ascii="Times New Roman" w:hAnsi="Times New Roman"/>
          <w:sz w:val="28"/>
          <w:szCs w:val="28"/>
          <w:lang w:eastAsia="uk-UA"/>
        </w:rPr>
        <w:t xml:space="preserve">являются явка с повинной, </w:t>
      </w:r>
      <w:r w:rsidRPr="008C6EE9">
        <w:rPr>
          <w:rFonts w:ascii="Times New Roman" w:hAnsi="Times New Roman"/>
          <w:sz w:val="28"/>
          <w:szCs w:val="28"/>
        </w:rPr>
        <w:t>активное способствование</w:t>
      </w:r>
      <w:r w:rsidRPr="008C6EE9">
        <w:rPr>
          <w:rFonts w:ascii="Times New Roman" w:hAnsi="Times New Roman"/>
          <w:sz w:val="28"/>
          <w:szCs w:val="28"/>
          <w:shd w:val="clear" w:color="auto" w:fill="FFFFFF"/>
        </w:rPr>
        <w:t xml:space="preserve"> раскрытию и расследованию преступления,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чистосердечное </w:t>
      </w:r>
      <w:r w:rsidRPr="008C6EE9">
        <w:rPr>
          <w:rFonts w:ascii="Times New Roman" w:hAnsi="Times New Roman"/>
          <w:sz w:val="28"/>
          <w:szCs w:val="28"/>
          <w:shd w:val="clear" w:color="auto" w:fill="FFFFFF"/>
        </w:rPr>
        <w:t>раскаяние в содеянном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наличие на иждивении двоих </w:t>
      </w:r>
      <w:r w:rsidR="00CE0261">
        <w:rPr>
          <w:rFonts w:ascii="Times New Roman" w:hAnsi="Times New Roman"/>
          <w:sz w:val="28"/>
          <w:szCs w:val="28"/>
          <w:shd w:val="clear" w:color="auto" w:fill="FFFFFF"/>
        </w:rPr>
        <w:t>малолетних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детей.</w:t>
      </w:r>
      <w:r w:rsidRPr="0048688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04B1F" w:rsidRPr="00486887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CE0261">
        <w:rPr>
          <w:rFonts w:ascii="Times New Roman" w:hAnsi="Times New Roman"/>
          <w:sz w:val="28"/>
          <w:szCs w:val="28"/>
          <w:lang w:eastAsia="uk-UA"/>
        </w:rPr>
        <w:t>Джураева А.А.</w:t>
      </w:r>
      <w:r w:rsidRPr="008C6EE9" w:rsidR="00CE0261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486887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установлено. </w:t>
      </w:r>
    </w:p>
    <w:p w:rsidR="00404B1F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>Принимая во внимание рассмотрение уголовного дела в особом порядке судебного разбирательства, суд счи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тает необходимым назначить </w:t>
      </w:r>
      <w:r w:rsidR="008E6BD8">
        <w:rPr>
          <w:rFonts w:ascii="Times New Roman" w:hAnsi="Times New Roman"/>
          <w:sz w:val="28"/>
          <w:szCs w:val="28"/>
          <w:lang w:eastAsia="uk-UA"/>
        </w:rPr>
        <w:t>Джураеву А.А.</w:t>
      </w:r>
      <w:r w:rsidRPr="008C6EE9" w:rsidR="008E6BD8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486887">
        <w:rPr>
          <w:rFonts w:ascii="Times New Roman" w:hAnsi="Times New Roman"/>
          <w:sz w:val="28"/>
          <w:szCs w:val="28"/>
          <w:lang w:eastAsia="uk-UA"/>
        </w:rPr>
        <w:t>наказание с учетом правил ч. 5 ст. 62 УК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404B1F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6887">
        <w:rPr>
          <w:rFonts w:ascii="Times New Roman" w:hAnsi="Times New Roman"/>
          <w:sz w:val="28"/>
          <w:szCs w:val="28"/>
        </w:rPr>
        <w:t xml:space="preserve">Назначая наказание подсудимому, суд учитывает, что </w:t>
      </w:r>
      <w:r w:rsidR="008E6BD8">
        <w:rPr>
          <w:rFonts w:ascii="Times New Roman" w:hAnsi="Times New Roman"/>
          <w:sz w:val="28"/>
          <w:szCs w:val="28"/>
          <w:lang w:eastAsia="uk-UA"/>
        </w:rPr>
        <w:t>Джураевым А.А.</w:t>
      </w:r>
      <w:r w:rsidRPr="008C6EE9" w:rsidR="008E6BD8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486887">
        <w:rPr>
          <w:rFonts w:ascii="Times New Roman" w:hAnsi="Times New Roman"/>
          <w:sz w:val="28"/>
          <w:szCs w:val="28"/>
        </w:rPr>
        <w:t xml:space="preserve"> совершено преступление небольшой тяжести, отсутствие </w:t>
      </w:r>
      <w:r>
        <w:rPr>
          <w:rFonts w:ascii="Times New Roman" w:hAnsi="Times New Roman"/>
          <w:sz w:val="28"/>
          <w:szCs w:val="28"/>
        </w:rPr>
        <w:t xml:space="preserve">обстоятельств, </w:t>
      </w:r>
      <w:r w:rsidRPr="00486887">
        <w:rPr>
          <w:rFonts w:ascii="Times New Roman" w:hAnsi="Times New Roman"/>
          <w:sz w:val="28"/>
          <w:szCs w:val="28"/>
        </w:rPr>
        <w:t>отягчающих</w:t>
      </w:r>
      <w:r>
        <w:rPr>
          <w:rFonts w:ascii="Times New Roman" w:hAnsi="Times New Roman"/>
          <w:sz w:val="28"/>
          <w:szCs w:val="28"/>
        </w:rPr>
        <w:t xml:space="preserve"> наказание, наличие смягчающих наказание обстоятельств –</w:t>
      </w:r>
      <w:r w:rsidRPr="001A2D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40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40B4">
        <w:rPr>
          <w:rFonts w:ascii="Times New Roman" w:hAnsi="Times New Roman"/>
          <w:sz w:val="28"/>
          <w:szCs w:val="28"/>
        </w:rPr>
        <w:t>(данные изъяты)</w:t>
      </w:r>
    </w:p>
    <w:p w:rsidR="00404B1F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Исходя из обстоятельств дела и личности подсудимого, </w:t>
      </w:r>
      <w:r w:rsidR="008E6BD8">
        <w:rPr>
          <w:rFonts w:ascii="Times New Roman" w:hAnsi="Times New Roman"/>
          <w:sz w:val="28"/>
          <w:szCs w:val="28"/>
          <w:lang w:eastAsia="uk-UA"/>
        </w:rPr>
        <w:t xml:space="preserve">который </w:t>
      </w:r>
      <w:r>
        <w:rPr>
          <w:rFonts w:ascii="Times New Roman" w:hAnsi="Times New Roman"/>
          <w:sz w:val="28"/>
          <w:szCs w:val="28"/>
          <w:lang w:eastAsia="uk-UA"/>
        </w:rPr>
        <w:t xml:space="preserve">чистосердечно раскаялся в </w:t>
      </w:r>
      <w:r>
        <w:rPr>
          <w:rFonts w:ascii="Times New Roman" w:hAnsi="Times New Roman"/>
          <w:sz w:val="28"/>
          <w:szCs w:val="28"/>
          <w:lang w:eastAsia="uk-UA"/>
        </w:rPr>
        <w:t>содеянном</w:t>
      </w:r>
      <w:r>
        <w:rPr>
          <w:rFonts w:ascii="Times New Roman" w:hAnsi="Times New Roman"/>
          <w:sz w:val="28"/>
          <w:szCs w:val="28"/>
          <w:lang w:eastAsia="uk-UA"/>
        </w:rPr>
        <w:t xml:space="preserve">, а также </w:t>
      </w:r>
      <w:r w:rsidRPr="00486887">
        <w:rPr>
          <w:rFonts w:ascii="Times New Roman" w:hAnsi="Times New Roman"/>
          <w:sz w:val="28"/>
          <w:szCs w:val="28"/>
          <w:lang w:eastAsia="uk-UA"/>
        </w:rPr>
        <w:t>учитывая,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 и достаточным 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для исправления лица, совершившего преступление и предупреждения новых преступлений, суд считает необходимым и достаточным для исправления подсудимого избрать наказание в виде штрафа в пределах санкции статьи. </w:t>
      </w:r>
    </w:p>
    <w:p w:rsidR="007D4BCB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Основания для прекращения угол</w:t>
      </w:r>
      <w:r>
        <w:rPr>
          <w:rFonts w:ascii="Times New Roman" w:hAnsi="Times New Roman"/>
          <w:sz w:val="28"/>
          <w:szCs w:val="28"/>
          <w:lang w:eastAsia="uk-UA"/>
        </w:rPr>
        <w:t>овного дела, в том числе по примечанию к статье 291.2 ч.1 УК РФ отсутствуют.</w:t>
      </w:r>
    </w:p>
    <w:p w:rsidR="00404B1F" w:rsidRPr="00486887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64, статьи 73 УК РФ суд не усматривает. </w:t>
      </w:r>
    </w:p>
    <w:p w:rsidR="00404B1F" w:rsidRPr="00486887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на менее тяжк</w:t>
      </w:r>
      <w:r w:rsidRPr="00486887">
        <w:rPr>
          <w:rFonts w:ascii="Times New Roman" w:hAnsi="Times New Roman"/>
          <w:sz w:val="28"/>
          <w:szCs w:val="28"/>
          <w:lang w:eastAsia="uk-UA"/>
        </w:rPr>
        <w:t>ую, а также постановления приговора без назначения наказания судом не усматривается.</w:t>
      </w:r>
    </w:p>
    <w:p w:rsidR="00404B1F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6887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404B1F" w:rsidRPr="00A237BE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 пресечения в отношении подсудимого не избиралась.</w:t>
      </w:r>
    </w:p>
    <w:p w:rsidR="00404B1F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соответствии со ст. 81 УПК Р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Ф. </w:t>
      </w:r>
    </w:p>
    <w:p w:rsidR="00404B1F" w:rsidRPr="007278B1" w:rsidP="00404B1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>Руководствуясь ст.ст. 81, 296-</w:t>
      </w:r>
      <w:r w:rsidRPr="007278B1">
        <w:rPr>
          <w:rFonts w:ascii="Times New Roman" w:hAnsi="Times New Roman"/>
          <w:sz w:val="28"/>
          <w:szCs w:val="28"/>
          <w:lang w:eastAsia="uk-UA"/>
        </w:rPr>
        <w:t>299, 303, 304, 307-310, 316-317, 322-323 УПК РФ, ст. 46 УК РФ, суд,-</w:t>
      </w:r>
    </w:p>
    <w:p w:rsidR="00404B1F" w:rsidRPr="00486887" w:rsidP="00404B1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486887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404B1F" w:rsidRPr="00486887" w:rsidP="00404B1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7D4BCB" w:rsidP="00404B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C93DB0" w:rsidR="008E6BD8">
        <w:rPr>
          <w:rFonts w:ascii="Times New Roman" w:hAnsi="Times New Roman"/>
          <w:b/>
          <w:sz w:val="28"/>
          <w:szCs w:val="28"/>
        </w:rPr>
        <w:t>Джураева Анварджона Абдурашидовича</w:t>
      </w:r>
      <w:r w:rsidR="008E6BD8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486887">
        <w:rPr>
          <w:rFonts w:ascii="Times New Roman" w:hAnsi="Times New Roman"/>
          <w:b/>
          <w:sz w:val="28"/>
          <w:szCs w:val="28"/>
        </w:rPr>
        <w:t xml:space="preserve"> </w:t>
      </w:r>
      <w:r w:rsidRPr="00486887">
        <w:rPr>
          <w:rFonts w:ascii="Times New Roman" w:hAnsi="Times New Roman"/>
          <w:sz w:val="28"/>
          <w:szCs w:val="28"/>
          <w:lang w:eastAsia="uk-UA"/>
        </w:rPr>
        <w:t>в совершении преступления, предусмотренного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86887">
        <w:rPr>
          <w:rFonts w:ascii="Times New Roman" w:hAnsi="Times New Roman"/>
          <w:sz w:val="28"/>
          <w:szCs w:val="28"/>
        </w:rPr>
        <w:t>ч.1 ст.291.2 Уголовного кодекса РФ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 и  назначить ему наказание в виде штрафа  в размере </w:t>
      </w:r>
      <w:r>
        <w:rPr>
          <w:rFonts w:ascii="Times New Roman" w:hAnsi="Times New Roman"/>
          <w:sz w:val="28"/>
          <w:szCs w:val="28"/>
          <w:lang w:eastAsia="uk-UA"/>
        </w:rPr>
        <w:t>10</w:t>
      </w:r>
    </w:p>
    <w:p w:rsidR="00404B1F" w:rsidRPr="00486887" w:rsidP="007D4B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 десять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 тысяч) рублей.</w:t>
      </w:r>
    </w:p>
    <w:p w:rsidR="00404B1F" w:rsidRPr="00486887" w:rsidP="00404B1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8232D">
        <w:rPr>
          <w:rFonts w:ascii="Times New Roman" w:hAnsi="Times New Roman"/>
          <w:sz w:val="28"/>
          <w:szCs w:val="28"/>
          <w:lang w:eastAsia="uk-UA"/>
        </w:rPr>
        <w:t>Реквизиты для оплаты штрафа: УФК по Республике Крым ( Главное следственное управление Следственного комитета Российской Федерации по Республике Крым, л/с 04751А91660) , юридиче</w:t>
      </w:r>
      <w:r w:rsidRPr="0098232D">
        <w:rPr>
          <w:rFonts w:ascii="Times New Roman" w:hAnsi="Times New Roman"/>
          <w:sz w:val="28"/>
          <w:szCs w:val="28"/>
          <w:lang w:eastAsia="uk-UA"/>
        </w:rPr>
        <w:t>ский адрес: 295000, Республика Крым, г. Симферополь, ул. Киевская, дом 76, ИНН/КПП 7701391370/910201001, л/с 04751А91660 в УФК по Республике Крым, БИК 043510001 Отделение Республика Крым город Симферополь, р/с 40101810335100010001, код дохода 4171162101001</w:t>
      </w:r>
      <w:r w:rsidRPr="0098232D">
        <w:rPr>
          <w:rFonts w:ascii="Times New Roman" w:hAnsi="Times New Roman"/>
          <w:sz w:val="28"/>
          <w:szCs w:val="28"/>
          <w:lang w:eastAsia="uk-UA"/>
        </w:rPr>
        <w:t>6000140 ( денежные взыскания  (штрафы)  и иные суммы, взыскиваемые с лиц, виновных в совершении преступлений, возмещение ущерба имуществу), ОКТМО 35701000.</w:t>
      </w:r>
    </w:p>
    <w:p w:rsidR="00404B1F" w:rsidP="00404B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6887">
        <w:rPr>
          <w:rFonts w:ascii="Times New Roman" w:hAnsi="Times New Roman"/>
          <w:sz w:val="28"/>
          <w:szCs w:val="28"/>
        </w:rPr>
        <w:t xml:space="preserve">Вещественные  доказательства: </w:t>
      </w:r>
    </w:p>
    <w:p w:rsidR="00404B1F" w:rsidRPr="008878E6" w:rsidP="000E40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404B1F" w:rsidP="00404B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B1F" w:rsidRPr="00486887" w:rsidP="00404B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486887">
        <w:rPr>
          <w:rFonts w:ascii="Times New Roman" w:hAnsi="Times New Roman"/>
          <w:sz w:val="28"/>
          <w:szCs w:val="28"/>
          <w:shd w:val="clear" w:color="auto" w:fill="FFFFFF"/>
        </w:rPr>
        <w:t>в апелляционном</w:t>
      </w:r>
      <w:r w:rsidRPr="00486887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порядке с учетом положений ст. </w:t>
      </w:r>
      <w:hyperlink r:id="rId4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48688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317 УПК РФ</w:t>
        </w:r>
      </w:hyperlink>
      <w:r w:rsidRPr="00486887">
        <w:rPr>
          <w:rFonts w:ascii="Times New Roman" w:hAnsi="Times New Roman"/>
          <w:sz w:val="28"/>
          <w:szCs w:val="28"/>
        </w:rPr>
        <w:t xml:space="preserve"> 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486887">
        <w:rPr>
          <w:rFonts w:ascii="Times New Roman" w:hAnsi="Times New Roman"/>
          <w:sz w:val="28"/>
          <w:szCs w:val="28"/>
        </w:rPr>
        <w:t>судебного  участка №61 Ленинского судебного</w:t>
      </w:r>
      <w:r w:rsidRPr="00486887">
        <w:rPr>
          <w:rFonts w:ascii="Times New Roman" w:hAnsi="Times New Roman"/>
          <w:sz w:val="28"/>
          <w:szCs w:val="28"/>
        </w:rPr>
        <w:t xml:space="preserve"> района (Ленинский муниципальный район) Республики Крым</w:t>
      </w:r>
      <w:r w:rsidRPr="00486887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404B1F" w:rsidRPr="00486887" w:rsidP="00404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404B1F" w:rsidP="00404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864E2" w:rsidRPr="00486887" w:rsidP="00404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04B1F" w:rsidRPr="00486887" w:rsidP="00404B1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86887">
        <w:rPr>
          <w:rFonts w:ascii="Times New Roman" w:hAnsi="Times New Roman"/>
          <w:sz w:val="28"/>
          <w:szCs w:val="28"/>
        </w:rPr>
        <w:t xml:space="preserve">Мировой судья  судебного </w:t>
      </w:r>
      <w:r w:rsidRPr="00486887">
        <w:rPr>
          <w:rFonts w:ascii="Times New Roman" w:hAnsi="Times New Roman"/>
          <w:sz w:val="28"/>
          <w:szCs w:val="28"/>
        </w:rPr>
        <w:t xml:space="preserve"> участка №61</w:t>
      </w:r>
    </w:p>
    <w:p w:rsidR="00404B1F" w:rsidRPr="00486887" w:rsidP="00404B1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887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404B1F" w:rsidRPr="00486887" w:rsidP="00404B1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887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86887">
        <w:rPr>
          <w:rFonts w:ascii="Times New Roman" w:hAnsi="Times New Roman"/>
          <w:sz w:val="28"/>
          <w:szCs w:val="28"/>
        </w:rPr>
        <w:t xml:space="preserve">        И.В. Казарина</w:t>
      </w:r>
    </w:p>
    <w:p w:rsidR="00404B1F" w:rsidRPr="00486887" w:rsidP="00404B1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887">
        <w:rPr>
          <w:rFonts w:ascii="Times New Roman" w:hAnsi="Times New Roman"/>
          <w:sz w:val="28"/>
          <w:szCs w:val="28"/>
        </w:rPr>
        <w:t>Республики Крым</w:t>
      </w:r>
    </w:p>
    <w:p w:rsidR="00404B1F" w:rsidP="00404B1F"/>
    <w:p w:rsidR="00E9289A"/>
    <w:sectPr w:rsidSect="002A3ACA">
      <w:headerReference w:type="default" r:id="rId5"/>
      <w:pgSz w:w="11906" w:h="16838" w:code="9"/>
      <w:pgMar w:top="142" w:right="1276" w:bottom="284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A61">
    <w:pPr>
      <w:pStyle w:val="Header"/>
      <w:jc w:val="right"/>
    </w:pPr>
  </w:p>
  <w:p w:rsidR="00367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1F"/>
    <w:rsid w:val="00006A85"/>
    <w:rsid w:val="00021AFA"/>
    <w:rsid w:val="00051D31"/>
    <w:rsid w:val="000E40B4"/>
    <w:rsid w:val="000E73E4"/>
    <w:rsid w:val="0013479C"/>
    <w:rsid w:val="001A2DA3"/>
    <w:rsid w:val="002A3ACA"/>
    <w:rsid w:val="003272D4"/>
    <w:rsid w:val="00367A61"/>
    <w:rsid w:val="00404B1F"/>
    <w:rsid w:val="00486887"/>
    <w:rsid w:val="004B6830"/>
    <w:rsid w:val="004F2886"/>
    <w:rsid w:val="004F6206"/>
    <w:rsid w:val="00503802"/>
    <w:rsid w:val="00546846"/>
    <w:rsid w:val="005D15F7"/>
    <w:rsid w:val="006C61F2"/>
    <w:rsid w:val="006F7402"/>
    <w:rsid w:val="007278B1"/>
    <w:rsid w:val="007D4BCB"/>
    <w:rsid w:val="007F66C5"/>
    <w:rsid w:val="008254BE"/>
    <w:rsid w:val="008878E6"/>
    <w:rsid w:val="008C6EE9"/>
    <w:rsid w:val="008E6BD8"/>
    <w:rsid w:val="0098232D"/>
    <w:rsid w:val="009864E2"/>
    <w:rsid w:val="009C175B"/>
    <w:rsid w:val="00A12E00"/>
    <w:rsid w:val="00A14562"/>
    <w:rsid w:val="00A237BE"/>
    <w:rsid w:val="00AA6155"/>
    <w:rsid w:val="00AF3626"/>
    <w:rsid w:val="00B450E7"/>
    <w:rsid w:val="00C93DB0"/>
    <w:rsid w:val="00CC1D49"/>
    <w:rsid w:val="00CE0261"/>
    <w:rsid w:val="00E7183C"/>
    <w:rsid w:val="00E9289A"/>
    <w:rsid w:val="00EA4AF8"/>
    <w:rsid w:val="00ED0108"/>
    <w:rsid w:val="00F00098"/>
    <w:rsid w:val="00F3099A"/>
    <w:rsid w:val="00FA04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4B1F"/>
  </w:style>
  <w:style w:type="character" w:styleId="Hyperlink">
    <w:name w:val="Hyperlink"/>
    <w:basedOn w:val="DefaultParagraphFont"/>
    <w:uiPriority w:val="99"/>
    <w:semiHidden/>
    <w:unhideWhenUsed/>
    <w:rsid w:val="00404B1F"/>
    <w:rPr>
      <w:color w:val="0000FF"/>
      <w:u w:val="single"/>
    </w:rPr>
  </w:style>
  <w:style w:type="table" w:styleId="TableGrid">
    <w:name w:val="Table Grid"/>
    <w:basedOn w:val="TableNormal"/>
    <w:uiPriority w:val="59"/>
    <w:rsid w:val="0040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04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04B1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semiHidden/>
    <w:unhideWhenUsed/>
    <w:rsid w:val="00C93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C93D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3/razdel-x/glava-40/statia-317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