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2C6" w:rsidP="00256C9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4B4928">
        <w:rPr>
          <w:rFonts w:ascii="Times New Roman" w:hAnsi="Times New Roman"/>
          <w:sz w:val="28"/>
          <w:szCs w:val="28"/>
        </w:rPr>
        <w:t>Дело №</w:t>
      </w:r>
      <w:r w:rsidR="003126A8">
        <w:rPr>
          <w:rFonts w:ascii="Times New Roman" w:hAnsi="Times New Roman"/>
          <w:sz w:val="28"/>
          <w:szCs w:val="28"/>
        </w:rPr>
        <w:t xml:space="preserve"> </w:t>
      </w:r>
      <w:r w:rsidRPr="00BE49BB">
        <w:rPr>
          <w:rFonts w:ascii="Times New Roman" w:hAnsi="Times New Roman"/>
          <w:sz w:val="28"/>
          <w:szCs w:val="28"/>
        </w:rPr>
        <w:t>1-</w:t>
      </w:r>
      <w:r w:rsidR="003C317B">
        <w:rPr>
          <w:rFonts w:ascii="Times New Roman" w:hAnsi="Times New Roman"/>
          <w:sz w:val="28"/>
          <w:szCs w:val="28"/>
        </w:rPr>
        <w:t>6</w:t>
      </w:r>
      <w:r w:rsidR="00D35090">
        <w:rPr>
          <w:rFonts w:ascii="Times New Roman" w:hAnsi="Times New Roman"/>
          <w:sz w:val="28"/>
          <w:szCs w:val="28"/>
        </w:rPr>
        <w:t>1</w:t>
      </w:r>
      <w:r w:rsidR="003C317B">
        <w:rPr>
          <w:rFonts w:ascii="Times New Roman" w:hAnsi="Times New Roman"/>
          <w:sz w:val="28"/>
          <w:szCs w:val="28"/>
        </w:rPr>
        <w:t>-</w:t>
      </w:r>
      <w:r w:rsidR="00D35090">
        <w:rPr>
          <w:rFonts w:ascii="Times New Roman" w:hAnsi="Times New Roman"/>
          <w:sz w:val="28"/>
          <w:szCs w:val="28"/>
        </w:rPr>
        <w:t>31</w:t>
      </w:r>
      <w:r w:rsidRPr="00BE49BB">
        <w:rPr>
          <w:rFonts w:ascii="Times New Roman" w:hAnsi="Times New Roman"/>
          <w:sz w:val="28"/>
          <w:szCs w:val="28"/>
        </w:rPr>
        <w:t>/20</w:t>
      </w:r>
      <w:r w:rsidR="003126A8">
        <w:rPr>
          <w:rFonts w:ascii="Times New Roman" w:hAnsi="Times New Roman"/>
          <w:sz w:val="28"/>
          <w:szCs w:val="28"/>
        </w:rPr>
        <w:t>23</w:t>
      </w:r>
    </w:p>
    <w:p w:rsidR="003126A8" w:rsidRPr="00BE49BB" w:rsidP="00256C9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912C6" w:rsidRPr="00BE49BB" w:rsidP="007912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b/>
          <w:sz w:val="28"/>
          <w:szCs w:val="28"/>
        </w:rPr>
        <w:t>П Р И Г О В О Р</w:t>
      </w:r>
    </w:p>
    <w:p w:rsidR="007912C6" w:rsidP="00F862E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3126A8" w:rsidRPr="001B5044" w:rsidP="00F862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12C6" w:rsidRPr="0057016C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декабря</w:t>
      </w:r>
      <w:r w:rsidRPr="0057016C" w:rsidR="003126A8">
        <w:rPr>
          <w:rFonts w:ascii="Times New Roman" w:hAnsi="Times New Roman"/>
          <w:sz w:val="28"/>
          <w:szCs w:val="28"/>
        </w:rPr>
        <w:t xml:space="preserve"> 2023</w:t>
      </w:r>
      <w:r w:rsidRPr="0057016C" w:rsidR="004C4595">
        <w:rPr>
          <w:rFonts w:ascii="Times New Roman" w:hAnsi="Times New Roman"/>
          <w:sz w:val="28"/>
          <w:szCs w:val="28"/>
        </w:rPr>
        <w:t xml:space="preserve"> года</w:t>
      </w:r>
      <w:r w:rsidRPr="0057016C" w:rsidR="00E316F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57016C" w:rsidR="00CB0FFD">
        <w:rPr>
          <w:rFonts w:ascii="Times New Roman" w:hAnsi="Times New Roman"/>
          <w:sz w:val="28"/>
          <w:szCs w:val="28"/>
        </w:rPr>
        <w:t xml:space="preserve">  </w:t>
      </w:r>
      <w:r w:rsidRPr="0057016C" w:rsidR="00E316FF">
        <w:rPr>
          <w:rFonts w:ascii="Times New Roman" w:hAnsi="Times New Roman"/>
          <w:sz w:val="28"/>
          <w:szCs w:val="28"/>
        </w:rPr>
        <w:t xml:space="preserve">    </w:t>
      </w:r>
      <w:r w:rsidRPr="0057016C">
        <w:rPr>
          <w:rFonts w:ascii="Times New Roman" w:hAnsi="Times New Roman"/>
          <w:sz w:val="28"/>
          <w:szCs w:val="28"/>
        </w:rPr>
        <w:t>п</w:t>
      </w:r>
      <w:r w:rsidRPr="0057016C" w:rsidR="004B4928">
        <w:rPr>
          <w:rFonts w:ascii="Times New Roman" w:hAnsi="Times New Roman"/>
          <w:sz w:val="28"/>
          <w:szCs w:val="28"/>
        </w:rPr>
        <w:t>гт</w:t>
      </w:r>
      <w:r w:rsidRPr="0057016C" w:rsidR="00CB0FFD">
        <w:rPr>
          <w:rFonts w:ascii="Times New Roman" w:hAnsi="Times New Roman"/>
          <w:sz w:val="28"/>
          <w:szCs w:val="28"/>
        </w:rPr>
        <w:t xml:space="preserve"> </w:t>
      </w:r>
      <w:r w:rsidRPr="0057016C">
        <w:rPr>
          <w:rFonts w:ascii="Times New Roman" w:hAnsi="Times New Roman"/>
          <w:sz w:val="28"/>
          <w:szCs w:val="28"/>
        </w:rPr>
        <w:t>Ленино</w:t>
      </w:r>
    </w:p>
    <w:p w:rsidR="007912C6" w:rsidRPr="0057016C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57016C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016C">
        <w:rPr>
          <w:rFonts w:ascii="Times New Roman" w:hAnsi="Times New Roman"/>
          <w:sz w:val="28"/>
          <w:szCs w:val="28"/>
        </w:rPr>
        <w:tab/>
      </w:r>
      <w:r w:rsidR="00D35090">
        <w:rPr>
          <w:rFonts w:ascii="Times New Roman" w:hAnsi="Times New Roman"/>
          <w:sz w:val="28"/>
          <w:szCs w:val="28"/>
        </w:rPr>
        <w:t>И.о. м</w:t>
      </w:r>
      <w:r w:rsidRPr="00D35090" w:rsidR="00D35090">
        <w:rPr>
          <w:rFonts w:ascii="Times New Roman" w:hAnsi="Times New Roman"/>
          <w:sz w:val="28"/>
          <w:szCs w:val="28"/>
        </w:rPr>
        <w:t>ирово</w:t>
      </w:r>
      <w:r w:rsidR="00D35090">
        <w:rPr>
          <w:rFonts w:ascii="Times New Roman" w:hAnsi="Times New Roman"/>
          <w:sz w:val="28"/>
          <w:szCs w:val="28"/>
        </w:rPr>
        <w:t>го</w:t>
      </w:r>
      <w:r w:rsidRPr="00D35090" w:rsidR="00D35090">
        <w:rPr>
          <w:rFonts w:ascii="Times New Roman" w:hAnsi="Times New Roman"/>
          <w:sz w:val="28"/>
          <w:szCs w:val="28"/>
        </w:rPr>
        <w:t xml:space="preserve"> судь</w:t>
      </w:r>
      <w:r w:rsidR="00D35090">
        <w:rPr>
          <w:rFonts w:ascii="Times New Roman" w:hAnsi="Times New Roman"/>
          <w:sz w:val="28"/>
          <w:szCs w:val="28"/>
        </w:rPr>
        <w:t>и</w:t>
      </w:r>
      <w:r w:rsidRPr="00D35090" w:rsidR="00D35090">
        <w:rPr>
          <w:rFonts w:ascii="Times New Roman" w:hAnsi="Times New Roman"/>
          <w:sz w:val="28"/>
          <w:szCs w:val="28"/>
        </w:rPr>
        <w:t xml:space="preserve"> судебного участка № 6</w:t>
      </w:r>
      <w:r w:rsidR="00D35090">
        <w:rPr>
          <w:rFonts w:ascii="Times New Roman" w:hAnsi="Times New Roman"/>
          <w:sz w:val="28"/>
          <w:szCs w:val="28"/>
        </w:rPr>
        <w:t xml:space="preserve">1 </w:t>
      </w:r>
      <w:r w:rsidRPr="00D35090" w:rsidR="00D35090">
        <w:rPr>
          <w:rFonts w:ascii="Times New Roman" w:hAnsi="Times New Roman"/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="00D35090">
        <w:rPr>
          <w:rFonts w:ascii="Times New Roman" w:hAnsi="Times New Roman"/>
          <w:sz w:val="28"/>
          <w:szCs w:val="28"/>
        </w:rPr>
        <w:t>м</w:t>
      </w:r>
      <w:r w:rsidRPr="0057016C">
        <w:rPr>
          <w:rFonts w:ascii="Times New Roman" w:hAnsi="Times New Roman"/>
          <w:sz w:val="28"/>
          <w:szCs w:val="28"/>
        </w:rPr>
        <w:t>иро</w:t>
      </w:r>
      <w:r w:rsidRPr="0057016C" w:rsidR="004B4928">
        <w:rPr>
          <w:rFonts w:ascii="Times New Roman" w:hAnsi="Times New Roman"/>
          <w:sz w:val="28"/>
          <w:szCs w:val="28"/>
        </w:rPr>
        <w:t>вой судья судебного участка №</w:t>
      </w:r>
      <w:r w:rsidRPr="0057016C" w:rsidR="003126A8">
        <w:rPr>
          <w:rFonts w:ascii="Times New Roman" w:hAnsi="Times New Roman"/>
          <w:sz w:val="28"/>
          <w:szCs w:val="28"/>
        </w:rPr>
        <w:t xml:space="preserve"> </w:t>
      </w:r>
      <w:r w:rsidRPr="0057016C" w:rsidR="004B4928">
        <w:rPr>
          <w:rFonts w:ascii="Times New Roman" w:hAnsi="Times New Roman"/>
          <w:sz w:val="28"/>
          <w:szCs w:val="28"/>
        </w:rPr>
        <w:t>62</w:t>
      </w:r>
      <w:r w:rsidRPr="0057016C">
        <w:rPr>
          <w:rFonts w:ascii="Times New Roman" w:hAnsi="Times New Roman"/>
          <w:sz w:val="28"/>
          <w:szCs w:val="28"/>
        </w:rPr>
        <w:t xml:space="preserve"> Ленинского судебного рай</w:t>
      </w:r>
      <w:r w:rsidRPr="0057016C" w:rsidR="00FA7213">
        <w:rPr>
          <w:rFonts w:ascii="Times New Roman" w:hAnsi="Times New Roman"/>
          <w:sz w:val="28"/>
          <w:szCs w:val="28"/>
        </w:rPr>
        <w:t>она</w:t>
      </w:r>
      <w:r w:rsidRPr="0057016C">
        <w:rPr>
          <w:rFonts w:ascii="Times New Roman" w:hAnsi="Times New Roman"/>
          <w:sz w:val="28"/>
          <w:szCs w:val="28"/>
        </w:rPr>
        <w:t xml:space="preserve"> (Ленинский муниципальный район) </w:t>
      </w:r>
      <w:r w:rsidRPr="0057016C" w:rsidR="004B4928">
        <w:rPr>
          <w:rFonts w:ascii="Times New Roman" w:hAnsi="Times New Roman"/>
          <w:sz w:val="28"/>
          <w:szCs w:val="28"/>
        </w:rPr>
        <w:t xml:space="preserve">Республики Крым </w:t>
      </w:r>
      <w:r w:rsidRPr="0057016C" w:rsidR="003126A8">
        <w:rPr>
          <w:rFonts w:ascii="Times New Roman" w:hAnsi="Times New Roman"/>
          <w:sz w:val="28"/>
          <w:szCs w:val="28"/>
        </w:rPr>
        <w:t>Тимофеева В.А.</w:t>
      </w:r>
    </w:p>
    <w:p w:rsidR="007912C6" w:rsidRPr="0057016C" w:rsidP="00110F1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016C">
        <w:rPr>
          <w:rFonts w:ascii="Times New Roman" w:hAnsi="Times New Roman"/>
          <w:sz w:val="28"/>
          <w:szCs w:val="28"/>
        </w:rPr>
        <w:t xml:space="preserve">при </w:t>
      </w:r>
      <w:r w:rsidR="00F17628">
        <w:rPr>
          <w:rFonts w:ascii="Times New Roman" w:hAnsi="Times New Roman"/>
          <w:sz w:val="28"/>
          <w:szCs w:val="28"/>
        </w:rPr>
        <w:t xml:space="preserve">секретаре судебного заседания </w:t>
      </w:r>
      <w:r w:rsidR="00440736">
        <w:rPr>
          <w:rFonts w:ascii="Times New Roman" w:hAnsi="Times New Roman"/>
          <w:sz w:val="28"/>
          <w:szCs w:val="28"/>
        </w:rPr>
        <w:t>Фазиловой Г.И.</w:t>
      </w:r>
    </w:p>
    <w:p w:rsidR="002F2B74" w:rsidRPr="0057016C" w:rsidP="00FA72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016C">
        <w:rPr>
          <w:rFonts w:ascii="Times New Roman" w:hAnsi="Times New Roman"/>
          <w:sz w:val="28"/>
          <w:szCs w:val="28"/>
        </w:rPr>
        <w:t>с участием:</w:t>
      </w:r>
    </w:p>
    <w:p w:rsidR="005372D9" w:rsidP="00FA72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016C">
        <w:rPr>
          <w:rFonts w:ascii="Times New Roman" w:hAnsi="Times New Roman"/>
          <w:sz w:val="28"/>
          <w:szCs w:val="28"/>
        </w:rPr>
        <w:t>государственн</w:t>
      </w:r>
      <w:r w:rsidR="00440736">
        <w:rPr>
          <w:rFonts w:ascii="Times New Roman" w:hAnsi="Times New Roman"/>
          <w:sz w:val="28"/>
          <w:szCs w:val="28"/>
        </w:rPr>
        <w:t>ого</w:t>
      </w:r>
      <w:r w:rsidRPr="0057016C">
        <w:rPr>
          <w:rFonts w:ascii="Times New Roman" w:hAnsi="Times New Roman"/>
          <w:sz w:val="28"/>
          <w:szCs w:val="28"/>
        </w:rPr>
        <w:t xml:space="preserve"> обвинител</w:t>
      </w:r>
      <w:r w:rsidR="00440736">
        <w:rPr>
          <w:rFonts w:ascii="Times New Roman" w:hAnsi="Times New Roman"/>
          <w:sz w:val="28"/>
          <w:szCs w:val="28"/>
        </w:rPr>
        <w:t>я</w:t>
      </w:r>
      <w:r w:rsidRPr="0057016C" w:rsidR="002F2B74">
        <w:rPr>
          <w:rFonts w:ascii="Times New Roman" w:hAnsi="Times New Roman"/>
          <w:sz w:val="28"/>
          <w:szCs w:val="28"/>
        </w:rPr>
        <w:t xml:space="preserve"> </w:t>
      </w:r>
      <w:r w:rsidR="00704882">
        <w:rPr>
          <w:rFonts w:ascii="Times New Roman" w:hAnsi="Times New Roman"/>
          <w:sz w:val="28"/>
          <w:szCs w:val="28"/>
        </w:rPr>
        <w:t>–</w:t>
      </w:r>
      <w:r w:rsidR="00411480">
        <w:rPr>
          <w:rFonts w:ascii="Times New Roman" w:hAnsi="Times New Roman"/>
          <w:sz w:val="28"/>
          <w:szCs w:val="28"/>
        </w:rPr>
        <w:t xml:space="preserve"> </w:t>
      </w:r>
      <w:r w:rsidRPr="0057016C">
        <w:rPr>
          <w:rFonts w:ascii="Times New Roman" w:hAnsi="Times New Roman"/>
          <w:sz w:val="28"/>
          <w:szCs w:val="28"/>
        </w:rPr>
        <w:t>помощник</w:t>
      </w:r>
      <w:r w:rsidR="00704882">
        <w:rPr>
          <w:rFonts w:ascii="Times New Roman" w:hAnsi="Times New Roman"/>
          <w:sz w:val="28"/>
          <w:szCs w:val="28"/>
        </w:rPr>
        <w:t>а</w:t>
      </w:r>
      <w:r w:rsidRPr="002F2B74">
        <w:rPr>
          <w:rFonts w:ascii="Times New Roman" w:hAnsi="Times New Roman"/>
          <w:sz w:val="28"/>
          <w:szCs w:val="28"/>
        </w:rPr>
        <w:t xml:space="preserve"> </w:t>
      </w:r>
      <w:r w:rsidRPr="002F2B74" w:rsidR="007912C6">
        <w:rPr>
          <w:rFonts w:ascii="Times New Roman" w:hAnsi="Times New Roman"/>
          <w:sz w:val="28"/>
          <w:szCs w:val="28"/>
        </w:rPr>
        <w:t xml:space="preserve">прокурора </w:t>
      </w:r>
      <w:r w:rsidRPr="002F2B74" w:rsidR="003D05D2">
        <w:rPr>
          <w:rFonts w:ascii="Times New Roman" w:hAnsi="Times New Roman"/>
          <w:sz w:val="28"/>
          <w:szCs w:val="28"/>
        </w:rPr>
        <w:t xml:space="preserve">Ленинского района Республики Крым </w:t>
      </w:r>
      <w:r w:rsidR="00440736">
        <w:rPr>
          <w:rFonts w:ascii="Times New Roman" w:hAnsi="Times New Roman"/>
          <w:sz w:val="28"/>
          <w:szCs w:val="28"/>
        </w:rPr>
        <w:t>Попова А.Е.</w:t>
      </w:r>
    </w:p>
    <w:p w:rsidR="000A2ADD" w:rsidP="000A2A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защитника - адвоката </w:t>
      </w:r>
      <w:r w:rsidR="00DA1FA6">
        <w:rPr>
          <w:rFonts w:ascii="Times New Roman" w:hAnsi="Times New Roman"/>
          <w:sz w:val="28"/>
          <w:szCs w:val="28"/>
        </w:rPr>
        <w:t>Пасиченко</w:t>
      </w:r>
      <w:r w:rsidR="00DA1FA6">
        <w:rPr>
          <w:rFonts w:ascii="Times New Roman" w:hAnsi="Times New Roman"/>
          <w:sz w:val="28"/>
          <w:szCs w:val="28"/>
        </w:rPr>
        <w:t xml:space="preserve"> О.В.</w:t>
      </w:r>
      <w:r w:rsidR="004C4595">
        <w:rPr>
          <w:rFonts w:ascii="Times New Roman" w:hAnsi="Times New Roman"/>
          <w:sz w:val="28"/>
          <w:szCs w:val="28"/>
        </w:rPr>
        <w:t>,</w:t>
      </w:r>
      <w:r w:rsidR="00E316FF">
        <w:rPr>
          <w:rFonts w:ascii="Times New Roman" w:hAnsi="Times New Roman"/>
          <w:sz w:val="28"/>
          <w:szCs w:val="28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</w:p>
    <w:p w:rsidR="000A2ADD" w:rsidRPr="005B775C" w:rsidP="000A2A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775C">
        <w:rPr>
          <w:rFonts w:ascii="Times New Roman" w:hAnsi="Times New Roman"/>
          <w:sz w:val="28"/>
          <w:szCs w:val="28"/>
        </w:rPr>
        <w:t>рассмотрев в открытом судебном</w:t>
      </w:r>
      <w:r w:rsidRPr="006F4D0C">
        <w:t xml:space="preserve"> </w:t>
      </w:r>
      <w:r w:rsidRPr="005B775C">
        <w:rPr>
          <w:rFonts w:ascii="Times New Roman" w:hAnsi="Times New Roman"/>
          <w:sz w:val="28"/>
          <w:szCs w:val="28"/>
        </w:rPr>
        <w:t>заседа</w:t>
      </w:r>
      <w:r>
        <w:rPr>
          <w:rFonts w:ascii="Times New Roman" w:hAnsi="Times New Roman"/>
          <w:sz w:val="28"/>
          <w:szCs w:val="28"/>
        </w:rPr>
        <w:t>нии</w:t>
      </w:r>
      <w:r w:rsidRPr="006F4D0C">
        <w:rPr>
          <w:rFonts w:ascii="Times New Roman" w:hAnsi="Times New Roman"/>
          <w:sz w:val="28"/>
          <w:szCs w:val="28"/>
        </w:rPr>
        <w:t xml:space="preserve"> в зале суда, расположенном по адресу: Р</w:t>
      </w:r>
      <w:r>
        <w:rPr>
          <w:rFonts w:ascii="Times New Roman" w:hAnsi="Times New Roman"/>
          <w:sz w:val="28"/>
          <w:szCs w:val="28"/>
        </w:rPr>
        <w:t xml:space="preserve">оссийская </w:t>
      </w:r>
      <w:r w:rsidRPr="006F4D0C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</w:t>
      </w:r>
      <w:r w:rsidRPr="006F4D0C">
        <w:rPr>
          <w:rFonts w:ascii="Times New Roman" w:hAnsi="Times New Roman"/>
          <w:sz w:val="28"/>
          <w:szCs w:val="28"/>
        </w:rPr>
        <w:t xml:space="preserve">, Республика Крым, Ленинский район, пгт Ленино, ул. </w:t>
      </w:r>
      <w:r w:rsidR="008E4B44">
        <w:rPr>
          <w:rFonts w:ascii="Times New Roman" w:hAnsi="Times New Roman"/>
          <w:sz w:val="28"/>
          <w:szCs w:val="28"/>
        </w:rPr>
        <w:t>Дзержинского, 8</w:t>
      </w:r>
      <w:r w:rsidRPr="006F4D0C">
        <w:rPr>
          <w:rFonts w:ascii="Times New Roman" w:hAnsi="Times New Roman"/>
          <w:sz w:val="28"/>
          <w:szCs w:val="28"/>
        </w:rPr>
        <w:t>,</w:t>
      </w:r>
      <w:r w:rsidRPr="005B77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уголовное дело в отношении</w:t>
      </w:r>
    </w:p>
    <w:p w:rsidR="00A95DE5" w:rsidP="00A95DE5">
      <w:pPr>
        <w:spacing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A85AE5">
        <w:rPr>
          <w:rFonts w:ascii="Times New Roman" w:hAnsi="Times New Roman"/>
          <w:b/>
          <w:sz w:val="28"/>
          <w:szCs w:val="28"/>
        </w:rPr>
        <w:t>Ибрагимов</w:t>
      </w:r>
      <w:r>
        <w:rPr>
          <w:rFonts w:ascii="Times New Roman" w:hAnsi="Times New Roman"/>
          <w:b/>
          <w:sz w:val="28"/>
          <w:szCs w:val="28"/>
        </w:rPr>
        <w:t>а</w:t>
      </w:r>
      <w:r w:rsidRPr="00A85AE5">
        <w:rPr>
          <w:rFonts w:ascii="Times New Roman" w:hAnsi="Times New Roman"/>
          <w:b/>
          <w:sz w:val="28"/>
          <w:szCs w:val="28"/>
        </w:rPr>
        <w:t xml:space="preserve"> Рустам</w:t>
      </w:r>
      <w:r>
        <w:rPr>
          <w:rFonts w:ascii="Times New Roman" w:hAnsi="Times New Roman"/>
          <w:b/>
          <w:sz w:val="28"/>
          <w:szCs w:val="28"/>
        </w:rPr>
        <w:t>а</w:t>
      </w:r>
      <w:r w:rsidRPr="00A85AE5">
        <w:rPr>
          <w:rFonts w:ascii="Times New Roman" w:hAnsi="Times New Roman"/>
          <w:b/>
          <w:sz w:val="28"/>
          <w:szCs w:val="28"/>
        </w:rPr>
        <w:t xml:space="preserve"> Рустамович</w:t>
      </w:r>
      <w:r>
        <w:rPr>
          <w:rFonts w:ascii="Times New Roman" w:hAnsi="Times New Roman"/>
          <w:b/>
          <w:sz w:val="28"/>
          <w:szCs w:val="28"/>
        </w:rPr>
        <w:t>а</w:t>
      </w:r>
      <w:r w:rsidRPr="00D6143C" w:rsidR="00D6143C">
        <w:rPr>
          <w:rFonts w:ascii="Times New Roman" w:hAnsi="Times New Roman"/>
          <w:b/>
          <w:sz w:val="28"/>
          <w:szCs w:val="28"/>
        </w:rPr>
        <w:t xml:space="preserve">,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 w:rsidR="00496E0A">
        <w:rPr>
          <w:rFonts w:ascii="Times New Roman" w:hAnsi="Times New Roman"/>
          <w:sz w:val="28"/>
          <w:szCs w:val="28"/>
        </w:rPr>
        <w:t xml:space="preserve"> </w:t>
      </w:r>
    </w:p>
    <w:p w:rsidR="000A2ADD" w:rsidP="00A95DE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64E3">
        <w:rPr>
          <w:rFonts w:ascii="Times New Roman" w:hAnsi="Times New Roman"/>
          <w:sz w:val="28"/>
          <w:szCs w:val="28"/>
        </w:rPr>
        <w:t>обвиняемо</w:t>
      </w:r>
      <w:r w:rsidR="008D5C30">
        <w:rPr>
          <w:rFonts w:ascii="Times New Roman" w:hAnsi="Times New Roman"/>
          <w:sz w:val="28"/>
          <w:szCs w:val="28"/>
        </w:rPr>
        <w:t>го</w:t>
      </w:r>
      <w:r w:rsidRPr="00FC64E3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D5C30">
        <w:rPr>
          <w:rFonts w:ascii="Times New Roman" w:hAnsi="Times New Roman"/>
          <w:sz w:val="28"/>
          <w:szCs w:val="28"/>
        </w:rPr>
        <w:t>частью 1 статьи 171.2</w:t>
      </w:r>
      <w:r w:rsidRPr="001B5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0A2ADD" w:rsidRPr="001B5044" w:rsidP="007912C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7912C6" w:rsidRPr="001B5044" w:rsidP="007912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7912C6" w:rsidRPr="001B5044" w:rsidP="007912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3EBA" w:rsidP="008D1A62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0C3EBA">
        <w:rPr>
          <w:rFonts w:ascii="Times New Roman" w:hAnsi="Times New Roman"/>
          <w:sz w:val="28"/>
          <w:lang w:eastAsia="uk-UA"/>
        </w:rPr>
        <w:t xml:space="preserve">Ибрагимов Рустам Рустамович </w:t>
      </w:r>
      <w:r w:rsidR="00A3093E">
        <w:rPr>
          <w:rFonts w:ascii="Times New Roman" w:hAnsi="Times New Roman"/>
          <w:sz w:val="28"/>
          <w:lang w:eastAsia="uk-UA"/>
        </w:rPr>
        <w:t xml:space="preserve">совершил </w:t>
      </w:r>
      <w:r w:rsidRPr="000C3EBA">
        <w:rPr>
          <w:rFonts w:ascii="Times New Roman" w:hAnsi="Times New Roman"/>
          <w:sz w:val="28"/>
          <w:lang w:eastAsia="uk-UA"/>
        </w:rPr>
        <w:t>организаци</w:t>
      </w:r>
      <w:r>
        <w:rPr>
          <w:rFonts w:ascii="Times New Roman" w:hAnsi="Times New Roman"/>
          <w:sz w:val="28"/>
          <w:lang w:eastAsia="uk-UA"/>
        </w:rPr>
        <w:t>ю</w:t>
      </w:r>
      <w:r w:rsidRPr="000C3EBA">
        <w:rPr>
          <w:rFonts w:ascii="Times New Roman" w:hAnsi="Times New Roman"/>
          <w:sz w:val="28"/>
          <w:lang w:eastAsia="uk-UA"/>
        </w:rPr>
        <w:t xml:space="preserve"> и проведение азартных игр с использованием игрового оборудования вне игорной зоны, с использованием информационно-телекоммуникационной сети </w:t>
      </w:r>
      <w:r>
        <w:rPr>
          <w:rFonts w:ascii="Times New Roman" w:hAnsi="Times New Roman"/>
          <w:sz w:val="28"/>
          <w:lang w:eastAsia="uk-UA"/>
        </w:rPr>
        <w:t>«</w:t>
      </w:r>
      <w:r w:rsidRPr="000C3EBA">
        <w:rPr>
          <w:rFonts w:ascii="Times New Roman" w:hAnsi="Times New Roman"/>
          <w:sz w:val="28"/>
          <w:lang w:eastAsia="uk-UA"/>
        </w:rPr>
        <w:t>Интернет</w:t>
      </w:r>
      <w:r>
        <w:rPr>
          <w:rFonts w:ascii="Times New Roman" w:hAnsi="Times New Roman"/>
          <w:sz w:val="28"/>
          <w:lang w:eastAsia="uk-UA"/>
        </w:rPr>
        <w:t>»</w:t>
      </w:r>
      <w:r w:rsidRPr="000C3EBA">
        <w:rPr>
          <w:rFonts w:ascii="Times New Roman" w:hAnsi="Times New Roman"/>
          <w:sz w:val="28"/>
          <w:lang w:eastAsia="uk-UA"/>
        </w:rPr>
        <w:t>.</w:t>
      </w:r>
    </w:p>
    <w:p w:rsidR="000C3EBA" w:rsidRPr="003D5B8F" w:rsidP="00DA7B68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>
        <w:rPr>
          <w:rFonts w:ascii="Times New Roman" w:hAnsi="Times New Roman"/>
          <w:sz w:val="28"/>
          <w:lang w:eastAsia="uk-UA"/>
        </w:rPr>
        <w:t>Так, Ибрагимов Р.Р.</w:t>
      </w:r>
      <w:r w:rsidRPr="00DA7B68" w:rsidR="00DA7B68">
        <w:t xml:space="preserve"> </w:t>
      </w:r>
      <w:r w:rsidRPr="00DA7B68" w:rsidR="00DA7B68">
        <w:rPr>
          <w:rFonts w:ascii="Times New Roman" w:hAnsi="Times New Roman"/>
          <w:sz w:val="28"/>
          <w:lang w:eastAsia="uk-UA"/>
        </w:rPr>
        <w:t xml:space="preserve">в ноябре 2022 года, имея преступный умысел на организацию и проведение азартных игр вне игорной зоны с использованием игрового оборудования и информационно-телекоммуникационных сетей на территории Ленинского района, в нарушение ч. 2 ст. 5 Федерального закона №244-ФЗ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 (далее – Закона), согласно которой деятельность по организации и проведению азартных игр может осуществляться исключительно в игорных заведениях, соответствующих требованиям, предусмотренным настоящим Федеральным законом, другими федеральными законами, законами субъектов Российской Федерации, иными нормативными правовыми актами Российской Федерации, в нарушение ч. 4 ст. 5 Закона, согласно которому игорные заведения (за исключением букмекерских контор, тотализаторов, их пунктов приема ставок) могут быть открыты исключительно </w:t>
      </w:r>
      <w:r w:rsidRPr="00DA7B68" w:rsidR="00DA7B68">
        <w:rPr>
          <w:rFonts w:ascii="Times New Roman" w:hAnsi="Times New Roman"/>
          <w:sz w:val="28"/>
          <w:lang w:eastAsia="uk-UA"/>
        </w:rPr>
        <w:t xml:space="preserve">в игорных зонах в порядке, установленном настоящим Федеральным законом, в нарушение ч. 1 ст. 6 Закона, согласно которому организаторами азартных игр могут выступать исключительно </w:t>
      </w:r>
      <w:r w:rsidRPr="00DA7B68" w:rsidR="00DA7B68">
        <w:rPr>
          <w:rFonts w:ascii="Times New Roman" w:hAnsi="Times New Roman"/>
          <w:sz w:val="28"/>
          <w:lang w:eastAsia="uk-UA"/>
        </w:rPr>
        <w:t xml:space="preserve">юридические лица, зарегистрированные в установленном порядке на территории Российской Федерации, осознавая, что указанная деятельность является нелегальной, действуя умышленно, из корыстных побуждений, с целью обогащения </w:t>
      </w:r>
      <w:r w:rsidRPr="00F74E6B" w:rsidR="00DA7B68">
        <w:rPr>
          <w:rFonts w:ascii="Times New Roman" w:hAnsi="Times New Roman"/>
          <w:sz w:val="28"/>
          <w:lang w:eastAsia="uk-UA"/>
        </w:rPr>
        <w:t>преступным путем, достоверно зная о существующем законодательном запрете на осуществление данного вида</w:t>
      </w:r>
      <w:r w:rsidRPr="00F74E6B" w:rsidR="00DA7B68">
        <w:rPr>
          <w:rFonts w:ascii="Times New Roman" w:hAnsi="Times New Roman"/>
          <w:sz w:val="28"/>
          <w:lang w:eastAsia="uk-UA"/>
        </w:rPr>
        <w:t xml:space="preserve"> </w:t>
      </w:r>
      <w:r w:rsidRPr="00F74E6B" w:rsidR="00DA7B68">
        <w:rPr>
          <w:rFonts w:ascii="Times New Roman" w:hAnsi="Times New Roman"/>
          <w:sz w:val="28"/>
          <w:lang w:eastAsia="uk-UA"/>
        </w:rPr>
        <w:t xml:space="preserve">деятельности, приискал необходимый многофункциональный терминал с функцией выдачи денежных средств, и с возможностью подключения к информационно-телекоммуникационной сети «Интернет», а также с установленным в нем игровым оборудованием, который согласно заключению эксперта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lang w:eastAsia="uk-UA"/>
        </w:rPr>
        <w:t xml:space="preserve"> </w:t>
      </w:r>
      <w:r w:rsidRPr="00F74E6B" w:rsidR="00DA7B68">
        <w:rPr>
          <w:rFonts w:ascii="Times New Roman" w:hAnsi="Times New Roman"/>
          <w:sz w:val="28"/>
          <w:lang w:eastAsia="uk-UA"/>
        </w:rPr>
        <w:t xml:space="preserve"> содержит интерфейс программы, аналогичный интерфейсам программ «Слоты», исполь</w:t>
      </w:r>
      <w:r w:rsidRPr="00DA7B68" w:rsidR="00DA7B68">
        <w:rPr>
          <w:rFonts w:ascii="Times New Roman" w:hAnsi="Times New Roman"/>
          <w:sz w:val="28"/>
          <w:lang w:eastAsia="uk-UA"/>
        </w:rPr>
        <w:t>зуемым для организации азартных игр с выплатой вознаграждения по результатам игры, и программы, являющиеся игровыми и предназначенные для организации азартных игр</w:t>
      </w:r>
      <w:r w:rsidRPr="00DA7B68" w:rsidR="00DA7B68">
        <w:rPr>
          <w:rFonts w:ascii="Times New Roman" w:hAnsi="Times New Roman"/>
          <w:sz w:val="28"/>
          <w:lang w:eastAsia="uk-UA"/>
        </w:rPr>
        <w:t xml:space="preserve"> с выплатой вознаграждения по результатам игры, после чего установил многофункциональный терминал в кафе «В гостях у Марты», расположенном по адресу: </w:t>
      </w:r>
      <w:r w:rsidR="003F2EA0">
        <w:rPr>
          <w:rFonts w:ascii="Times New Roman" w:hAnsi="Times New Roman"/>
          <w:sz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Pr="00DA7B68" w:rsidR="00DA7B68">
        <w:rPr>
          <w:rFonts w:ascii="Times New Roman" w:hAnsi="Times New Roman"/>
          <w:sz w:val="28"/>
          <w:lang w:eastAsia="uk-UA"/>
        </w:rPr>
        <w:t>, и получил прибыль в ходе проигрыша игроков в сумме 5000 рублей, которую присвоил себе лично</w:t>
      </w:r>
      <w:r w:rsidRPr="00DA7B68" w:rsidR="00DA7B68">
        <w:rPr>
          <w:rFonts w:ascii="Times New Roman" w:hAnsi="Times New Roman"/>
          <w:sz w:val="28"/>
          <w:lang w:eastAsia="uk-UA"/>
        </w:rPr>
        <w:t>.</w:t>
      </w:r>
      <w:r w:rsidRPr="00DA7B68" w:rsidR="00DA7B68">
        <w:rPr>
          <w:rFonts w:ascii="Times New Roman" w:hAnsi="Times New Roman"/>
          <w:sz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</w:t>
      </w:r>
      <w:r w:rsidR="003F2EA0">
        <w:rPr>
          <w:rFonts w:ascii="Times New Roman" w:hAnsi="Times New Roman"/>
          <w:sz w:val="28"/>
          <w:szCs w:val="28"/>
        </w:rPr>
        <w:t>д</w:t>
      </w:r>
      <w:r w:rsidR="003F2EA0">
        <w:rPr>
          <w:rFonts w:ascii="Times New Roman" w:hAnsi="Times New Roman"/>
          <w:sz w:val="28"/>
          <w:szCs w:val="28"/>
        </w:rPr>
        <w:t>анные изъяты)</w:t>
      </w:r>
      <w:r w:rsidR="003F2EA0">
        <w:rPr>
          <w:rFonts w:ascii="Times New Roman" w:hAnsi="Times New Roman"/>
          <w:sz w:val="28"/>
          <w:lang w:eastAsia="uk-UA"/>
        </w:rPr>
        <w:t xml:space="preserve"> </w:t>
      </w:r>
      <w:r w:rsidRPr="00DA7B68" w:rsidR="00DA7B68">
        <w:rPr>
          <w:rFonts w:ascii="Times New Roman" w:hAnsi="Times New Roman"/>
          <w:sz w:val="28"/>
          <w:lang w:eastAsia="uk-UA"/>
        </w:rPr>
        <w:t xml:space="preserve"> преступная деятельность Ибрагимова Р.Р. по проведению азартных игр в игровом зале, расположенном по адресу: </w:t>
      </w:r>
      <w:r w:rsidR="003F2EA0">
        <w:rPr>
          <w:rFonts w:ascii="Times New Roman" w:hAnsi="Times New Roman"/>
          <w:sz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Pr="00DA7B68" w:rsidR="00DA7B68">
        <w:rPr>
          <w:rFonts w:ascii="Times New Roman" w:hAnsi="Times New Roman"/>
          <w:sz w:val="28"/>
          <w:lang w:eastAsia="uk-UA"/>
        </w:rPr>
        <w:t xml:space="preserve">, в кафе «В гостях у Марты», была пресечена сотрудниками ОЭБиПК ОМВД России по Ленинскому району, игровое оборудование – многофункциональный терминал, а также находящиеся в нем денежные средства в сумме 7400 рублей, полученные в ходе осуществления незаконной игорной </w:t>
      </w:r>
      <w:r w:rsidRPr="003D5B8F" w:rsidR="00DA7B68">
        <w:rPr>
          <w:rFonts w:ascii="Times New Roman" w:hAnsi="Times New Roman"/>
          <w:sz w:val="28"/>
          <w:lang w:eastAsia="uk-UA"/>
        </w:rPr>
        <w:t>деятельности, изъяты.</w:t>
      </w:r>
    </w:p>
    <w:p w:rsidR="003D5B8F" w:rsidP="003D5B8F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3D5B8F">
        <w:rPr>
          <w:rFonts w:ascii="Times New Roman" w:hAnsi="Times New Roman"/>
          <w:sz w:val="28"/>
          <w:lang w:eastAsia="uk-UA"/>
        </w:rPr>
        <w:t xml:space="preserve">В судебном заседании, после изложения государственным обвинителем предъявленного обвинения, подсудимый </w:t>
      </w:r>
      <w:r w:rsidRPr="003D5B8F" w:rsidR="007053EB">
        <w:rPr>
          <w:rFonts w:ascii="Times New Roman" w:hAnsi="Times New Roman"/>
          <w:sz w:val="28"/>
          <w:lang w:eastAsia="uk-UA"/>
        </w:rPr>
        <w:t>Ибрагимов Р.Р.</w:t>
      </w:r>
      <w:r w:rsidRPr="003D5B8F">
        <w:rPr>
          <w:rFonts w:ascii="Times New Roman" w:hAnsi="Times New Roman"/>
          <w:sz w:val="28"/>
          <w:lang w:eastAsia="uk-UA"/>
        </w:rPr>
        <w:t xml:space="preserve"> пояснил суду, что обвинение ему понятно, он с ним согласен, вину в совершенном преступлении признал полностью</w:t>
      </w:r>
      <w:r w:rsidRPr="003D5B8F" w:rsidR="007053EB">
        <w:rPr>
          <w:rFonts w:ascii="Times New Roman" w:hAnsi="Times New Roman"/>
          <w:sz w:val="28"/>
          <w:lang w:eastAsia="uk-UA"/>
        </w:rPr>
        <w:t>, раскаялся в содеянном</w:t>
      </w:r>
      <w:r w:rsidRPr="003D5B8F">
        <w:rPr>
          <w:rFonts w:ascii="Times New Roman" w:hAnsi="Times New Roman"/>
          <w:sz w:val="28"/>
          <w:lang w:eastAsia="uk-UA"/>
        </w:rPr>
        <w:t>.</w:t>
      </w:r>
      <w:r w:rsidRPr="003D5B8F">
        <w:rPr>
          <w:rFonts w:ascii="Times New Roman" w:hAnsi="Times New Roman"/>
          <w:sz w:val="28"/>
          <w:lang w:eastAsia="uk-UA"/>
        </w:rPr>
        <w:t xml:space="preserve"> Также </w:t>
      </w:r>
      <w:r w:rsidRPr="003D5B8F" w:rsidR="007053EB">
        <w:rPr>
          <w:rFonts w:ascii="Times New Roman" w:hAnsi="Times New Roman"/>
          <w:sz w:val="28"/>
          <w:lang w:eastAsia="uk-UA"/>
        </w:rPr>
        <w:t xml:space="preserve">при допросе в судебном заседании </w:t>
      </w:r>
      <w:r w:rsidRPr="003D5B8F">
        <w:rPr>
          <w:rFonts w:ascii="Times New Roman" w:hAnsi="Times New Roman"/>
          <w:sz w:val="28"/>
          <w:lang w:eastAsia="uk-UA"/>
        </w:rPr>
        <w:t xml:space="preserve">пояснил, что </w:t>
      </w:r>
      <w:r w:rsidRPr="003D5B8F" w:rsidR="00E966BC">
        <w:rPr>
          <w:rFonts w:ascii="Times New Roman" w:hAnsi="Times New Roman"/>
          <w:sz w:val="28"/>
          <w:lang w:eastAsia="uk-UA"/>
        </w:rPr>
        <w:t>с датой и временем</w:t>
      </w:r>
      <w:r w:rsidRPr="005F1A1F" w:rsidR="00E966BC">
        <w:rPr>
          <w:rFonts w:ascii="Times New Roman" w:hAnsi="Times New Roman"/>
          <w:sz w:val="28"/>
          <w:lang w:eastAsia="uk-UA"/>
        </w:rPr>
        <w:t>, местом</w:t>
      </w:r>
      <w:r w:rsidR="00E966BC">
        <w:rPr>
          <w:rFonts w:ascii="Times New Roman" w:hAnsi="Times New Roman"/>
          <w:sz w:val="28"/>
          <w:lang w:eastAsia="uk-UA"/>
        </w:rPr>
        <w:t xml:space="preserve">, оглашенным государственным обвинителем в обвинительном заключении, он согласен, никаких замечаний к обвинительному заключению нет, все в нем изложено верно. Так, </w:t>
      </w:r>
      <w:r w:rsidRPr="005F1A1F" w:rsidR="005F1A1F">
        <w:rPr>
          <w:rFonts w:ascii="Times New Roman" w:hAnsi="Times New Roman"/>
          <w:sz w:val="28"/>
          <w:lang w:eastAsia="uk-UA"/>
        </w:rPr>
        <w:t xml:space="preserve">терминалы продаются в свободном доступе на </w:t>
      </w:r>
      <w:r w:rsidR="00E966BC">
        <w:rPr>
          <w:rFonts w:ascii="Times New Roman" w:hAnsi="Times New Roman"/>
          <w:sz w:val="28"/>
          <w:lang w:eastAsia="uk-UA"/>
        </w:rPr>
        <w:t>интернет сайте «А</w:t>
      </w:r>
      <w:r w:rsidRPr="005F1A1F" w:rsidR="005F1A1F">
        <w:rPr>
          <w:rFonts w:ascii="Times New Roman" w:hAnsi="Times New Roman"/>
          <w:sz w:val="28"/>
          <w:lang w:eastAsia="uk-UA"/>
        </w:rPr>
        <w:t>вито</w:t>
      </w:r>
      <w:r w:rsidR="00E966BC">
        <w:rPr>
          <w:rFonts w:ascii="Times New Roman" w:hAnsi="Times New Roman"/>
          <w:sz w:val="28"/>
          <w:lang w:eastAsia="uk-UA"/>
        </w:rPr>
        <w:t>»</w:t>
      </w:r>
      <w:r w:rsidR="009A3D00">
        <w:rPr>
          <w:rFonts w:ascii="Times New Roman" w:hAnsi="Times New Roman"/>
          <w:sz w:val="28"/>
          <w:lang w:eastAsia="uk-UA"/>
        </w:rPr>
        <w:t xml:space="preserve"> с</w:t>
      </w:r>
      <w:r w:rsidRPr="005F1A1F" w:rsidR="005F1A1F">
        <w:rPr>
          <w:rFonts w:ascii="Times New Roman" w:hAnsi="Times New Roman"/>
          <w:sz w:val="28"/>
          <w:lang w:eastAsia="uk-UA"/>
        </w:rPr>
        <w:t xml:space="preserve"> пакет</w:t>
      </w:r>
      <w:r w:rsidR="009A3D00">
        <w:rPr>
          <w:rFonts w:ascii="Times New Roman" w:hAnsi="Times New Roman"/>
          <w:sz w:val="28"/>
          <w:lang w:eastAsia="uk-UA"/>
        </w:rPr>
        <w:t>ом</w:t>
      </w:r>
      <w:r w:rsidRPr="005F1A1F" w:rsidR="005F1A1F">
        <w:rPr>
          <w:rFonts w:ascii="Times New Roman" w:hAnsi="Times New Roman"/>
          <w:sz w:val="28"/>
          <w:lang w:eastAsia="uk-UA"/>
        </w:rPr>
        <w:t xml:space="preserve"> документов, прочитав которы</w:t>
      </w:r>
      <w:r w:rsidR="009A3D00">
        <w:rPr>
          <w:rFonts w:ascii="Times New Roman" w:hAnsi="Times New Roman"/>
          <w:sz w:val="28"/>
          <w:lang w:eastAsia="uk-UA"/>
        </w:rPr>
        <w:t>е</w:t>
      </w:r>
      <w:r w:rsidRPr="005F1A1F" w:rsidR="005F1A1F">
        <w:rPr>
          <w:rFonts w:ascii="Times New Roman" w:hAnsi="Times New Roman"/>
          <w:sz w:val="28"/>
          <w:lang w:eastAsia="uk-UA"/>
        </w:rPr>
        <w:t xml:space="preserve"> </w:t>
      </w:r>
      <w:r w:rsidRPr="009A3D00" w:rsidR="009A3D00">
        <w:rPr>
          <w:rFonts w:ascii="Times New Roman" w:hAnsi="Times New Roman"/>
          <w:sz w:val="28"/>
          <w:lang w:eastAsia="uk-UA"/>
        </w:rPr>
        <w:t xml:space="preserve">Ибрагимов Р.Р. </w:t>
      </w:r>
      <w:r w:rsidRPr="005F1A1F" w:rsidR="005F1A1F">
        <w:rPr>
          <w:rFonts w:ascii="Times New Roman" w:hAnsi="Times New Roman"/>
          <w:sz w:val="28"/>
          <w:lang w:eastAsia="uk-UA"/>
        </w:rPr>
        <w:t>понял, что противозаконной деятельности</w:t>
      </w:r>
      <w:r w:rsidR="009A3D00">
        <w:rPr>
          <w:rFonts w:ascii="Times New Roman" w:hAnsi="Times New Roman"/>
          <w:sz w:val="28"/>
          <w:lang w:eastAsia="uk-UA"/>
        </w:rPr>
        <w:t xml:space="preserve"> нет</w:t>
      </w:r>
      <w:r w:rsidRPr="005F1A1F" w:rsidR="005F1A1F">
        <w:rPr>
          <w:rFonts w:ascii="Times New Roman" w:hAnsi="Times New Roman"/>
          <w:sz w:val="28"/>
          <w:lang w:eastAsia="uk-UA"/>
        </w:rPr>
        <w:t xml:space="preserve">. </w:t>
      </w:r>
      <w:r w:rsidR="00EF75E5">
        <w:rPr>
          <w:rFonts w:ascii="Times New Roman" w:hAnsi="Times New Roman"/>
          <w:sz w:val="28"/>
          <w:lang w:eastAsia="uk-UA"/>
        </w:rPr>
        <w:t xml:space="preserve">Точную дату, когда купил терминалы не помнит, в 2022 году. </w:t>
      </w:r>
      <w:r w:rsidRPr="005F1A1F" w:rsidR="005F1A1F">
        <w:rPr>
          <w:rFonts w:ascii="Times New Roman" w:hAnsi="Times New Roman"/>
          <w:sz w:val="28"/>
          <w:lang w:eastAsia="uk-UA"/>
        </w:rPr>
        <w:t xml:space="preserve">Человек, который его продал </w:t>
      </w:r>
      <w:r w:rsidRPr="009A3D00" w:rsidR="009A3D00">
        <w:rPr>
          <w:rFonts w:ascii="Times New Roman" w:hAnsi="Times New Roman"/>
          <w:sz w:val="28"/>
          <w:lang w:eastAsia="uk-UA"/>
        </w:rPr>
        <w:t>Ибрагимов</w:t>
      </w:r>
      <w:r w:rsidR="009A3D00">
        <w:rPr>
          <w:rFonts w:ascii="Times New Roman" w:hAnsi="Times New Roman"/>
          <w:sz w:val="28"/>
          <w:lang w:eastAsia="uk-UA"/>
        </w:rPr>
        <w:t>у</w:t>
      </w:r>
      <w:r w:rsidRPr="009A3D00" w:rsidR="009A3D00">
        <w:rPr>
          <w:rFonts w:ascii="Times New Roman" w:hAnsi="Times New Roman"/>
          <w:sz w:val="28"/>
          <w:lang w:eastAsia="uk-UA"/>
        </w:rPr>
        <w:t xml:space="preserve"> Р.Р. </w:t>
      </w:r>
      <w:r w:rsidR="009A3D00">
        <w:rPr>
          <w:rFonts w:ascii="Times New Roman" w:hAnsi="Times New Roman"/>
          <w:sz w:val="28"/>
          <w:lang w:eastAsia="uk-UA"/>
        </w:rPr>
        <w:t>обещал, что в случае</w:t>
      </w:r>
      <w:r w:rsidRPr="005F1A1F" w:rsidR="005F1A1F">
        <w:rPr>
          <w:rFonts w:ascii="Times New Roman" w:hAnsi="Times New Roman"/>
          <w:sz w:val="28"/>
          <w:lang w:eastAsia="uk-UA"/>
        </w:rPr>
        <w:t>, если возникнут какие-то проблемы</w:t>
      </w:r>
      <w:r w:rsidR="009A3D00">
        <w:rPr>
          <w:rFonts w:ascii="Times New Roman" w:hAnsi="Times New Roman"/>
          <w:sz w:val="28"/>
          <w:lang w:eastAsia="uk-UA"/>
        </w:rPr>
        <w:t>,</w:t>
      </w:r>
      <w:r w:rsidRPr="005F1A1F" w:rsidR="005F1A1F">
        <w:rPr>
          <w:rFonts w:ascii="Times New Roman" w:hAnsi="Times New Roman"/>
          <w:sz w:val="28"/>
          <w:lang w:eastAsia="uk-UA"/>
        </w:rPr>
        <w:t xml:space="preserve"> он сможет все отрегулировать.</w:t>
      </w:r>
      <w:r w:rsidR="009A3D00">
        <w:rPr>
          <w:rFonts w:ascii="Times New Roman" w:hAnsi="Times New Roman"/>
          <w:sz w:val="28"/>
          <w:lang w:eastAsia="uk-UA"/>
        </w:rPr>
        <w:t xml:space="preserve"> Один терминал поставил </w:t>
      </w:r>
      <w:r w:rsidR="003F2EA0">
        <w:rPr>
          <w:rFonts w:ascii="Times New Roman" w:hAnsi="Times New Roman"/>
          <w:sz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EF75E5">
        <w:rPr>
          <w:rFonts w:ascii="Times New Roman" w:hAnsi="Times New Roman"/>
          <w:sz w:val="28"/>
          <w:lang w:eastAsia="uk-UA"/>
        </w:rPr>
        <w:t xml:space="preserve">, </w:t>
      </w:r>
      <w:r w:rsidR="003F2EA0">
        <w:rPr>
          <w:rFonts w:ascii="Times New Roman" w:hAnsi="Times New Roman"/>
          <w:sz w:val="28"/>
          <w:lang w:eastAsia="uk-UA"/>
        </w:rPr>
        <w:t xml:space="preserve"> </w:t>
      </w:r>
      <w:r w:rsidR="00EC4CF5">
        <w:rPr>
          <w:rFonts w:ascii="Times New Roman" w:hAnsi="Times New Roman"/>
          <w:sz w:val="28"/>
          <w:lang w:eastAsia="uk-UA"/>
        </w:rPr>
        <w:t xml:space="preserve"> Так, </w:t>
      </w:r>
      <w:r w:rsidRPr="005F1A1F" w:rsidR="005F1A1F">
        <w:rPr>
          <w:rFonts w:ascii="Times New Roman" w:hAnsi="Times New Roman"/>
          <w:sz w:val="28"/>
          <w:lang w:eastAsia="uk-UA"/>
        </w:rPr>
        <w:t xml:space="preserve">установил </w:t>
      </w:r>
      <w:r w:rsidR="00EC4CF5">
        <w:rPr>
          <w:rFonts w:ascii="Times New Roman" w:hAnsi="Times New Roman"/>
          <w:sz w:val="28"/>
          <w:lang w:eastAsia="uk-UA"/>
        </w:rPr>
        <w:t xml:space="preserve">терминал </w:t>
      </w:r>
      <w:r w:rsidRPr="005F1A1F" w:rsidR="005F1A1F">
        <w:rPr>
          <w:rFonts w:ascii="Times New Roman" w:hAnsi="Times New Roman"/>
          <w:sz w:val="28"/>
          <w:lang w:eastAsia="uk-UA"/>
        </w:rPr>
        <w:t>в кафе «В гостях у Марты»</w:t>
      </w:r>
      <w:r w:rsidR="00EC4CF5">
        <w:rPr>
          <w:rFonts w:ascii="Times New Roman" w:hAnsi="Times New Roman"/>
          <w:sz w:val="28"/>
          <w:lang w:eastAsia="uk-UA"/>
        </w:rPr>
        <w:t>,</w:t>
      </w:r>
      <w:r w:rsidR="00E078DA">
        <w:rPr>
          <w:rFonts w:ascii="Times New Roman" w:hAnsi="Times New Roman"/>
          <w:sz w:val="28"/>
          <w:lang w:eastAsia="uk-UA"/>
        </w:rPr>
        <w:t xml:space="preserve"> знакомых там не было, он просто приехал туда</w:t>
      </w:r>
      <w:r w:rsidRPr="005F1A1F" w:rsidR="00E078DA">
        <w:rPr>
          <w:rFonts w:ascii="Times New Roman" w:hAnsi="Times New Roman"/>
          <w:sz w:val="28"/>
          <w:lang w:eastAsia="uk-UA"/>
        </w:rPr>
        <w:t xml:space="preserve">, предложил аренду, </w:t>
      </w:r>
      <w:r w:rsidR="00E078DA">
        <w:rPr>
          <w:rFonts w:ascii="Times New Roman" w:hAnsi="Times New Roman"/>
          <w:sz w:val="28"/>
          <w:lang w:eastAsia="uk-UA"/>
        </w:rPr>
        <w:t>потом</w:t>
      </w:r>
      <w:r w:rsidRPr="005F1A1F" w:rsidR="00E078DA">
        <w:rPr>
          <w:rFonts w:ascii="Times New Roman" w:hAnsi="Times New Roman"/>
          <w:sz w:val="28"/>
          <w:lang w:eastAsia="uk-UA"/>
        </w:rPr>
        <w:t xml:space="preserve"> привез, поставил.</w:t>
      </w:r>
      <w:r w:rsidR="00E078DA">
        <w:rPr>
          <w:rFonts w:ascii="Times New Roman" w:hAnsi="Times New Roman"/>
          <w:sz w:val="28"/>
          <w:lang w:eastAsia="uk-UA"/>
        </w:rPr>
        <w:t xml:space="preserve"> Выбрал место просто «наугад», решил попробовать </w:t>
      </w:r>
      <w:r w:rsidRPr="005F1A1F" w:rsidR="00E078DA">
        <w:rPr>
          <w:rFonts w:ascii="Times New Roman" w:hAnsi="Times New Roman"/>
          <w:sz w:val="28"/>
          <w:lang w:eastAsia="uk-UA"/>
        </w:rPr>
        <w:t>поставить в кафе</w:t>
      </w:r>
      <w:r w:rsidR="00E078DA">
        <w:rPr>
          <w:rFonts w:ascii="Times New Roman" w:hAnsi="Times New Roman"/>
          <w:sz w:val="28"/>
          <w:lang w:eastAsia="uk-UA"/>
        </w:rPr>
        <w:t>, т</w:t>
      </w:r>
      <w:r w:rsidRPr="005F1A1F" w:rsidR="00E078DA">
        <w:rPr>
          <w:rFonts w:ascii="Times New Roman" w:hAnsi="Times New Roman"/>
          <w:sz w:val="28"/>
          <w:lang w:eastAsia="uk-UA"/>
        </w:rPr>
        <w:t>ам особо то никто и не играл.</w:t>
      </w:r>
      <w:r w:rsidR="00FF7E88">
        <w:rPr>
          <w:rFonts w:ascii="Times New Roman" w:hAnsi="Times New Roman"/>
          <w:sz w:val="28"/>
          <w:lang w:eastAsia="uk-UA"/>
        </w:rPr>
        <w:t xml:space="preserve"> </w:t>
      </w:r>
      <w:r>
        <w:rPr>
          <w:rFonts w:ascii="Times New Roman" w:hAnsi="Times New Roman"/>
          <w:sz w:val="28"/>
          <w:lang w:eastAsia="uk-UA"/>
        </w:rPr>
        <w:t>Это был</w:t>
      </w:r>
      <w:r w:rsidRPr="003D5B8F">
        <w:rPr>
          <w:rFonts w:ascii="Times New Roman" w:hAnsi="Times New Roman"/>
          <w:sz w:val="28"/>
          <w:lang w:eastAsia="uk-UA"/>
        </w:rPr>
        <w:t xml:space="preserve"> многофункциональный терминал</w:t>
      </w:r>
      <w:r>
        <w:rPr>
          <w:rFonts w:ascii="Times New Roman" w:hAnsi="Times New Roman"/>
          <w:sz w:val="28"/>
          <w:lang w:eastAsia="uk-UA"/>
        </w:rPr>
        <w:t xml:space="preserve"> с возможностью оплаты услуг и лотереей</w:t>
      </w:r>
      <w:r w:rsidRPr="003D5B8F">
        <w:rPr>
          <w:rFonts w:ascii="Times New Roman" w:hAnsi="Times New Roman"/>
          <w:sz w:val="28"/>
          <w:lang w:eastAsia="uk-UA"/>
        </w:rPr>
        <w:t xml:space="preserve">. </w:t>
      </w:r>
      <w:r>
        <w:rPr>
          <w:rFonts w:ascii="Times New Roman" w:hAnsi="Times New Roman"/>
          <w:sz w:val="28"/>
          <w:lang w:eastAsia="uk-UA"/>
        </w:rPr>
        <w:t xml:space="preserve">В терминал </w:t>
      </w:r>
      <w:r w:rsidR="006E5ACC">
        <w:rPr>
          <w:rFonts w:ascii="Times New Roman" w:hAnsi="Times New Roman"/>
          <w:sz w:val="28"/>
          <w:lang w:eastAsia="uk-UA"/>
        </w:rPr>
        <w:t xml:space="preserve">вносились деньги и играли как в «рулетку». </w:t>
      </w:r>
      <w:r w:rsidR="00FF7E88">
        <w:rPr>
          <w:rFonts w:ascii="Times New Roman" w:hAnsi="Times New Roman"/>
          <w:sz w:val="28"/>
          <w:lang w:eastAsia="uk-UA"/>
        </w:rPr>
        <w:t xml:space="preserve">Также сообщил, что </w:t>
      </w:r>
      <w:r w:rsidRPr="005F1A1F" w:rsidR="00FF7E88">
        <w:rPr>
          <w:rFonts w:ascii="Times New Roman" w:hAnsi="Times New Roman"/>
          <w:sz w:val="28"/>
          <w:lang w:eastAsia="uk-UA"/>
        </w:rPr>
        <w:t>доступа к программе</w:t>
      </w:r>
      <w:r w:rsidR="00FF7E88">
        <w:rPr>
          <w:rFonts w:ascii="Times New Roman" w:hAnsi="Times New Roman"/>
          <w:sz w:val="28"/>
          <w:lang w:eastAsia="uk-UA"/>
        </w:rPr>
        <w:t xml:space="preserve"> у него не было</w:t>
      </w:r>
      <w:r w:rsidRPr="005F1A1F" w:rsidR="00FF7E88">
        <w:rPr>
          <w:rFonts w:ascii="Times New Roman" w:hAnsi="Times New Roman"/>
          <w:sz w:val="28"/>
          <w:lang w:eastAsia="uk-UA"/>
        </w:rPr>
        <w:t xml:space="preserve">, то есть </w:t>
      </w:r>
      <w:r w:rsidR="00FF7E88">
        <w:rPr>
          <w:rFonts w:ascii="Times New Roman" w:hAnsi="Times New Roman"/>
          <w:sz w:val="28"/>
          <w:lang w:eastAsia="uk-UA"/>
        </w:rPr>
        <w:t>ему</w:t>
      </w:r>
      <w:r w:rsidRPr="005F1A1F" w:rsidR="00FF7E88">
        <w:rPr>
          <w:rFonts w:ascii="Times New Roman" w:hAnsi="Times New Roman"/>
          <w:sz w:val="28"/>
          <w:lang w:eastAsia="uk-UA"/>
        </w:rPr>
        <w:t xml:space="preserve"> надо было подключить </w:t>
      </w:r>
      <w:r w:rsidR="00FF7E88">
        <w:rPr>
          <w:rFonts w:ascii="Times New Roman" w:hAnsi="Times New Roman"/>
          <w:sz w:val="28"/>
          <w:lang w:eastAsia="uk-UA"/>
        </w:rPr>
        <w:t xml:space="preserve">терминал </w:t>
      </w:r>
      <w:r w:rsidRPr="005F1A1F" w:rsidR="00FF7E88">
        <w:rPr>
          <w:rFonts w:ascii="Times New Roman" w:hAnsi="Times New Roman"/>
          <w:sz w:val="28"/>
          <w:lang w:eastAsia="uk-UA"/>
        </w:rPr>
        <w:t xml:space="preserve">к </w:t>
      </w:r>
      <w:r w:rsidR="00FF7E88">
        <w:rPr>
          <w:rFonts w:ascii="Times New Roman" w:hAnsi="Times New Roman"/>
          <w:sz w:val="28"/>
          <w:lang w:val="en-US" w:eastAsia="uk-UA"/>
        </w:rPr>
        <w:t>Wi</w:t>
      </w:r>
      <w:r w:rsidRPr="0047153F" w:rsidR="00FF7E88">
        <w:rPr>
          <w:rFonts w:ascii="Times New Roman" w:hAnsi="Times New Roman"/>
          <w:sz w:val="28"/>
          <w:lang w:eastAsia="uk-UA"/>
        </w:rPr>
        <w:t>-</w:t>
      </w:r>
      <w:r w:rsidR="00FF7E88">
        <w:rPr>
          <w:rFonts w:ascii="Times New Roman" w:hAnsi="Times New Roman"/>
          <w:sz w:val="28"/>
          <w:lang w:val="en-US" w:eastAsia="uk-UA"/>
        </w:rPr>
        <w:t>Fi</w:t>
      </w:r>
      <w:r w:rsidRPr="005F1A1F" w:rsidR="00FF7E88">
        <w:rPr>
          <w:rFonts w:ascii="Times New Roman" w:hAnsi="Times New Roman"/>
          <w:sz w:val="28"/>
          <w:lang w:eastAsia="uk-UA"/>
        </w:rPr>
        <w:t xml:space="preserve"> и </w:t>
      </w:r>
      <w:r w:rsidR="00FF7E88">
        <w:rPr>
          <w:rFonts w:ascii="Times New Roman" w:hAnsi="Times New Roman"/>
          <w:sz w:val="28"/>
          <w:lang w:eastAsia="uk-UA"/>
        </w:rPr>
        <w:t>терминал</w:t>
      </w:r>
      <w:r w:rsidRPr="005F1A1F" w:rsidR="00FF7E88">
        <w:rPr>
          <w:rFonts w:ascii="Times New Roman" w:hAnsi="Times New Roman"/>
          <w:sz w:val="28"/>
          <w:lang w:eastAsia="uk-UA"/>
        </w:rPr>
        <w:t xml:space="preserve"> работал в автономном режиме. </w:t>
      </w:r>
      <w:r w:rsidR="00FF7E88">
        <w:rPr>
          <w:rFonts w:ascii="Times New Roman" w:hAnsi="Times New Roman"/>
          <w:sz w:val="28"/>
          <w:lang w:eastAsia="uk-UA"/>
        </w:rPr>
        <w:t xml:space="preserve">Какой </w:t>
      </w:r>
      <w:r w:rsidRPr="003D5B8F" w:rsidR="00FF7E88">
        <w:rPr>
          <w:rFonts w:ascii="Times New Roman" w:hAnsi="Times New Roman"/>
          <w:sz w:val="28"/>
          <w:lang w:eastAsia="uk-UA"/>
        </w:rPr>
        <w:t>был процент выигрыша</w:t>
      </w:r>
      <w:r w:rsidRPr="006E5ACC" w:rsidR="00FF7E88">
        <w:t xml:space="preserve"> </w:t>
      </w:r>
      <w:r w:rsidRPr="006E5ACC" w:rsidR="00FF7E88">
        <w:rPr>
          <w:rFonts w:ascii="Times New Roman" w:hAnsi="Times New Roman"/>
          <w:sz w:val="28"/>
          <w:lang w:eastAsia="uk-UA"/>
        </w:rPr>
        <w:t>Ибрагимов Р.Р.</w:t>
      </w:r>
      <w:r w:rsidR="00FF7E88">
        <w:rPr>
          <w:rFonts w:ascii="Times New Roman" w:hAnsi="Times New Roman"/>
          <w:sz w:val="28"/>
          <w:lang w:eastAsia="uk-UA"/>
        </w:rPr>
        <w:t xml:space="preserve"> не знает</w:t>
      </w:r>
      <w:r w:rsidRPr="003D5B8F" w:rsidR="00FF7E88">
        <w:rPr>
          <w:rFonts w:ascii="Times New Roman" w:hAnsi="Times New Roman"/>
          <w:sz w:val="28"/>
          <w:lang w:eastAsia="uk-UA"/>
        </w:rPr>
        <w:t>.</w:t>
      </w:r>
      <w:r w:rsidR="00FF7E88">
        <w:rPr>
          <w:rFonts w:ascii="Times New Roman" w:hAnsi="Times New Roman"/>
          <w:sz w:val="28"/>
          <w:lang w:eastAsia="uk-UA"/>
        </w:rPr>
        <w:t xml:space="preserve"> </w:t>
      </w:r>
      <w:r w:rsidRPr="005F1A1F" w:rsidR="00FF7E88">
        <w:rPr>
          <w:rFonts w:ascii="Times New Roman" w:hAnsi="Times New Roman"/>
          <w:sz w:val="28"/>
          <w:lang w:eastAsia="uk-UA"/>
        </w:rPr>
        <w:t>Программ</w:t>
      </w:r>
      <w:r w:rsidR="00FF7E88">
        <w:rPr>
          <w:rFonts w:ascii="Times New Roman" w:hAnsi="Times New Roman"/>
          <w:sz w:val="28"/>
          <w:lang w:eastAsia="uk-UA"/>
        </w:rPr>
        <w:t xml:space="preserve">а в </w:t>
      </w:r>
      <w:r w:rsidR="00FF7E88">
        <w:rPr>
          <w:rFonts w:ascii="Times New Roman" w:hAnsi="Times New Roman"/>
          <w:sz w:val="28"/>
          <w:lang w:eastAsia="uk-UA"/>
        </w:rPr>
        <w:t>терминале</w:t>
      </w:r>
      <w:r w:rsidRPr="005F1A1F" w:rsidR="00FF7E88">
        <w:rPr>
          <w:rFonts w:ascii="Times New Roman" w:hAnsi="Times New Roman"/>
          <w:sz w:val="28"/>
          <w:lang w:eastAsia="uk-UA"/>
        </w:rPr>
        <w:t xml:space="preserve"> </w:t>
      </w:r>
      <w:r w:rsidR="00FF7E88">
        <w:rPr>
          <w:rFonts w:ascii="Times New Roman" w:hAnsi="Times New Roman"/>
          <w:sz w:val="28"/>
          <w:lang w:eastAsia="uk-UA"/>
        </w:rPr>
        <w:t>работала примерно</w:t>
      </w:r>
      <w:r w:rsidRPr="005F1A1F" w:rsidR="00FF7E88">
        <w:rPr>
          <w:rFonts w:ascii="Times New Roman" w:hAnsi="Times New Roman"/>
          <w:sz w:val="28"/>
          <w:lang w:eastAsia="uk-UA"/>
        </w:rPr>
        <w:t xml:space="preserve"> две – три недели,</w:t>
      </w:r>
      <w:r w:rsidR="00FF7E88">
        <w:rPr>
          <w:rFonts w:ascii="Times New Roman" w:hAnsi="Times New Roman"/>
          <w:sz w:val="28"/>
          <w:lang w:eastAsia="uk-UA"/>
        </w:rPr>
        <w:t xml:space="preserve"> потом </w:t>
      </w:r>
      <w:r w:rsidRPr="005F1A1F" w:rsidR="00FF7E88">
        <w:rPr>
          <w:rFonts w:ascii="Times New Roman" w:hAnsi="Times New Roman"/>
          <w:sz w:val="28"/>
          <w:lang w:eastAsia="uk-UA"/>
        </w:rPr>
        <w:t>отключилась</w:t>
      </w:r>
      <w:r w:rsidR="00FF7E88">
        <w:rPr>
          <w:rFonts w:ascii="Times New Roman" w:hAnsi="Times New Roman"/>
          <w:sz w:val="28"/>
          <w:lang w:eastAsia="uk-UA"/>
        </w:rPr>
        <w:t xml:space="preserve"> и около месяца терминал был в отключенном состоянии</w:t>
      </w:r>
      <w:r w:rsidRPr="005F1A1F" w:rsidR="00FF7E88">
        <w:rPr>
          <w:rFonts w:ascii="Times New Roman" w:hAnsi="Times New Roman"/>
          <w:sz w:val="28"/>
          <w:lang w:eastAsia="uk-UA"/>
        </w:rPr>
        <w:t xml:space="preserve">. Человек, который продал </w:t>
      </w:r>
      <w:r w:rsidRPr="002D3502" w:rsidR="00FF7E88">
        <w:rPr>
          <w:rFonts w:ascii="Times New Roman" w:hAnsi="Times New Roman"/>
          <w:sz w:val="28"/>
          <w:lang w:eastAsia="uk-UA"/>
        </w:rPr>
        <w:t xml:space="preserve">Ибрагимову Р.Р. </w:t>
      </w:r>
      <w:r w:rsidRPr="005F1A1F" w:rsidR="00FF7E88">
        <w:rPr>
          <w:rFonts w:ascii="Times New Roman" w:hAnsi="Times New Roman"/>
          <w:sz w:val="28"/>
          <w:lang w:eastAsia="uk-UA"/>
        </w:rPr>
        <w:t xml:space="preserve">терминал и предоставил программу </w:t>
      </w:r>
      <w:r w:rsidR="00FF7E88">
        <w:rPr>
          <w:rFonts w:ascii="Times New Roman" w:hAnsi="Times New Roman"/>
          <w:sz w:val="28"/>
          <w:lang w:eastAsia="uk-UA"/>
        </w:rPr>
        <w:t>перестал выходить на связь</w:t>
      </w:r>
      <w:r w:rsidRPr="005F1A1F" w:rsidR="00FF7E88">
        <w:rPr>
          <w:rFonts w:ascii="Times New Roman" w:hAnsi="Times New Roman"/>
          <w:sz w:val="28"/>
          <w:lang w:eastAsia="uk-UA"/>
        </w:rPr>
        <w:t xml:space="preserve">. </w:t>
      </w:r>
      <w:r w:rsidR="00FF7E88">
        <w:rPr>
          <w:rFonts w:ascii="Times New Roman" w:hAnsi="Times New Roman"/>
          <w:sz w:val="28"/>
          <w:lang w:eastAsia="uk-UA"/>
        </w:rPr>
        <w:t xml:space="preserve">После этого, около </w:t>
      </w:r>
      <w:r w:rsidRPr="005F1A1F" w:rsidR="00FF7E88">
        <w:rPr>
          <w:rFonts w:ascii="Times New Roman" w:hAnsi="Times New Roman"/>
          <w:sz w:val="28"/>
          <w:lang w:eastAsia="uk-UA"/>
        </w:rPr>
        <w:t>месяц</w:t>
      </w:r>
      <w:r w:rsidR="00FF7E88">
        <w:rPr>
          <w:rFonts w:ascii="Times New Roman" w:hAnsi="Times New Roman"/>
          <w:sz w:val="28"/>
          <w:lang w:eastAsia="uk-UA"/>
        </w:rPr>
        <w:t>а терминал</w:t>
      </w:r>
      <w:r w:rsidRPr="005F1A1F" w:rsidR="00FF7E88">
        <w:rPr>
          <w:rFonts w:ascii="Times New Roman" w:hAnsi="Times New Roman"/>
          <w:sz w:val="28"/>
          <w:lang w:eastAsia="uk-UA"/>
        </w:rPr>
        <w:t xml:space="preserve"> стоял отключенный в кафе </w:t>
      </w:r>
      <w:r w:rsidRPr="002D3502" w:rsidR="00FF7E88">
        <w:rPr>
          <w:rFonts w:ascii="Times New Roman" w:hAnsi="Times New Roman"/>
          <w:sz w:val="28"/>
          <w:lang w:eastAsia="uk-UA"/>
        </w:rPr>
        <w:t>«В гостях у Марты»</w:t>
      </w:r>
      <w:r w:rsidRPr="005F1A1F" w:rsidR="00FF7E88">
        <w:rPr>
          <w:rFonts w:ascii="Times New Roman" w:hAnsi="Times New Roman"/>
          <w:sz w:val="28"/>
          <w:lang w:eastAsia="uk-UA"/>
        </w:rPr>
        <w:t xml:space="preserve"> в селе Батальном. </w:t>
      </w:r>
      <w:r w:rsidR="00FF7E88">
        <w:rPr>
          <w:rFonts w:ascii="Times New Roman" w:hAnsi="Times New Roman"/>
          <w:sz w:val="28"/>
          <w:lang w:eastAsia="uk-UA"/>
        </w:rPr>
        <w:t>З</w:t>
      </w:r>
      <w:r w:rsidRPr="00FF7E88" w:rsidR="00FF7E88">
        <w:rPr>
          <w:rFonts w:ascii="Times New Roman" w:hAnsi="Times New Roman"/>
          <w:sz w:val="28"/>
          <w:lang w:eastAsia="uk-UA"/>
        </w:rPr>
        <w:t xml:space="preserve">а три недели </w:t>
      </w:r>
      <w:r w:rsidR="00FF7E88">
        <w:rPr>
          <w:rFonts w:ascii="Times New Roman" w:hAnsi="Times New Roman"/>
          <w:sz w:val="28"/>
          <w:lang w:eastAsia="uk-UA"/>
        </w:rPr>
        <w:t xml:space="preserve">Ибрагимов Р.Р. </w:t>
      </w:r>
      <w:r w:rsidRPr="00FF7E88" w:rsidR="00FF7E88">
        <w:rPr>
          <w:rFonts w:ascii="Times New Roman" w:hAnsi="Times New Roman"/>
          <w:sz w:val="28"/>
          <w:lang w:eastAsia="uk-UA"/>
        </w:rPr>
        <w:t xml:space="preserve">приехал </w:t>
      </w:r>
      <w:r w:rsidR="00FF7E88">
        <w:rPr>
          <w:rFonts w:ascii="Times New Roman" w:hAnsi="Times New Roman"/>
          <w:sz w:val="28"/>
          <w:lang w:eastAsia="uk-UA"/>
        </w:rPr>
        <w:t>в кафе около двух раз</w:t>
      </w:r>
      <w:r w:rsidRPr="00FF7E88" w:rsidR="00FF7E88">
        <w:rPr>
          <w:rFonts w:ascii="Times New Roman" w:hAnsi="Times New Roman"/>
          <w:sz w:val="28"/>
          <w:lang w:eastAsia="uk-UA"/>
        </w:rPr>
        <w:t>. В первый раз были проблемы с интернетом, а во второй раз снял около 5000 тысяч рублей.</w:t>
      </w:r>
      <w:r w:rsidR="004F5394">
        <w:rPr>
          <w:rFonts w:ascii="Times New Roman" w:hAnsi="Times New Roman"/>
          <w:sz w:val="28"/>
          <w:lang w:eastAsia="uk-UA"/>
        </w:rPr>
        <w:t xml:space="preserve"> </w:t>
      </w:r>
      <w:r w:rsidR="006E5ACC">
        <w:rPr>
          <w:rFonts w:ascii="Times New Roman" w:hAnsi="Times New Roman"/>
          <w:sz w:val="28"/>
          <w:lang w:eastAsia="uk-UA"/>
        </w:rPr>
        <w:t xml:space="preserve">Прибыль с терминала в с. Батальное составила до </w:t>
      </w:r>
      <w:r w:rsidRPr="003D5B8F" w:rsidR="006E5ACC">
        <w:rPr>
          <w:rFonts w:ascii="Times New Roman" w:hAnsi="Times New Roman"/>
          <w:sz w:val="28"/>
          <w:lang w:eastAsia="uk-UA"/>
        </w:rPr>
        <w:t>5000 тысяч</w:t>
      </w:r>
      <w:r w:rsidR="006E5ACC">
        <w:rPr>
          <w:rFonts w:ascii="Times New Roman" w:hAnsi="Times New Roman"/>
          <w:sz w:val="28"/>
          <w:lang w:eastAsia="uk-UA"/>
        </w:rPr>
        <w:t>.</w:t>
      </w:r>
      <w:r w:rsidR="004F5394">
        <w:rPr>
          <w:rFonts w:ascii="Times New Roman" w:hAnsi="Times New Roman"/>
          <w:sz w:val="28"/>
          <w:lang w:eastAsia="uk-UA"/>
        </w:rPr>
        <w:t xml:space="preserve"> </w:t>
      </w:r>
    </w:p>
    <w:p w:rsidR="001F1AE8" w:rsidP="001F1AE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Кроме признательных показаний </w:t>
      </w:r>
      <w:r w:rsidRPr="00B659FB" w:rsidR="00B659FB">
        <w:rPr>
          <w:rFonts w:ascii="Times New Roman" w:hAnsi="Times New Roman"/>
          <w:sz w:val="28"/>
          <w:szCs w:val="28"/>
          <w:lang w:eastAsia="uk-UA"/>
        </w:rPr>
        <w:t>Ибрагимов</w:t>
      </w:r>
      <w:r w:rsidR="00B659FB">
        <w:rPr>
          <w:rFonts w:ascii="Times New Roman" w:hAnsi="Times New Roman"/>
          <w:sz w:val="28"/>
          <w:szCs w:val="28"/>
          <w:lang w:eastAsia="uk-UA"/>
        </w:rPr>
        <w:t>а</w:t>
      </w:r>
      <w:r w:rsidRPr="00B659FB" w:rsidR="00B659FB">
        <w:rPr>
          <w:rFonts w:ascii="Times New Roman" w:hAnsi="Times New Roman"/>
          <w:sz w:val="28"/>
          <w:szCs w:val="28"/>
          <w:lang w:eastAsia="uk-UA"/>
        </w:rPr>
        <w:t xml:space="preserve"> Р.Р.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, его вина в совершении вышеуказанного преступления подтверждается </w:t>
      </w:r>
      <w:r>
        <w:rPr>
          <w:rFonts w:ascii="Times New Roman" w:hAnsi="Times New Roman"/>
          <w:sz w:val="28"/>
          <w:szCs w:val="28"/>
          <w:lang w:eastAsia="uk-UA"/>
        </w:rPr>
        <w:t>оглашенными показаниями свидетел</w:t>
      </w:r>
      <w:r w:rsidR="00014C9F">
        <w:rPr>
          <w:rFonts w:ascii="Times New Roman" w:hAnsi="Times New Roman"/>
          <w:sz w:val="28"/>
          <w:szCs w:val="28"/>
          <w:lang w:eastAsia="uk-UA"/>
        </w:rPr>
        <w:t>ей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стороны обвинения, которые согласуются между собой и признаются судом достоверными, достаточными и до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пустимыми по способу собирания и относимости. </w:t>
      </w:r>
    </w:p>
    <w:p w:rsidR="003A3033" w:rsidRPr="003A3033" w:rsidP="003A3033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Так, и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з показаний свидетеля 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(данные изъяты</w:t>
      </w:r>
      <w:r w:rsidR="003F2EA0">
        <w:rPr>
          <w:rFonts w:ascii="Times New Roman" w:hAnsi="Times New Roman"/>
          <w:sz w:val="28"/>
          <w:szCs w:val="28"/>
        </w:rPr>
        <w:t>)</w:t>
      </w:r>
      <w:r w:rsidRPr="0080524D">
        <w:rPr>
          <w:rFonts w:ascii="Times New Roman" w:hAnsi="Times New Roman"/>
          <w:sz w:val="28"/>
          <w:szCs w:val="28"/>
          <w:lang w:eastAsia="uk-UA"/>
        </w:rPr>
        <w:t>к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оторые оглашены в порядке ст. 281 УПК РФ следует, что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он был приглашен сотрудником ОЭБиПК ОМВД России по Ленинскому району старшим лейтенантом полици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и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для участия в проводимом оперативно-розыскном мероприятии. Так как он выразил свое добровольное согласие на безвозмездной основе участвовать в проводимых гласных оперативно-розыскных мероприятиях, о чем написал письменное заявление на имя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руководителя ОМВД России по Ленинскому району, где также был письменно предупрежден об ответственности за разглашение третьим лицам сведений ставших ему известными в ходе участия в проведении оперативно-розыскных мероприятий. </w:t>
      </w:r>
      <w:r w:rsidRPr="003A3033">
        <w:rPr>
          <w:rFonts w:ascii="Times New Roman" w:hAnsi="Times New Roman"/>
          <w:sz w:val="28"/>
          <w:szCs w:val="28"/>
          <w:lang w:eastAsia="uk-UA"/>
        </w:rPr>
        <w:t>Кроме этого</w:t>
      </w:r>
      <w:r w:rsidR="00651D0F">
        <w:rPr>
          <w:rFonts w:ascii="Times New Roman" w:hAnsi="Times New Roman"/>
          <w:sz w:val="28"/>
          <w:szCs w:val="28"/>
          <w:lang w:eastAsia="uk-UA"/>
        </w:rPr>
        <w:t>,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ему оперуполномоченным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были разъяснены права, суть происходящего, цель проводимого оперативно-розыскного мероприятия, на что он дал свое добровольное согласие и дополнительно выразил согласие на использование на безвозвратной, безвозмездно</w:t>
      </w:r>
      <w:r w:rsidRPr="003A3033">
        <w:rPr>
          <w:rFonts w:ascii="Times New Roman" w:hAnsi="Times New Roman"/>
          <w:sz w:val="28"/>
          <w:szCs w:val="28"/>
          <w:lang w:eastAsia="uk-UA"/>
        </w:rPr>
        <w:t>й и добровольной основе принадлежащих ему денежных средств в сумме 1100 рублей, двумя купюрами номиналами 1000 рублей и 100 рублей соответственно.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После этого они с оперуполномоченным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выехали в с. Батальное, Ленинского района, в кафе под на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званием «В гостях у Марты» расположенное на 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Pr="003A3033">
        <w:rPr>
          <w:rFonts w:ascii="Times New Roman" w:hAnsi="Times New Roman"/>
          <w:sz w:val="28"/>
          <w:szCs w:val="28"/>
          <w:lang w:eastAsia="uk-UA"/>
        </w:rPr>
        <w:t>.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Войдя в вышеназванное кафе слева от входа был расположен вертикальный платежный терминал, такие он ранее видел и использовались они для пополнения услуг мобильной связи и интернета, однако в данно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м терминале вместе с сенсорным экраном и электронным купюроприемником было также расположено устройство для выдачи денег. Когда они с 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приехали и зашли в кафе «В гостях у Марты»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A3033">
        <w:rPr>
          <w:rFonts w:ascii="Times New Roman" w:hAnsi="Times New Roman"/>
          <w:sz w:val="28"/>
          <w:szCs w:val="28"/>
          <w:lang w:eastAsia="uk-UA"/>
        </w:rPr>
        <w:t>,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то подойдя к монитору </w:t>
      </w:r>
      <w:r w:rsidRPr="003A3033">
        <w:rPr>
          <w:rFonts w:ascii="Times New Roman" w:hAnsi="Times New Roman"/>
          <w:sz w:val="28"/>
          <w:szCs w:val="28"/>
          <w:lang w:eastAsia="uk-UA"/>
        </w:rPr>
        <w:t>указанного устройства он перешел нажатием на сенсорный экран в раздел «ЛОТЕРЕИ», при этом оперуполномоченным Красиковым В.С. при помощи камеры мобильного телефона Xiaomi REDMI 9Рго визуально не приметно для сторонних лиц начался процесс съемки всего происх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одящего дальше. После чего на экране высветился подраздел «ЛОТО КВИТАНЦИИ» в названном меню им было </w:t>
      </w:r>
      <w:r w:rsidRPr="003A3033">
        <w:rPr>
          <w:rFonts w:ascii="Times New Roman" w:hAnsi="Times New Roman"/>
          <w:sz w:val="28"/>
          <w:szCs w:val="28"/>
          <w:lang w:eastAsia="uk-UA"/>
        </w:rPr>
        <w:t>решено выбрать один из предложенных подразделов, а именно «ЛОТО ЖЕМЧУЖИНА ДЕЛЬФИНОВ». При переходе в данный раздел на меню экрана появилось изображение виде</w:t>
      </w:r>
      <w:r w:rsidRPr="003A3033">
        <w:rPr>
          <w:rFonts w:ascii="Times New Roman" w:hAnsi="Times New Roman"/>
          <w:sz w:val="28"/>
          <w:szCs w:val="28"/>
          <w:lang w:eastAsia="uk-UA"/>
        </w:rPr>
        <w:t>о слотов на пяти барабанах. С нижней стороны экрана было установлено изображение кнопок со следующими подписями: &lt;МЕНЮ&gt; &lt;ВЫПЛАТА&gt; &lt;ПРАВИЛА&gt; &lt;БИЛЕТ 1&gt; &lt;БИЛЕТ 3&gt; &lt;БИЛЕТ 5&gt; &lt;БИЛЕТ 7&gt; &lt;БИЛЕТ 9&gt; &lt;НОМИНАЛ БИЛЕТОВ&gt; &lt;МАКСИМАЛЬНАЯ СТОИМОСТЬ&gt; &lt;СТАРТ&gt;. После этого че</w:t>
      </w:r>
      <w:r w:rsidRPr="003A3033">
        <w:rPr>
          <w:rFonts w:ascii="Times New Roman" w:hAnsi="Times New Roman"/>
          <w:sz w:val="28"/>
          <w:szCs w:val="28"/>
          <w:lang w:eastAsia="uk-UA"/>
        </w:rPr>
        <w:t>рез устройство купюроприемника им была внесена на счет принадлежащая купюра номиналом одна тысяча рублей серии Ам 8860888 после чего строка депозит отразила цифру &lt;1000&gt;, что соответствует сумме внесенных денежных средств. Далее он приступил к игре на данн</w:t>
      </w:r>
      <w:r w:rsidRPr="003A3033">
        <w:rPr>
          <w:rFonts w:ascii="Times New Roman" w:hAnsi="Times New Roman"/>
          <w:sz w:val="28"/>
          <w:szCs w:val="28"/>
          <w:lang w:eastAsia="uk-UA"/>
        </w:rPr>
        <w:t>ом устройстве, которое представляло собой вращение слотов. Так, нажимая кнопку &lt;СТАРТ&gt;, производится пуск видео слотов, которые символизируют игровой процесс, после каждого из нажатий баланс депозита изменялся. Запуск игровых видео слотов был произведен им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семь раз, после чего нажатием кнопки &lt;ВЫПЛАТА&gt; устройством ему была произведена выдача остатка депозита после осуществления игрового процесса, после чего </w:t>
      </w:r>
      <w:r w:rsidRPr="003A3033">
        <w:rPr>
          <w:rFonts w:ascii="Times New Roman" w:hAnsi="Times New Roman"/>
          <w:sz w:val="28"/>
          <w:szCs w:val="28"/>
          <w:lang w:eastAsia="uk-UA"/>
        </w:rPr>
        <w:t>видеофиксация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оперуполномоченным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была прекращена</w:t>
      </w:r>
      <w:r w:rsidRPr="003A3033">
        <w:rPr>
          <w:rFonts w:ascii="Times New Roman" w:hAnsi="Times New Roman"/>
          <w:sz w:val="28"/>
          <w:szCs w:val="28"/>
          <w:lang w:eastAsia="uk-UA"/>
        </w:rPr>
        <w:t>.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</w:t>
      </w:r>
      <w:r w:rsidR="003F2EA0">
        <w:rPr>
          <w:rFonts w:ascii="Times New Roman" w:hAnsi="Times New Roman"/>
          <w:sz w:val="28"/>
          <w:szCs w:val="28"/>
        </w:rPr>
        <w:t>д</w:t>
      </w:r>
      <w:r w:rsidR="003F2EA0">
        <w:rPr>
          <w:rFonts w:ascii="Times New Roman" w:hAnsi="Times New Roman"/>
          <w:sz w:val="28"/>
          <w:szCs w:val="28"/>
        </w:rPr>
        <w:t>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проведение ОРМ было возобновлено, он снова зашел в помещение «Кафе в гостях у Марты» и внес в устройство купюроприемника одну купюру достоинством 100 рублей серии </w:t>
      </w:r>
      <w:r w:rsidR="003F2EA0">
        <w:rPr>
          <w:rFonts w:ascii="Times New Roman" w:hAnsi="Times New Roman"/>
          <w:sz w:val="28"/>
          <w:szCs w:val="28"/>
        </w:rPr>
        <w:t>(</w:t>
      </w:r>
      <w:r w:rsidR="003F2EA0">
        <w:rPr>
          <w:rFonts w:ascii="Times New Roman" w:hAnsi="Times New Roman"/>
          <w:sz w:val="28"/>
          <w:szCs w:val="28"/>
        </w:rPr>
        <w:t>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и в этот раз выбрал в меню другую игру &lt;ЛОТО ОРИЕНТИР&gt; являющейся одним из вариант</w:t>
      </w:r>
      <w:r w:rsidRPr="003A3033">
        <w:rPr>
          <w:rFonts w:ascii="Times New Roman" w:hAnsi="Times New Roman"/>
          <w:sz w:val="28"/>
          <w:szCs w:val="28"/>
          <w:lang w:eastAsia="uk-UA"/>
        </w:rPr>
        <w:t>ов игрового процесса имеющий также видео слотов на пяти барабанах.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Данный процесс фиксировался самостоятельно им лично, держа скрыто от клиентов кафе камеру телефона Xiaomi REDMI 9Рго в области груди, фиксируя весь происходящий процесс. Далее путем нажатия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кнопки &lt;СТАРТ&gt; им был произведен пуск игры в виде вращения слотов, которые символизируют игровой процесс, после каждого из нажатий баланс депозита изменялся. Игровой процесс был прекращен по окончанию зачисленных средств на депозите, после чего проведение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гласного ОРМ «Наблюдение» было окончено, а он покинул данное помещение. Запись данного процесса была прекращена. После окончания проводимого оперативно-розыскного мероприятия, он подошел к находящемуся неподалеку оперативному сотруднику 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со</w:t>
      </w:r>
      <w:r w:rsidRPr="003A3033">
        <w:rPr>
          <w:rFonts w:ascii="Times New Roman" w:hAnsi="Times New Roman"/>
          <w:sz w:val="28"/>
          <w:szCs w:val="28"/>
          <w:lang w:eastAsia="uk-UA"/>
        </w:rPr>
        <w:t>общил о том, что проиграл все денежные средства, далее сотрудником полиции были составлены соответствующие документы, в которых он расписался, и покинул кафе</w:t>
      </w:r>
      <w:r w:rsidR="00651D0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A3033">
        <w:rPr>
          <w:rFonts w:ascii="Times New Roman" w:hAnsi="Times New Roman"/>
          <w:sz w:val="28"/>
          <w:szCs w:val="28"/>
          <w:lang w:eastAsia="uk-UA"/>
        </w:rPr>
        <w:t>(том №1 л.д. 200-207)</w:t>
      </w:r>
      <w:r w:rsidR="00651D0F">
        <w:rPr>
          <w:rFonts w:ascii="Times New Roman" w:hAnsi="Times New Roman"/>
          <w:sz w:val="28"/>
          <w:szCs w:val="28"/>
          <w:lang w:eastAsia="uk-UA"/>
        </w:rPr>
        <w:t>.</w:t>
      </w:r>
    </w:p>
    <w:p w:rsidR="003A3033" w:rsidP="003A3033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51D0F">
        <w:rPr>
          <w:rFonts w:ascii="Times New Roman" w:hAnsi="Times New Roman"/>
          <w:sz w:val="28"/>
          <w:szCs w:val="28"/>
          <w:lang w:eastAsia="uk-UA"/>
        </w:rPr>
        <w:t>Также, в судебном заседании в порядке ст. 281 УПК РФ оглашены показания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A3033">
        <w:rPr>
          <w:rFonts w:ascii="Times New Roman" w:hAnsi="Times New Roman"/>
          <w:sz w:val="28"/>
          <w:szCs w:val="28"/>
          <w:lang w:eastAsia="uk-UA"/>
        </w:rPr>
        <w:t>сви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детеля 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согласно которым он был трудоустроен в должности администратора у И</w:t>
      </w:r>
      <w:r w:rsidRPr="003A3033">
        <w:rPr>
          <w:rFonts w:ascii="Times New Roman" w:hAnsi="Times New Roman"/>
          <w:sz w:val="28"/>
          <w:szCs w:val="28"/>
          <w:lang w:eastAsia="uk-UA"/>
        </w:rPr>
        <w:t>П</w:t>
      </w:r>
      <w:r w:rsidR="003F2EA0">
        <w:rPr>
          <w:rFonts w:ascii="Times New Roman" w:hAnsi="Times New Roman"/>
          <w:sz w:val="28"/>
          <w:szCs w:val="28"/>
        </w:rPr>
        <w:t>(</w:t>
      </w:r>
      <w:r w:rsidR="003F2EA0">
        <w:rPr>
          <w:rFonts w:ascii="Times New Roman" w:hAnsi="Times New Roman"/>
          <w:sz w:val="28"/>
          <w:szCs w:val="28"/>
        </w:rPr>
        <w:t>данные изъяты)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A3033">
        <w:rPr>
          <w:rFonts w:ascii="Times New Roman" w:hAnsi="Times New Roman"/>
          <w:sz w:val="28"/>
          <w:szCs w:val="28"/>
          <w:lang w:eastAsia="uk-UA"/>
        </w:rPr>
        <w:t>., однако фактически организацию и контроль предпринимательской деятельности в кафе «В гостях у Марты» и продуктовом магазине «24 часа» расположенных п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о адресу: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, осуществлял он лично. В конце ноября, примерно 28.11.2022 около входа в кафе «В гостях у Марты» его встретил незнакомый ему мужчина крымско-татарской национальности на вид около </w:t>
      </w:r>
      <w:r w:rsidRPr="003A3033">
        <w:rPr>
          <w:rFonts w:ascii="Times New Roman" w:hAnsi="Times New Roman"/>
          <w:sz w:val="28"/>
          <w:szCs w:val="28"/>
          <w:lang w:eastAsia="uk-UA"/>
        </w:rPr>
        <w:t>30-35 лет, средне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го роста, с бородой черного цвета. Впоследствии он опознал его как Ибрагимова Рустама Рустамовича,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A3033">
        <w:rPr>
          <w:rFonts w:ascii="Times New Roman" w:hAnsi="Times New Roman"/>
          <w:sz w:val="28"/>
          <w:szCs w:val="28"/>
          <w:lang w:eastAsia="uk-UA"/>
        </w:rPr>
        <w:t>.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Данный мужчина при встрече представился изначально как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A3033">
        <w:rPr>
          <w:rFonts w:ascii="Times New Roman" w:hAnsi="Times New Roman"/>
          <w:sz w:val="28"/>
          <w:szCs w:val="28"/>
          <w:lang w:eastAsia="uk-UA"/>
        </w:rPr>
        <w:t>, сказал, что он представитель какой-то фирмы по обслуживанию терминал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ов по оплате услуг как мобильной связи, так и коммунальных платежей. После этого Ибрагимов Р.Р. предложил ему установить терминал у него в кафе «В гостях у Марты», а также пояснил, что оплата услуг мобильной связи оператора МТС составляет 2,5 процентов, в </w:t>
      </w:r>
      <w:r w:rsidRPr="003A3033">
        <w:rPr>
          <w:rFonts w:ascii="Times New Roman" w:hAnsi="Times New Roman"/>
          <w:sz w:val="28"/>
          <w:szCs w:val="28"/>
          <w:lang w:eastAsia="uk-UA"/>
        </w:rPr>
        <w:t>свою очередь процент других терминалов за подобные услуги составлял 10 процентов. Арендная плата места в кафе под терминал была обозначена в размере 3 000 рублей. За то, что терминал устанавливался в его кафе, Ибрагимов Р.Р. пообещал ему 3 000 рублей ежеме</w:t>
      </w:r>
      <w:r w:rsidRPr="003A3033">
        <w:rPr>
          <w:rFonts w:ascii="Times New Roman" w:hAnsi="Times New Roman"/>
          <w:sz w:val="28"/>
          <w:szCs w:val="28"/>
          <w:lang w:eastAsia="uk-UA"/>
        </w:rPr>
        <w:t>сячно. Предложенные условия его вполне устроили, в связи с чем, он согласился заключить договор. Спустя несколько дней Ибрагимов Р.Р. снова приехал в кафе и привез терминал синего цвета, который по внешним признакам абсолютно соответствовал иным терминалам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и каких-либо подозрений у него не вызвал, терминал был установлен с левой стороны от входа в кафе. Договор они не составляли, он сообщал ему о необходимости заключения договора, однако он сказал, что впоследствии обязательно привезет договор и они его под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пишут. С Ибрагимовым Рустамом он общался по мобильному телефону со своего абонентского номера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A3033">
        <w:rPr>
          <w:rFonts w:ascii="Times New Roman" w:hAnsi="Times New Roman"/>
          <w:sz w:val="28"/>
          <w:szCs w:val="28"/>
          <w:lang w:eastAsia="uk-UA"/>
        </w:rPr>
        <w:t>,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а у него в пользовании был мобильный телефон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A3033">
        <w:rPr>
          <w:rFonts w:ascii="Times New Roman" w:hAnsi="Times New Roman"/>
          <w:sz w:val="28"/>
          <w:szCs w:val="28"/>
          <w:lang w:eastAsia="uk-UA"/>
        </w:rPr>
        <w:t>. При установке терминала, когда Ибрагимов Р.Р. его подключил, он лично проверил его работу</w:t>
      </w:r>
      <w:r w:rsidRPr="003A3033">
        <w:rPr>
          <w:rFonts w:ascii="Times New Roman" w:hAnsi="Times New Roman"/>
          <w:sz w:val="28"/>
          <w:szCs w:val="28"/>
          <w:lang w:eastAsia="uk-UA"/>
        </w:rPr>
        <w:t>, и убедился в том, что терминал работает, он оплатил услуги своей мобильной связи на сумму 100 рублей, и с него взыскали процент 3%, после чего он уже точно был уверен, что терминал работает, и у него не возникло никаких сомнений в его незаконности. Данны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й терминал по внешним признакам был идентичен иным терминалам оплаты услуг, корпус синего цвета, в верхней части сенсорный монитор, под монитором с правой стороны купюроприемник, с левой стороны под монитором находилось место выдачи чеков и купюр, а также </w:t>
      </w:r>
      <w:r w:rsidRPr="003A3033">
        <w:rPr>
          <w:rFonts w:ascii="Times New Roman" w:hAnsi="Times New Roman"/>
          <w:sz w:val="28"/>
          <w:szCs w:val="28"/>
          <w:lang w:eastAsia="uk-UA"/>
        </w:rPr>
        <w:t>установлен металлический лоток. Терминал работал исправно, им пользовались посетители, он видел как с него производят оплату мобильных услуг. По началу были только оплаты услуг мобильной связи, однако впоследствии, он обнаружил, что посетители играют в игр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ы на данном терминале, и его это насторожило. В какой-то момент, Ибрагимов Р.Р. его встретил возле кафе, он спросил у него почему на терминале играют в игры, на что Ибрагимов Р.Р. ответил, что это является государственной лотереей, ничего противозаконного </w:t>
      </w:r>
      <w:r w:rsidRPr="003A3033">
        <w:rPr>
          <w:rFonts w:ascii="Times New Roman" w:hAnsi="Times New Roman"/>
          <w:sz w:val="28"/>
          <w:szCs w:val="28"/>
          <w:lang w:eastAsia="uk-UA"/>
        </w:rPr>
        <w:t>в этом нет, и после этого он успокоился. Обслуживание терминала Ибрагимов Р.Р. осуществлял лично с периодичностью один раз в неделю, в данные процессы он не вникал. Оплату Ибрагимов Р.Р. произвел единожды в конце декабря наличным расчетом, оплата составила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3 000 рублей, денежные средства Ибрагимов Р.Р. оставил бармену в кафе 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При этом, Ибрагимов Р.Р. приезжал устанавливать и обслуживать терминал только в ночное время суток, днем он 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практически его не видел. Начиная с начала декабря по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терминал находился в кафе «В гостях у Марты» и каких-либо подозрений у него не вызывал. Он видел, что неоднократно к данному терминалу подходят люди и играют в игры, присмотревшись более детально, он обнаружил, что данный терминал является игровым ав</w:t>
      </w:r>
      <w:r w:rsidRPr="003A3033">
        <w:rPr>
          <w:rFonts w:ascii="Times New Roman" w:hAnsi="Times New Roman"/>
          <w:sz w:val="28"/>
          <w:szCs w:val="28"/>
          <w:lang w:eastAsia="uk-UA"/>
        </w:rPr>
        <w:t>томатом, где наличные денежные средства поступают как в обычном терминале с правой стороны под экраном, а с левой стороны в месте выдачи чеков находится место выдачи купюр. Также интерфейс терминала представлял собой набор анимированных изображений. Помимо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игр на данном терминале имелись услуги по оплате различных услуг. Данный терминал был подключен к интернет-провайдеру «Комфорт 21 век», к которому был также присоединен терминал «ФанПэй». От сотрудников кафе «В гостях у Марты» он слышал, что данный термин</w:t>
      </w:r>
      <w:r w:rsidRPr="003A3033">
        <w:rPr>
          <w:rFonts w:ascii="Times New Roman" w:hAnsi="Times New Roman"/>
          <w:sz w:val="28"/>
          <w:szCs w:val="28"/>
          <w:lang w:eastAsia="uk-UA"/>
        </w:rPr>
        <w:t>ал неоднократно использовался посетителями заведения для азартных игр с выплатой вознаграждений, то есть в качестве игрового автомата</w:t>
      </w:r>
      <w:r w:rsidRPr="003A3033">
        <w:rPr>
          <w:rFonts w:ascii="Times New Roman" w:hAnsi="Times New Roman"/>
          <w:sz w:val="28"/>
          <w:szCs w:val="28"/>
          <w:lang w:eastAsia="uk-UA"/>
        </w:rPr>
        <w:t>.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</w:t>
      </w:r>
      <w:r w:rsidR="003F2EA0">
        <w:rPr>
          <w:rFonts w:ascii="Times New Roman" w:hAnsi="Times New Roman"/>
          <w:sz w:val="28"/>
          <w:szCs w:val="28"/>
        </w:rPr>
        <w:t>д</w:t>
      </w:r>
      <w:r w:rsidR="003F2EA0">
        <w:rPr>
          <w:rFonts w:ascii="Times New Roman" w:hAnsi="Times New Roman"/>
          <w:sz w:val="28"/>
          <w:szCs w:val="28"/>
        </w:rPr>
        <w:t>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ему позвонила бармен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 и сообщила о том, что один из посетителей каф</w:t>
      </w:r>
      <w:r w:rsidRPr="003A3033">
        <w:rPr>
          <w:rFonts w:ascii="Times New Roman" w:hAnsi="Times New Roman"/>
          <w:sz w:val="28"/>
          <w:szCs w:val="28"/>
          <w:lang w:eastAsia="uk-UA"/>
        </w:rPr>
        <w:t>е указал на тот факт, что данный терминал с набором игр является незаконным, после чего он позвонил Ибрагимову Р.Р. и поинтересовался законностью установленных на данном терминале игр. Спустя некоторое время терминал полностью отключился и производить опла</w:t>
      </w:r>
      <w:r w:rsidRPr="003A3033">
        <w:rPr>
          <w:rFonts w:ascii="Times New Roman" w:hAnsi="Times New Roman"/>
          <w:sz w:val="28"/>
          <w:szCs w:val="28"/>
          <w:lang w:eastAsia="uk-UA"/>
        </w:rPr>
        <w:t>ту услуг, в т.ч. осуществление азартных игр, стало невозможным. Он предполагает, что управление данным терминалом Ибрагимов Р.Р. осуществлял дистанционно, при этом отслеживал по камере видеонаблюдения все происходящее на мониторе. Примерно в 19 часов 00 ми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нут в кафе «В гостях у Марты» приехали сотрудники полиции и изъяли игровой автомат в виде терминала оплаты услуг. После того, как изъяли терминал, он дозвонился до Ибрагимова Р.Р., сообщил о том, что произошло, на что он попросил его договориться с кем-то </w:t>
      </w:r>
      <w:r w:rsidRPr="003A3033">
        <w:rPr>
          <w:rFonts w:ascii="Times New Roman" w:hAnsi="Times New Roman"/>
          <w:sz w:val="28"/>
          <w:szCs w:val="28"/>
          <w:lang w:eastAsia="uk-UA"/>
        </w:rPr>
        <w:t>из сотрудников полиции пгт. Ленино по поводу того, чтобы терминал вернули, и пообещал ему дать «на ход ноги» денежные средства в размере 10 000 - 15 000 рублей, на что он попросил его привезти договор, чтобы он показал его сотрудникам полиции, и сообщил, ч</w:t>
      </w:r>
      <w:r w:rsidRPr="003A3033">
        <w:rPr>
          <w:rFonts w:ascii="Times New Roman" w:hAnsi="Times New Roman"/>
          <w:sz w:val="28"/>
          <w:szCs w:val="28"/>
          <w:lang w:eastAsia="uk-UA"/>
        </w:rPr>
        <w:t>то терминал был установлен законно. После этого разговора Ибрагимов Р.Р. пропал, и на связь более не выходил. Никакого договора в итоге он не предоставил, денежных средств от него он не получал. Какой-либо договоренности об установке терминала с Ибрагимовы</w:t>
      </w:r>
      <w:r w:rsidRPr="003A3033">
        <w:rPr>
          <w:rFonts w:ascii="Times New Roman" w:hAnsi="Times New Roman"/>
          <w:sz w:val="28"/>
          <w:szCs w:val="28"/>
          <w:lang w:eastAsia="uk-UA"/>
        </w:rPr>
        <w:t xml:space="preserve">м Р.Р. он не имел, поскольку ранее не знал этого человека. Помимо 3 000 рублей за нахождение терминала в его кафе, которые были переданы Вирченко М.А., более какой-либо материальной выгоды от установки терминала он не имел. Помимо Ибрагимова Р.Р. ни с кем </w:t>
      </w:r>
      <w:r w:rsidRPr="003A3033">
        <w:rPr>
          <w:rFonts w:ascii="Times New Roman" w:hAnsi="Times New Roman"/>
          <w:sz w:val="28"/>
          <w:szCs w:val="28"/>
          <w:lang w:eastAsia="uk-UA"/>
        </w:rPr>
        <w:t>из его сотрудников он не виделся и не общался. В его телефонной книге Ибрагимов Р.Р. был</w:t>
      </w:r>
      <w:r>
        <w:rPr>
          <w:rFonts w:ascii="Times New Roman" w:hAnsi="Times New Roman"/>
          <w:sz w:val="28"/>
          <w:szCs w:val="28"/>
          <w:lang w:eastAsia="uk-UA"/>
        </w:rPr>
        <w:t xml:space="preserve"> записан как «Руслан Терминал» </w:t>
      </w:r>
      <w:r w:rsidRPr="003A3033">
        <w:rPr>
          <w:rFonts w:ascii="Times New Roman" w:hAnsi="Times New Roman"/>
          <w:sz w:val="28"/>
          <w:szCs w:val="28"/>
          <w:lang w:eastAsia="uk-UA"/>
        </w:rPr>
        <w:t>(том №1 л.д. 192-198)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1F1AE8" w:rsidP="001F1AE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Кроме </w:t>
      </w:r>
      <w:r>
        <w:rPr>
          <w:rFonts w:ascii="Times New Roman" w:hAnsi="Times New Roman"/>
          <w:sz w:val="28"/>
          <w:szCs w:val="28"/>
          <w:lang w:eastAsia="uk-UA"/>
        </w:rPr>
        <w:t>того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, вина </w:t>
      </w:r>
      <w:r w:rsidR="00787463">
        <w:rPr>
          <w:rFonts w:ascii="Times New Roman" w:hAnsi="Times New Roman"/>
          <w:sz w:val="28"/>
          <w:szCs w:val="28"/>
          <w:lang w:eastAsia="uk-UA"/>
        </w:rPr>
        <w:t>Ибрагимова Р.Р.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в совершении преступления, предусмотренного ч. </w:t>
      </w:r>
      <w:r w:rsidR="00787463">
        <w:rPr>
          <w:rFonts w:ascii="Times New Roman" w:hAnsi="Times New Roman"/>
          <w:sz w:val="28"/>
          <w:szCs w:val="28"/>
          <w:lang w:eastAsia="uk-UA"/>
        </w:rPr>
        <w:t>1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ст. </w:t>
      </w:r>
      <w:r w:rsidR="00787463">
        <w:rPr>
          <w:rFonts w:ascii="Times New Roman" w:hAnsi="Times New Roman"/>
          <w:sz w:val="28"/>
          <w:szCs w:val="28"/>
          <w:lang w:eastAsia="uk-UA"/>
        </w:rPr>
        <w:t>171.2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УК РФ подтверждается с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ледующими </w:t>
      </w:r>
      <w:r w:rsidRPr="00787463" w:rsidR="00C20BB1">
        <w:rPr>
          <w:rFonts w:ascii="Times New Roman" w:hAnsi="Times New Roman"/>
          <w:sz w:val="28"/>
          <w:szCs w:val="28"/>
          <w:lang w:eastAsia="uk-UA"/>
        </w:rPr>
        <w:t xml:space="preserve">письменными доказательствами </w:t>
      </w:r>
      <w:r w:rsidR="00C20BB1">
        <w:rPr>
          <w:rFonts w:ascii="Times New Roman" w:hAnsi="Times New Roman"/>
          <w:sz w:val="28"/>
          <w:szCs w:val="28"/>
          <w:lang w:eastAsia="uk-UA"/>
        </w:rPr>
        <w:t>в их совокупности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, которые собраны в </w:t>
      </w:r>
      <w:r w:rsidRPr="0080524D">
        <w:rPr>
          <w:rFonts w:ascii="Times New Roman" w:hAnsi="Times New Roman"/>
          <w:sz w:val="28"/>
          <w:szCs w:val="28"/>
          <w:lang w:eastAsia="uk-UA"/>
        </w:rPr>
        <w:t>установленном законом порядке, являются допустимыми, достоверными и достаточными для принятия законного и справедливого решения по делу.</w:t>
      </w:r>
    </w:p>
    <w:p w:rsidR="00616423" w:rsidP="00616423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Так, 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вынесено постановлен</w:t>
      </w:r>
      <w:r>
        <w:rPr>
          <w:rFonts w:ascii="Times New Roman" w:hAnsi="Times New Roman"/>
          <w:sz w:val="28"/>
          <w:szCs w:val="28"/>
          <w:lang w:eastAsia="uk-UA"/>
        </w:rPr>
        <w:t xml:space="preserve">ие о возбуждении уголовного дела и принятии его к производству в отношении </w:t>
      </w:r>
      <w:r w:rsidRPr="00977995">
        <w:rPr>
          <w:rFonts w:ascii="Times New Roman" w:hAnsi="Times New Roman"/>
          <w:sz w:val="28"/>
          <w:szCs w:val="28"/>
          <w:lang w:eastAsia="uk-UA"/>
        </w:rPr>
        <w:t xml:space="preserve">Ибрагимова Р.Р. </w:t>
      </w:r>
      <w:r>
        <w:rPr>
          <w:rFonts w:ascii="Times New Roman" w:hAnsi="Times New Roman"/>
          <w:sz w:val="28"/>
          <w:szCs w:val="28"/>
          <w:lang w:eastAsia="uk-UA"/>
        </w:rPr>
        <w:t>по</w:t>
      </w:r>
      <w:r w:rsidRPr="00977995">
        <w:rPr>
          <w:rFonts w:ascii="Times New Roman" w:hAnsi="Times New Roman"/>
          <w:sz w:val="28"/>
          <w:szCs w:val="28"/>
          <w:lang w:eastAsia="uk-UA"/>
        </w:rPr>
        <w:t xml:space="preserve"> признак</w:t>
      </w:r>
      <w:r>
        <w:rPr>
          <w:rFonts w:ascii="Times New Roman" w:hAnsi="Times New Roman"/>
          <w:sz w:val="28"/>
          <w:szCs w:val="28"/>
          <w:lang w:eastAsia="uk-UA"/>
        </w:rPr>
        <w:t>ам</w:t>
      </w:r>
      <w:r w:rsidRPr="00977995">
        <w:rPr>
          <w:rFonts w:ascii="Times New Roman" w:hAnsi="Times New Roman"/>
          <w:sz w:val="28"/>
          <w:szCs w:val="28"/>
          <w:lang w:eastAsia="uk-UA"/>
        </w:rPr>
        <w:t xml:space="preserve"> преступления, предусмотренного ч. 1 ст. 171.2 УК РФ</w:t>
      </w:r>
      <w:r>
        <w:rPr>
          <w:rFonts w:ascii="Times New Roman" w:hAnsi="Times New Roman"/>
          <w:sz w:val="28"/>
          <w:szCs w:val="28"/>
          <w:lang w:eastAsia="uk-UA"/>
        </w:rPr>
        <w:t xml:space="preserve"> (т.1 л.д.1-2).</w:t>
      </w:r>
    </w:p>
    <w:p w:rsidR="009E0DF3" w:rsidP="009E0DF3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Из рапорта об обнаружении признаков преступления от 28 июня 2023 года следует, что в </w:t>
      </w:r>
      <w:r>
        <w:rPr>
          <w:rFonts w:ascii="Times New Roman" w:hAnsi="Times New Roman"/>
          <w:sz w:val="28"/>
          <w:szCs w:val="28"/>
          <w:lang w:eastAsia="uk-UA"/>
        </w:rPr>
        <w:t>действиях Ибрагимова Р.Р. усматриваются признаки преступления, предусмотренного ч. 1 ст. 171.2 УК РФ (т. 1 л.д. 11).</w:t>
      </w:r>
    </w:p>
    <w:p w:rsidR="009E0DF3" w:rsidP="009E0DF3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Согласно рапорта </w:t>
      </w:r>
      <w:r>
        <w:rPr>
          <w:rFonts w:ascii="Times New Roman" w:hAnsi="Times New Roman"/>
          <w:sz w:val="28"/>
          <w:szCs w:val="28"/>
          <w:lang w:eastAsia="uk-UA"/>
        </w:rPr>
        <w:t>от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</w:t>
      </w:r>
      <w:r w:rsidR="003F2EA0">
        <w:rPr>
          <w:rFonts w:ascii="Times New Roman" w:hAnsi="Times New Roman"/>
          <w:sz w:val="28"/>
          <w:szCs w:val="28"/>
        </w:rPr>
        <w:t>данные</w:t>
      </w:r>
      <w:r w:rsidR="003F2EA0">
        <w:rPr>
          <w:rFonts w:ascii="Times New Roman" w:hAnsi="Times New Roman"/>
          <w:sz w:val="28"/>
          <w:szCs w:val="28"/>
        </w:rPr>
        <w:t xml:space="preserve">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года об обнаружении признаков преступления следует, что в действиях 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Ибрагимова Р.Р., а такж</w:t>
      </w:r>
      <w:r>
        <w:rPr>
          <w:rFonts w:ascii="Times New Roman" w:hAnsi="Times New Roman"/>
          <w:sz w:val="28"/>
          <w:szCs w:val="28"/>
          <w:lang w:eastAsia="uk-UA"/>
        </w:rPr>
        <w:t>е иных неустановленных лиц усматриваются признаки преступления, предусмотренного ч. 2 ст. 171.2 УК РФ (т. 1 л.д. 15-16).</w:t>
      </w:r>
    </w:p>
    <w:p w:rsidR="009E0DF3" w:rsidP="009E0DF3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10FE">
        <w:rPr>
          <w:rFonts w:ascii="Times New Roman" w:hAnsi="Times New Roman"/>
          <w:sz w:val="28"/>
          <w:szCs w:val="28"/>
          <w:lang w:eastAsia="uk-UA"/>
        </w:rPr>
        <w:t xml:space="preserve"> вынесено постановление о предоставлении результатов оперативно-розыскной деятельности органу дознания, следователю или в суд, которым в СО по Ленинскому району ГСУ СК России по Республике Крым и г. Севастополю предоставлены документы, отр</w:t>
      </w:r>
      <w:r w:rsidR="00F610FE">
        <w:rPr>
          <w:rFonts w:ascii="Times New Roman" w:hAnsi="Times New Roman"/>
          <w:sz w:val="28"/>
          <w:szCs w:val="28"/>
          <w:lang w:eastAsia="uk-UA"/>
        </w:rPr>
        <w:t xml:space="preserve">ажающие результаты ОРД в отношении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AF602F" w:rsidR="00F610FE">
        <w:rPr>
          <w:rFonts w:ascii="Times New Roman" w:hAnsi="Times New Roman"/>
          <w:sz w:val="28"/>
          <w:szCs w:val="28"/>
          <w:lang w:eastAsia="uk-UA"/>
        </w:rPr>
        <w:t>., Ибрагимова Р.Р., а также иных неустановленных лиц</w:t>
      </w:r>
      <w:r w:rsidR="00F610FE">
        <w:rPr>
          <w:rFonts w:ascii="Times New Roman" w:hAnsi="Times New Roman"/>
          <w:sz w:val="28"/>
          <w:szCs w:val="28"/>
          <w:lang w:eastAsia="uk-UA"/>
        </w:rPr>
        <w:t xml:space="preserve"> для осуществления проверки и принятия решения в порядке ст.ст. 144, 145 УПК</w:t>
      </w:r>
      <w:r w:rsidR="00F610FE">
        <w:rPr>
          <w:rFonts w:ascii="Times New Roman" w:hAnsi="Times New Roman"/>
          <w:sz w:val="28"/>
          <w:szCs w:val="28"/>
          <w:lang w:eastAsia="uk-UA"/>
        </w:rPr>
        <w:t xml:space="preserve"> РФ (т. 1 л.д. 17-19).</w:t>
      </w:r>
    </w:p>
    <w:p w:rsidR="00A43674" w:rsidP="00C20BB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Постановлением о проведении ОРМ</w:t>
      </w:r>
      <w:r w:rsidR="00776229">
        <w:rPr>
          <w:rFonts w:ascii="Times New Roman" w:hAnsi="Times New Roman"/>
          <w:sz w:val="28"/>
          <w:szCs w:val="28"/>
          <w:lang w:eastAsia="uk-UA"/>
        </w:rPr>
        <w:t xml:space="preserve"> от 26 декабря 2022 года разрешено УФСБ России по Республике Крым и г. Севастополю разрешено проведение ОРМ в отношении Шелегина Е.В. (т. 1 л.д. 20-21).</w:t>
      </w:r>
    </w:p>
    <w:p w:rsidR="009E0DF3" w:rsidP="009E0DF3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10FE">
        <w:rPr>
          <w:rFonts w:ascii="Times New Roman" w:hAnsi="Times New Roman"/>
          <w:sz w:val="28"/>
          <w:szCs w:val="28"/>
          <w:lang w:eastAsia="uk-UA"/>
        </w:rPr>
        <w:t xml:space="preserve"> вынесено постановление, которым решено ходатайствовать перед Верховным Судом Республики Крым о даче разрешени</w:t>
      </w:r>
      <w:r w:rsidR="00F610FE">
        <w:rPr>
          <w:rFonts w:ascii="Times New Roman" w:hAnsi="Times New Roman"/>
          <w:sz w:val="28"/>
          <w:szCs w:val="28"/>
          <w:lang w:eastAsia="uk-UA"/>
        </w:rPr>
        <w:t xml:space="preserve">я на проведение ОРМ в отношении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10FE">
        <w:rPr>
          <w:rFonts w:ascii="Times New Roman" w:hAnsi="Times New Roman"/>
          <w:sz w:val="28"/>
          <w:szCs w:val="28"/>
          <w:lang w:eastAsia="uk-UA"/>
        </w:rPr>
        <w:t xml:space="preserve"> (т. 1 л.д. 22-23).</w:t>
      </w:r>
    </w:p>
    <w:p w:rsidR="00977995" w:rsidP="00177CF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Из расшифровки телефонных разговоров между Ибрагимовым Р.Р. и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D6061" w:rsidR="006D6061">
        <w:rPr>
          <w:rFonts w:ascii="Times New Roman" w:hAnsi="Times New Roman"/>
          <w:sz w:val="28"/>
          <w:szCs w:val="28"/>
          <w:lang w:eastAsia="uk-UA"/>
        </w:rPr>
        <w:t>Ибрагимовым Р.Р.</w:t>
      </w:r>
      <w:r w:rsidR="006D6061">
        <w:rPr>
          <w:rFonts w:ascii="Times New Roman" w:hAnsi="Times New Roman"/>
          <w:sz w:val="28"/>
          <w:szCs w:val="28"/>
          <w:lang w:eastAsia="uk-UA"/>
        </w:rPr>
        <w:t xml:space="preserve"> и </w:t>
      </w:r>
      <w:r w:rsidRPr="006D6061" w:rsidR="006D6061">
        <w:rPr>
          <w:rFonts w:ascii="Times New Roman" w:hAnsi="Times New Roman"/>
          <w:sz w:val="28"/>
          <w:szCs w:val="28"/>
          <w:lang w:eastAsia="uk-UA"/>
        </w:rPr>
        <w:t>неустановленным лицом по имени</w:t>
      </w:r>
      <w:r w:rsidR="006D606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6D606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6061">
        <w:rPr>
          <w:rFonts w:ascii="Times New Roman" w:hAnsi="Times New Roman"/>
          <w:sz w:val="28"/>
          <w:szCs w:val="28"/>
          <w:lang w:eastAsia="uk-UA"/>
        </w:rPr>
        <w:t xml:space="preserve"> и неустановленным лицом по имени Надежда, </w:t>
      </w:r>
      <w:r w:rsidR="00390AA4">
        <w:rPr>
          <w:rFonts w:ascii="Times New Roman" w:hAnsi="Times New Roman"/>
          <w:sz w:val="28"/>
          <w:szCs w:val="28"/>
          <w:lang w:eastAsia="uk-UA"/>
        </w:rPr>
        <w:t>подтвержда</w:t>
      </w:r>
      <w:r w:rsidR="003D6E31">
        <w:rPr>
          <w:rFonts w:ascii="Times New Roman" w:hAnsi="Times New Roman"/>
          <w:sz w:val="28"/>
          <w:szCs w:val="28"/>
          <w:lang w:eastAsia="uk-UA"/>
        </w:rPr>
        <w:t>ю</w:t>
      </w:r>
      <w:r w:rsidR="00390AA4">
        <w:rPr>
          <w:rFonts w:ascii="Times New Roman" w:hAnsi="Times New Roman"/>
          <w:sz w:val="28"/>
          <w:szCs w:val="28"/>
          <w:lang w:eastAsia="uk-UA"/>
        </w:rPr>
        <w:t>тся</w:t>
      </w:r>
      <w:r w:rsidR="003D6E31">
        <w:rPr>
          <w:rFonts w:ascii="Times New Roman" w:hAnsi="Times New Roman"/>
          <w:sz w:val="28"/>
          <w:szCs w:val="28"/>
          <w:lang w:eastAsia="uk-UA"/>
        </w:rPr>
        <w:t xml:space="preserve"> обстоятельства уголовного дела о совершении Ибрагимовым Р.Р. преступления, предусмотренного ч. 1 ст. 171.2 УК РФ</w:t>
      </w:r>
      <w:r w:rsidR="00177CF1">
        <w:rPr>
          <w:rFonts w:ascii="Times New Roman" w:hAnsi="Times New Roman"/>
          <w:sz w:val="28"/>
          <w:szCs w:val="28"/>
          <w:lang w:eastAsia="uk-UA"/>
        </w:rPr>
        <w:t xml:space="preserve">, в том числе, </w:t>
      </w:r>
      <w:r w:rsidR="00390AA4">
        <w:rPr>
          <w:rFonts w:ascii="Times New Roman" w:hAnsi="Times New Roman"/>
          <w:sz w:val="28"/>
          <w:szCs w:val="28"/>
          <w:lang w:eastAsia="uk-UA"/>
        </w:rPr>
        <w:t xml:space="preserve">что </w:t>
      </w:r>
      <w:r w:rsidRPr="00390AA4" w:rsidR="00390AA4">
        <w:rPr>
          <w:rFonts w:ascii="Times New Roman" w:hAnsi="Times New Roman"/>
          <w:sz w:val="28"/>
          <w:szCs w:val="28"/>
          <w:lang w:eastAsia="uk-UA"/>
        </w:rPr>
        <w:t>Ибрагимовым Р.Р.</w:t>
      </w:r>
      <w:r w:rsidR="00390AA4">
        <w:rPr>
          <w:rFonts w:ascii="Times New Roman" w:hAnsi="Times New Roman"/>
          <w:sz w:val="28"/>
          <w:szCs w:val="28"/>
          <w:lang w:eastAsia="uk-UA"/>
        </w:rPr>
        <w:t xml:space="preserve"> был установлен </w:t>
      </w:r>
      <w:r w:rsidR="00455805">
        <w:rPr>
          <w:rFonts w:ascii="Times New Roman" w:hAnsi="Times New Roman"/>
          <w:sz w:val="28"/>
          <w:szCs w:val="28"/>
          <w:lang w:eastAsia="uk-UA"/>
        </w:rPr>
        <w:t xml:space="preserve">терминал с </w:t>
      </w:r>
      <w:r w:rsidR="00D768B7">
        <w:rPr>
          <w:rFonts w:ascii="Times New Roman" w:hAnsi="Times New Roman"/>
          <w:sz w:val="28"/>
          <w:szCs w:val="28"/>
          <w:lang w:eastAsia="uk-UA"/>
        </w:rPr>
        <w:t>«</w:t>
      </w:r>
      <w:r w:rsidR="00455805">
        <w:rPr>
          <w:rFonts w:ascii="Times New Roman" w:hAnsi="Times New Roman"/>
          <w:sz w:val="28"/>
          <w:szCs w:val="28"/>
          <w:lang w:eastAsia="uk-UA"/>
        </w:rPr>
        <w:t>играми</w:t>
      </w:r>
      <w:r w:rsidR="00D768B7">
        <w:rPr>
          <w:rFonts w:ascii="Times New Roman" w:hAnsi="Times New Roman"/>
          <w:sz w:val="28"/>
          <w:szCs w:val="28"/>
          <w:lang w:eastAsia="uk-UA"/>
        </w:rPr>
        <w:t>», «лотереей»</w:t>
      </w:r>
      <w:r w:rsidR="00455805">
        <w:rPr>
          <w:rFonts w:ascii="Times New Roman" w:hAnsi="Times New Roman"/>
          <w:sz w:val="28"/>
          <w:szCs w:val="28"/>
          <w:lang w:eastAsia="uk-UA"/>
        </w:rPr>
        <w:t xml:space="preserve"> по договоренности с 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822812">
        <w:rPr>
          <w:rFonts w:ascii="Times New Roman" w:hAnsi="Times New Roman"/>
          <w:sz w:val="28"/>
          <w:szCs w:val="28"/>
          <w:lang w:eastAsia="uk-UA"/>
        </w:rPr>
        <w:t xml:space="preserve"> терминал какое-то время работал, потом его отключили, при этом Ибрагимов Р.Р. установил камеру на</w:t>
      </w:r>
      <w:r w:rsidR="00A82B07">
        <w:rPr>
          <w:rFonts w:ascii="Times New Roman" w:hAnsi="Times New Roman"/>
          <w:sz w:val="28"/>
          <w:szCs w:val="28"/>
          <w:lang w:eastAsia="uk-UA"/>
        </w:rPr>
        <w:t>д терминалом (т. 1 л.д. 41-51).</w:t>
      </w:r>
    </w:p>
    <w:p w:rsidR="00A13AA3" w:rsidP="00177CF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2D7DEE">
        <w:rPr>
          <w:rFonts w:ascii="Times New Roman" w:hAnsi="Times New Roman"/>
          <w:sz w:val="28"/>
          <w:szCs w:val="28"/>
          <w:lang w:eastAsia="uk-UA"/>
        </w:rPr>
        <w:t xml:space="preserve"> составлен</w:t>
      </w:r>
      <w:r w:rsidR="009848B2">
        <w:rPr>
          <w:rFonts w:ascii="Times New Roman" w:hAnsi="Times New Roman"/>
          <w:sz w:val="28"/>
          <w:szCs w:val="28"/>
          <w:lang w:eastAsia="uk-UA"/>
        </w:rPr>
        <w:t xml:space="preserve"> рапорт об обнаружении признако</w:t>
      </w:r>
      <w:r w:rsidR="002D7DEE">
        <w:rPr>
          <w:rFonts w:ascii="Times New Roman" w:hAnsi="Times New Roman"/>
          <w:sz w:val="28"/>
          <w:szCs w:val="28"/>
          <w:lang w:eastAsia="uk-UA"/>
        </w:rPr>
        <w:t xml:space="preserve">в преступления, согласно которого в </w:t>
      </w:r>
      <w:r w:rsidRPr="002D7DEE" w:rsidR="002D7DEE">
        <w:rPr>
          <w:rFonts w:ascii="Times New Roman" w:hAnsi="Times New Roman"/>
          <w:sz w:val="28"/>
          <w:szCs w:val="28"/>
          <w:lang w:eastAsia="uk-UA"/>
        </w:rPr>
        <w:t xml:space="preserve">действиях </w:t>
      </w:r>
      <w:r w:rsidR="002D7DEE">
        <w:rPr>
          <w:rFonts w:ascii="Times New Roman" w:hAnsi="Times New Roman"/>
          <w:sz w:val="28"/>
          <w:szCs w:val="28"/>
          <w:lang w:eastAsia="uk-UA"/>
        </w:rPr>
        <w:t>Ибрагимова Р.Р.</w:t>
      </w:r>
      <w:r w:rsidRPr="002D7DEE" w:rsidR="002D7DEE">
        <w:rPr>
          <w:rFonts w:ascii="Times New Roman" w:hAnsi="Times New Roman"/>
          <w:sz w:val="28"/>
          <w:szCs w:val="28"/>
          <w:lang w:eastAsia="uk-UA"/>
        </w:rPr>
        <w:t xml:space="preserve"> усматриваются признаки преступления, предусмотренного ч. </w:t>
      </w:r>
      <w:r w:rsidR="002D7DEE">
        <w:rPr>
          <w:rFonts w:ascii="Times New Roman" w:hAnsi="Times New Roman"/>
          <w:sz w:val="28"/>
          <w:szCs w:val="28"/>
          <w:lang w:eastAsia="uk-UA"/>
        </w:rPr>
        <w:t>1</w:t>
      </w:r>
      <w:r w:rsidRPr="002D7DEE" w:rsidR="002D7DEE">
        <w:rPr>
          <w:rFonts w:ascii="Times New Roman" w:hAnsi="Times New Roman"/>
          <w:sz w:val="28"/>
          <w:szCs w:val="28"/>
          <w:lang w:eastAsia="uk-UA"/>
        </w:rPr>
        <w:t xml:space="preserve"> ст. 171.2 УК РФ (т. 1 л.д.</w:t>
      </w:r>
      <w:r w:rsidR="002D7DEE">
        <w:rPr>
          <w:rFonts w:ascii="Times New Roman" w:hAnsi="Times New Roman"/>
          <w:sz w:val="28"/>
          <w:szCs w:val="28"/>
          <w:lang w:eastAsia="uk-UA"/>
        </w:rPr>
        <w:t xml:space="preserve"> 52).</w:t>
      </w:r>
    </w:p>
    <w:p w:rsidR="00D20ECC" w:rsidP="00177CF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Согласно рапорта о результатах проведенного гласного ОРМ «Наблюдение» от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что </w:t>
      </w:r>
      <w:r w:rsidR="008757D2">
        <w:rPr>
          <w:rFonts w:ascii="Times New Roman" w:hAnsi="Times New Roman"/>
          <w:sz w:val="28"/>
          <w:szCs w:val="28"/>
          <w:lang w:eastAsia="uk-UA"/>
        </w:rPr>
        <w:t>с участием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8757D2">
        <w:rPr>
          <w:rFonts w:ascii="Times New Roman" w:hAnsi="Times New Roman"/>
          <w:sz w:val="28"/>
          <w:szCs w:val="28"/>
          <w:lang w:eastAsia="uk-UA"/>
        </w:rPr>
        <w:t xml:space="preserve"> проведено гласное ОРМ с целью видео фиксации организации проведения игрового процесса </w:t>
      </w:r>
      <w:r w:rsidR="001B5E49">
        <w:rPr>
          <w:rFonts w:ascii="Times New Roman" w:hAnsi="Times New Roman"/>
          <w:sz w:val="28"/>
          <w:szCs w:val="28"/>
          <w:lang w:eastAsia="uk-UA"/>
        </w:rPr>
        <w:t>(т. 1 л.д. 59-63)</w:t>
      </w:r>
      <w:r w:rsidR="00A560C6">
        <w:rPr>
          <w:rFonts w:ascii="Times New Roman" w:hAnsi="Times New Roman"/>
          <w:sz w:val="28"/>
          <w:szCs w:val="28"/>
          <w:lang w:eastAsia="uk-UA"/>
        </w:rPr>
        <w:t>.</w:t>
      </w:r>
    </w:p>
    <w:p w:rsidR="00A560C6" w:rsidP="00177CF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На основании заявления 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0CD1">
        <w:rPr>
          <w:rFonts w:ascii="Times New Roman" w:hAnsi="Times New Roman"/>
          <w:sz w:val="28"/>
          <w:szCs w:val="28"/>
          <w:lang w:eastAsia="uk-UA"/>
        </w:rPr>
        <w:t>он предоставил для ОРМ его денежные средства номиналом 1000 руб. и 100 руб. (т.1 л.д. 64).</w:t>
      </w:r>
    </w:p>
    <w:p w:rsidR="00990CD1" w:rsidP="00177CF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На основании рапорта </w:t>
      </w:r>
      <w:r>
        <w:rPr>
          <w:rFonts w:ascii="Times New Roman" w:hAnsi="Times New Roman"/>
          <w:sz w:val="28"/>
          <w:szCs w:val="28"/>
          <w:lang w:eastAsia="uk-UA"/>
        </w:rPr>
        <w:t>от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</w:t>
      </w:r>
      <w:r w:rsidR="003F2EA0">
        <w:rPr>
          <w:rFonts w:ascii="Times New Roman" w:hAnsi="Times New Roman"/>
          <w:sz w:val="28"/>
          <w:szCs w:val="28"/>
        </w:rPr>
        <w:t>данные</w:t>
      </w:r>
      <w:r w:rsidR="003F2EA0">
        <w:rPr>
          <w:rFonts w:ascii="Times New Roman" w:hAnsi="Times New Roman"/>
          <w:sz w:val="28"/>
          <w:szCs w:val="28"/>
        </w:rPr>
        <w:t xml:space="preserve">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разрешено проведение</w:t>
      </w:r>
      <w:r w:rsidR="00CE1352">
        <w:rPr>
          <w:rFonts w:ascii="Times New Roman" w:hAnsi="Times New Roman"/>
          <w:sz w:val="28"/>
          <w:szCs w:val="28"/>
          <w:lang w:eastAsia="uk-UA"/>
        </w:rPr>
        <w:t xml:space="preserve"> ОРМ «Проверочная закупка» с использованием денежных средств, добровольно предоставленных закупщиком (т. 1 л.д. 67)</w:t>
      </w:r>
      <w:r w:rsidR="002366F5">
        <w:rPr>
          <w:rFonts w:ascii="Times New Roman" w:hAnsi="Times New Roman"/>
          <w:sz w:val="28"/>
          <w:szCs w:val="28"/>
          <w:lang w:eastAsia="uk-UA"/>
        </w:rPr>
        <w:t>.</w:t>
      </w:r>
    </w:p>
    <w:p w:rsidR="002366F5" w:rsidP="00177CF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Постановлением </w:t>
      </w:r>
      <w:r>
        <w:rPr>
          <w:rFonts w:ascii="Times New Roman" w:hAnsi="Times New Roman"/>
          <w:sz w:val="28"/>
          <w:szCs w:val="28"/>
          <w:lang w:eastAsia="uk-UA"/>
        </w:rPr>
        <w:t>от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</w:t>
      </w:r>
      <w:r w:rsidR="003F2EA0">
        <w:rPr>
          <w:rFonts w:ascii="Times New Roman" w:hAnsi="Times New Roman"/>
          <w:sz w:val="28"/>
          <w:szCs w:val="28"/>
        </w:rPr>
        <w:t>данные</w:t>
      </w:r>
      <w:r w:rsidR="003F2EA0">
        <w:rPr>
          <w:rFonts w:ascii="Times New Roman" w:hAnsi="Times New Roman"/>
          <w:sz w:val="28"/>
          <w:szCs w:val="28"/>
        </w:rPr>
        <w:t xml:space="preserve">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о проведении негласного ОРЗ «проверочная закупка» решено провести проверку закупку с фиксацией игорной деятель</w:t>
      </w:r>
      <w:r>
        <w:rPr>
          <w:rFonts w:ascii="Times New Roman" w:hAnsi="Times New Roman"/>
          <w:sz w:val="28"/>
          <w:szCs w:val="28"/>
          <w:lang w:eastAsia="uk-UA"/>
        </w:rPr>
        <w:t xml:space="preserve">ности </w:t>
      </w:r>
      <w:r w:rsidRPr="00CC152A" w:rsidR="00CC152A">
        <w:rPr>
          <w:rFonts w:ascii="Times New Roman" w:hAnsi="Times New Roman"/>
          <w:sz w:val="28"/>
          <w:szCs w:val="28"/>
          <w:lang w:eastAsia="uk-UA"/>
        </w:rPr>
        <w:t xml:space="preserve">по адресу: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152A">
        <w:rPr>
          <w:rFonts w:ascii="Times New Roman" w:hAnsi="Times New Roman"/>
          <w:sz w:val="28"/>
          <w:szCs w:val="28"/>
          <w:lang w:eastAsia="uk-UA"/>
        </w:rPr>
        <w:t xml:space="preserve"> (т. 1 л.д. 68).</w:t>
      </w:r>
    </w:p>
    <w:p w:rsidR="00CC152A" w:rsidP="00177CF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Так, с участием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., принимающего участие в проведении ОРМ, </w:t>
      </w:r>
      <w:r w:rsidR="00BC62DE">
        <w:rPr>
          <w:rFonts w:ascii="Times New Roman" w:hAnsi="Times New Roman"/>
          <w:sz w:val="28"/>
          <w:szCs w:val="28"/>
          <w:lang w:eastAsia="uk-UA"/>
        </w:rPr>
        <w:t xml:space="preserve">оставлен акт осмотра вещей, находящихся при покупателе от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BC62DE">
        <w:rPr>
          <w:rFonts w:ascii="Times New Roman" w:hAnsi="Times New Roman"/>
          <w:sz w:val="28"/>
          <w:szCs w:val="28"/>
          <w:lang w:eastAsia="uk-UA"/>
        </w:rPr>
        <w:t xml:space="preserve"> (т. 1 л.д. 70)</w:t>
      </w:r>
      <w:r w:rsidR="00A73810">
        <w:rPr>
          <w:rFonts w:ascii="Times New Roman" w:hAnsi="Times New Roman"/>
          <w:sz w:val="28"/>
          <w:szCs w:val="28"/>
          <w:lang w:eastAsia="uk-UA"/>
        </w:rPr>
        <w:t xml:space="preserve">, а также акт осмотра, пометки и вручения денежных средств, материальных ценностей или предметов </w:t>
      </w:r>
      <w:r w:rsidR="00A73810">
        <w:rPr>
          <w:rFonts w:ascii="Times New Roman" w:hAnsi="Times New Roman"/>
          <w:sz w:val="28"/>
          <w:szCs w:val="28"/>
          <w:lang w:eastAsia="uk-UA"/>
        </w:rPr>
        <w:t>от</w:t>
      </w:r>
      <w:r w:rsidR="00A738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3810">
        <w:rPr>
          <w:rFonts w:ascii="Times New Roman" w:hAnsi="Times New Roman"/>
          <w:sz w:val="28"/>
          <w:szCs w:val="28"/>
          <w:lang w:eastAsia="uk-UA"/>
        </w:rPr>
        <w:t xml:space="preserve"> с </w:t>
      </w:r>
      <w:r w:rsidR="00A73810">
        <w:rPr>
          <w:rFonts w:ascii="Times New Roman" w:hAnsi="Times New Roman"/>
          <w:sz w:val="28"/>
          <w:szCs w:val="28"/>
          <w:lang w:eastAsia="uk-UA"/>
        </w:rPr>
        <w:t>фототаблицей</w:t>
      </w:r>
      <w:r w:rsidR="00A73810">
        <w:rPr>
          <w:rFonts w:ascii="Times New Roman" w:hAnsi="Times New Roman"/>
          <w:sz w:val="28"/>
          <w:szCs w:val="28"/>
          <w:lang w:eastAsia="uk-UA"/>
        </w:rPr>
        <w:t xml:space="preserve"> (т. 1 л.д. 71</w:t>
      </w:r>
      <w:r w:rsidR="00C763A6">
        <w:rPr>
          <w:rFonts w:ascii="Times New Roman" w:hAnsi="Times New Roman"/>
          <w:sz w:val="28"/>
          <w:szCs w:val="28"/>
          <w:lang w:eastAsia="uk-UA"/>
        </w:rPr>
        <w:t>, 72</w:t>
      </w:r>
      <w:r w:rsidR="00A73810">
        <w:rPr>
          <w:rFonts w:ascii="Times New Roman" w:hAnsi="Times New Roman"/>
          <w:sz w:val="28"/>
          <w:szCs w:val="28"/>
          <w:lang w:eastAsia="uk-UA"/>
        </w:rPr>
        <w:t>).</w:t>
      </w:r>
    </w:p>
    <w:p w:rsidR="00C20BB1" w:rsidP="00C20BB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Также 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составлен акт сдачи и осмотра технических сре</w:t>
      </w:r>
      <w:r>
        <w:rPr>
          <w:rFonts w:ascii="Times New Roman" w:hAnsi="Times New Roman"/>
          <w:sz w:val="28"/>
          <w:szCs w:val="28"/>
          <w:lang w:eastAsia="uk-UA"/>
        </w:rPr>
        <w:t>дств</w:t>
      </w:r>
      <w:r w:rsidR="00C852EB">
        <w:rPr>
          <w:rFonts w:ascii="Times New Roman" w:hAnsi="Times New Roman"/>
          <w:sz w:val="28"/>
          <w:szCs w:val="28"/>
          <w:lang w:eastAsia="uk-UA"/>
        </w:rPr>
        <w:t xml:space="preserve"> пр</w:t>
      </w:r>
      <w:r w:rsidR="00C852EB">
        <w:rPr>
          <w:rFonts w:ascii="Times New Roman" w:hAnsi="Times New Roman"/>
          <w:sz w:val="28"/>
          <w:szCs w:val="28"/>
          <w:lang w:eastAsia="uk-UA"/>
        </w:rPr>
        <w:t xml:space="preserve">и проведении ОРМ, которым в том числе </w:t>
      </w:r>
      <w:r w:rsidR="005C2113">
        <w:rPr>
          <w:rFonts w:ascii="Times New Roman" w:hAnsi="Times New Roman"/>
          <w:sz w:val="28"/>
          <w:szCs w:val="28"/>
          <w:lang w:eastAsia="uk-UA"/>
        </w:rPr>
        <w:t>было сдано устройство аудио-видео фикции с записью игрового процесса (азартной игры) (т. 1 л.д. 74).</w:t>
      </w:r>
    </w:p>
    <w:p w:rsidR="00C20BB1" w:rsidP="00C20BB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Актом добровольной сдачи от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27DC">
        <w:rPr>
          <w:rFonts w:ascii="Times New Roman" w:hAnsi="Times New Roman"/>
          <w:sz w:val="28"/>
          <w:szCs w:val="28"/>
          <w:lang w:eastAsia="uk-UA"/>
        </w:rPr>
        <w:t xml:space="preserve">с </w:t>
      </w:r>
      <w:r w:rsidR="00B027DC">
        <w:rPr>
          <w:rFonts w:ascii="Times New Roman" w:hAnsi="Times New Roman"/>
          <w:sz w:val="28"/>
          <w:szCs w:val="28"/>
          <w:lang w:eastAsia="uk-UA"/>
        </w:rPr>
        <w:t>фототаблицей</w:t>
      </w:r>
      <w:r w:rsidR="00B027D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C7355">
        <w:rPr>
          <w:rFonts w:ascii="Times New Roman" w:hAnsi="Times New Roman"/>
          <w:sz w:val="28"/>
          <w:szCs w:val="28"/>
          <w:lang w:eastAsia="uk-UA"/>
        </w:rPr>
        <w:t xml:space="preserve">находящиеся у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7355">
        <w:rPr>
          <w:rFonts w:ascii="Times New Roman" w:hAnsi="Times New Roman"/>
          <w:sz w:val="28"/>
          <w:szCs w:val="28"/>
          <w:lang w:eastAsia="uk-UA"/>
        </w:rPr>
        <w:t>.</w:t>
      </w:r>
      <w:r w:rsidR="003C7355">
        <w:rPr>
          <w:rFonts w:ascii="Times New Roman" w:hAnsi="Times New Roman"/>
          <w:sz w:val="28"/>
          <w:szCs w:val="28"/>
          <w:lang w:eastAsia="uk-UA"/>
        </w:rPr>
        <w:t xml:space="preserve"> предметы в виде денежных средств сданы оперуполномоченному ОЭБиПК ОМВД Ро</w:t>
      </w:r>
      <w:r w:rsidR="00B72E8C">
        <w:rPr>
          <w:rFonts w:ascii="Times New Roman" w:hAnsi="Times New Roman"/>
          <w:sz w:val="28"/>
          <w:szCs w:val="28"/>
          <w:lang w:eastAsia="uk-UA"/>
        </w:rPr>
        <w:t>с</w:t>
      </w:r>
      <w:r w:rsidR="003C7355">
        <w:rPr>
          <w:rFonts w:ascii="Times New Roman" w:hAnsi="Times New Roman"/>
          <w:sz w:val="28"/>
          <w:szCs w:val="28"/>
          <w:lang w:eastAsia="uk-UA"/>
        </w:rPr>
        <w:t>сии по Ленинскому району</w:t>
      </w:r>
      <w:r w:rsidR="005D70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7355">
        <w:rPr>
          <w:rFonts w:ascii="Times New Roman" w:hAnsi="Times New Roman"/>
          <w:sz w:val="28"/>
          <w:szCs w:val="28"/>
          <w:lang w:eastAsia="uk-UA"/>
        </w:rPr>
        <w:t>(т. 1 л.д. 75</w:t>
      </w:r>
      <w:r w:rsidR="005D7007">
        <w:rPr>
          <w:rFonts w:ascii="Times New Roman" w:hAnsi="Times New Roman"/>
          <w:sz w:val="28"/>
          <w:szCs w:val="28"/>
          <w:lang w:eastAsia="uk-UA"/>
        </w:rPr>
        <w:t>, 76-80</w:t>
      </w:r>
      <w:r w:rsidR="003C7355">
        <w:rPr>
          <w:rFonts w:ascii="Times New Roman" w:hAnsi="Times New Roman"/>
          <w:sz w:val="28"/>
          <w:szCs w:val="28"/>
          <w:lang w:eastAsia="uk-UA"/>
        </w:rPr>
        <w:t>).</w:t>
      </w:r>
    </w:p>
    <w:p w:rsidR="00C20BB1" w:rsidP="00C20BB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10FE">
        <w:rPr>
          <w:rFonts w:ascii="Times New Roman" w:hAnsi="Times New Roman"/>
          <w:sz w:val="28"/>
          <w:szCs w:val="28"/>
          <w:lang w:eastAsia="uk-UA"/>
        </w:rPr>
        <w:t xml:space="preserve"> составлен акт проведения ОРМ «проверочная закупка» </w:t>
      </w:r>
      <w:r w:rsidR="00F10723">
        <w:rPr>
          <w:rFonts w:ascii="Times New Roman" w:hAnsi="Times New Roman"/>
          <w:sz w:val="28"/>
          <w:szCs w:val="28"/>
          <w:lang w:eastAsia="uk-UA"/>
        </w:rPr>
        <w:t xml:space="preserve">с участием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F10723">
        <w:rPr>
          <w:rFonts w:ascii="Times New Roman" w:hAnsi="Times New Roman"/>
          <w:sz w:val="28"/>
          <w:szCs w:val="28"/>
          <w:lang w:eastAsia="uk-UA"/>
        </w:rPr>
        <w:t xml:space="preserve"> (т. 1 л.д. 84).</w:t>
      </w:r>
    </w:p>
    <w:p w:rsidR="00B66D87" w:rsidP="00C20BB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10F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10FE">
        <w:rPr>
          <w:rFonts w:ascii="Times New Roman" w:hAnsi="Times New Roman"/>
          <w:sz w:val="28"/>
          <w:szCs w:val="28"/>
          <w:lang w:eastAsia="uk-UA"/>
        </w:rPr>
        <w:t xml:space="preserve"> написано заявление о согласии на участие в ОРМ</w:t>
      </w:r>
      <w:r w:rsidR="00132FAC">
        <w:rPr>
          <w:rFonts w:ascii="Times New Roman" w:hAnsi="Times New Roman"/>
          <w:sz w:val="28"/>
          <w:szCs w:val="28"/>
          <w:lang w:eastAsia="uk-UA"/>
        </w:rPr>
        <w:t xml:space="preserve"> (т. 1 л.д. 87).</w:t>
      </w:r>
    </w:p>
    <w:p w:rsidR="00C20BB1" w:rsidP="00C20BB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>
        <w:rPr>
          <w:rFonts w:ascii="Times New Roman" w:hAnsi="Times New Roman"/>
          <w:sz w:val="28"/>
          <w:szCs w:val="28"/>
          <w:lang w:eastAsia="uk-UA"/>
        </w:rPr>
        <w:t xml:space="preserve">ту же дату 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F62FE2">
        <w:rPr>
          <w:rFonts w:ascii="Times New Roman" w:hAnsi="Times New Roman"/>
          <w:sz w:val="28"/>
          <w:szCs w:val="28"/>
          <w:lang w:eastAsia="uk-UA"/>
        </w:rPr>
        <w:t xml:space="preserve"> составлен акт осмотра вещей, находящихся при покупателе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D0E98">
        <w:rPr>
          <w:rFonts w:ascii="Times New Roman" w:hAnsi="Times New Roman"/>
          <w:sz w:val="28"/>
          <w:szCs w:val="28"/>
          <w:lang w:eastAsia="uk-UA"/>
        </w:rPr>
        <w:t xml:space="preserve"> которым обнаружены у последнего денежные средства</w:t>
      </w:r>
      <w:r w:rsidR="00E43AAE">
        <w:rPr>
          <w:rFonts w:ascii="Times New Roman" w:hAnsi="Times New Roman"/>
          <w:sz w:val="28"/>
          <w:szCs w:val="28"/>
          <w:lang w:eastAsia="uk-UA"/>
        </w:rPr>
        <w:t xml:space="preserve"> в размере 500 рублей</w:t>
      </w:r>
      <w:r w:rsidR="00F62FE2">
        <w:rPr>
          <w:rFonts w:ascii="Times New Roman" w:hAnsi="Times New Roman"/>
          <w:sz w:val="28"/>
          <w:szCs w:val="28"/>
          <w:lang w:eastAsia="uk-UA"/>
        </w:rPr>
        <w:t xml:space="preserve"> (т. 1 л.д. 88).</w:t>
      </w:r>
    </w:p>
    <w:p w:rsidR="00C20BB1" w:rsidP="00C20BB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Также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составлен </w:t>
      </w:r>
      <w:r w:rsidRPr="00E43AAE">
        <w:rPr>
          <w:rFonts w:ascii="Times New Roman" w:hAnsi="Times New Roman"/>
          <w:sz w:val="28"/>
          <w:szCs w:val="28"/>
          <w:lang w:eastAsia="uk-UA"/>
        </w:rPr>
        <w:t xml:space="preserve">акт осмотра, пометки и </w:t>
      </w:r>
      <w:r w:rsidRPr="00E43AAE">
        <w:rPr>
          <w:rFonts w:ascii="Times New Roman" w:hAnsi="Times New Roman"/>
          <w:sz w:val="28"/>
          <w:szCs w:val="28"/>
          <w:lang w:eastAsia="uk-UA"/>
        </w:rPr>
        <w:t>вручения денежных средств, материальных ценностей или предметов</w:t>
      </w:r>
      <w:r>
        <w:rPr>
          <w:rFonts w:ascii="Times New Roman" w:hAnsi="Times New Roman"/>
          <w:sz w:val="28"/>
          <w:szCs w:val="28"/>
          <w:lang w:eastAsia="uk-UA"/>
        </w:rPr>
        <w:t xml:space="preserve"> у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8484A">
        <w:rPr>
          <w:rFonts w:ascii="Times New Roman" w:hAnsi="Times New Roman"/>
          <w:sz w:val="28"/>
          <w:szCs w:val="28"/>
          <w:lang w:eastAsia="uk-UA"/>
        </w:rPr>
        <w:t>,</w:t>
      </w:r>
      <w:r w:rsidRPr="00C8484A" w:rsidR="00C8484A">
        <w:t xml:space="preserve"> </w:t>
      </w:r>
      <w:r w:rsidRPr="00C8484A" w:rsidR="00C8484A">
        <w:rPr>
          <w:rFonts w:ascii="Times New Roman" w:hAnsi="Times New Roman"/>
          <w:sz w:val="28"/>
          <w:szCs w:val="28"/>
          <w:lang w:eastAsia="uk-UA"/>
        </w:rPr>
        <w:t>денежные средства в размере 500 рублей</w:t>
      </w:r>
      <w:r w:rsidR="00C8484A">
        <w:rPr>
          <w:rFonts w:ascii="Times New Roman" w:hAnsi="Times New Roman"/>
          <w:sz w:val="28"/>
          <w:szCs w:val="28"/>
          <w:lang w:eastAsia="uk-UA"/>
        </w:rPr>
        <w:t xml:space="preserve"> переданы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8484A" w:rsidR="00C8484A">
        <w:rPr>
          <w:rFonts w:ascii="Times New Roman" w:hAnsi="Times New Roman"/>
          <w:sz w:val="28"/>
          <w:szCs w:val="28"/>
          <w:lang w:eastAsia="uk-UA"/>
        </w:rPr>
        <w:t>.</w:t>
      </w:r>
      <w:r w:rsidR="00C8484A">
        <w:rPr>
          <w:rFonts w:ascii="Times New Roman" w:hAnsi="Times New Roman"/>
          <w:sz w:val="28"/>
          <w:szCs w:val="28"/>
          <w:lang w:eastAsia="uk-UA"/>
        </w:rPr>
        <w:t xml:space="preserve"> для использования в ОРМ (т. 1 л.д. 89-90).</w:t>
      </w:r>
    </w:p>
    <w:p w:rsidR="002003F3" w:rsidP="00C20BB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Актом осмотра и вручения технических средств </w:t>
      </w:r>
      <w:r>
        <w:rPr>
          <w:rFonts w:ascii="Times New Roman" w:hAnsi="Times New Roman"/>
          <w:sz w:val="28"/>
          <w:szCs w:val="28"/>
          <w:lang w:eastAsia="uk-UA"/>
        </w:rPr>
        <w:t>от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</w:t>
      </w:r>
      <w:r w:rsidR="003F2EA0">
        <w:rPr>
          <w:rFonts w:ascii="Times New Roman" w:hAnsi="Times New Roman"/>
          <w:sz w:val="28"/>
          <w:szCs w:val="28"/>
        </w:rPr>
        <w:t>данные</w:t>
      </w:r>
      <w:r w:rsidR="003F2EA0">
        <w:rPr>
          <w:rFonts w:ascii="Times New Roman" w:hAnsi="Times New Roman"/>
          <w:sz w:val="28"/>
          <w:szCs w:val="28"/>
        </w:rPr>
        <w:t xml:space="preserve">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3274">
        <w:rPr>
          <w:rFonts w:ascii="Times New Roman" w:hAnsi="Times New Roman"/>
          <w:sz w:val="28"/>
          <w:szCs w:val="28"/>
          <w:lang w:eastAsia="uk-UA"/>
        </w:rPr>
        <w:t>проверено устройство для фиксации игорной деятельности (азартной игры) (т. 1 л.д. 91).</w:t>
      </w:r>
    </w:p>
    <w:p w:rsidR="00C20BB1" w:rsidP="00C20BB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После проведения ОРМ актом сдачи и осмотра технических средств от 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(данные изъяты</w:t>
      </w:r>
      <w:r w:rsidR="003F2EA0">
        <w:rPr>
          <w:rFonts w:ascii="Times New Roman" w:hAnsi="Times New Roman"/>
          <w:sz w:val="28"/>
          <w:szCs w:val="28"/>
        </w:rPr>
        <w:t>)</w:t>
      </w:r>
      <w:r w:rsidR="00B36DCF">
        <w:rPr>
          <w:rFonts w:ascii="Times New Roman" w:hAnsi="Times New Roman"/>
          <w:sz w:val="28"/>
          <w:szCs w:val="28"/>
          <w:lang w:eastAsia="uk-UA"/>
        </w:rPr>
        <w:t>б</w:t>
      </w:r>
      <w:r w:rsidR="00B36DCF">
        <w:rPr>
          <w:rFonts w:ascii="Times New Roman" w:hAnsi="Times New Roman"/>
          <w:sz w:val="28"/>
          <w:szCs w:val="28"/>
          <w:lang w:eastAsia="uk-UA"/>
        </w:rPr>
        <w:t xml:space="preserve">ыли возвращены сотруднику полиции ранее врученные ему вещи, в том числе </w:t>
      </w:r>
      <w:r w:rsidRPr="00B36DCF" w:rsidR="00B36DCF">
        <w:rPr>
          <w:rFonts w:ascii="Times New Roman" w:hAnsi="Times New Roman"/>
          <w:sz w:val="28"/>
          <w:szCs w:val="28"/>
          <w:lang w:eastAsia="uk-UA"/>
        </w:rPr>
        <w:t>устройство для фиксации игорной деятельности (азартной игры)</w:t>
      </w:r>
      <w:r w:rsidR="00B36DCF">
        <w:rPr>
          <w:rFonts w:ascii="Times New Roman" w:hAnsi="Times New Roman"/>
          <w:sz w:val="28"/>
          <w:szCs w:val="28"/>
          <w:lang w:eastAsia="uk-UA"/>
        </w:rPr>
        <w:t xml:space="preserve"> и денежные средства </w:t>
      </w:r>
      <w:r w:rsidR="00D3608D">
        <w:rPr>
          <w:rFonts w:ascii="Times New Roman" w:hAnsi="Times New Roman"/>
          <w:sz w:val="28"/>
          <w:szCs w:val="28"/>
          <w:lang w:eastAsia="uk-UA"/>
        </w:rPr>
        <w:t xml:space="preserve">в размере 500 рублей, выигрыш </w:t>
      </w:r>
      <w:r w:rsidR="008E1387">
        <w:rPr>
          <w:rFonts w:ascii="Times New Roman" w:hAnsi="Times New Roman"/>
          <w:sz w:val="28"/>
          <w:szCs w:val="28"/>
          <w:lang w:eastAsia="uk-UA"/>
        </w:rPr>
        <w:t>составил 600 рублей (т. 1 л.д. 92).</w:t>
      </w:r>
    </w:p>
    <w:p w:rsidR="00FC1589" w:rsidP="00C20BB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Актом добровольной сдачи </w:t>
      </w:r>
      <w:r>
        <w:rPr>
          <w:rFonts w:ascii="Times New Roman" w:hAnsi="Times New Roman"/>
          <w:sz w:val="28"/>
          <w:szCs w:val="28"/>
          <w:lang w:eastAsia="uk-UA"/>
        </w:rPr>
        <w:t>от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</w:t>
      </w:r>
      <w:r w:rsidR="003F2EA0">
        <w:rPr>
          <w:rFonts w:ascii="Times New Roman" w:hAnsi="Times New Roman"/>
          <w:sz w:val="28"/>
          <w:szCs w:val="28"/>
        </w:rPr>
        <w:t>данные</w:t>
      </w:r>
      <w:r w:rsidR="003F2EA0">
        <w:rPr>
          <w:rFonts w:ascii="Times New Roman" w:hAnsi="Times New Roman"/>
          <w:sz w:val="28"/>
          <w:szCs w:val="28"/>
        </w:rPr>
        <w:t xml:space="preserve">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211A">
        <w:rPr>
          <w:rFonts w:ascii="Times New Roman" w:hAnsi="Times New Roman"/>
          <w:sz w:val="28"/>
          <w:szCs w:val="28"/>
          <w:lang w:eastAsia="uk-UA"/>
        </w:rPr>
        <w:t xml:space="preserve">в результате </w:t>
      </w:r>
      <w:r w:rsidR="00D4381A">
        <w:rPr>
          <w:rFonts w:ascii="Times New Roman" w:hAnsi="Times New Roman"/>
          <w:sz w:val="28"/>
          <w:szCs w:val="28"/>
          <w:lang w:eastAsia="uk-UA"/>
        </w:rPr>
        <w:t xml:space="preserve">ОРМ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381A">
        <w:rPr>
          <w:rFonts w:ascii="Times New Roman" w:hAnsi="Times New Roman"/>
          <w:sz w:val="28"/>
          <w:szCs w:val="28"/>
          <w:lang w:eastAsia="uk-UA"/>
        </w:rPr>
        <w:t xml:space="preserve"> сданы денежные средства в общей сумме 600 рублей</w:t>
      </w:r>
      <w:r w:rsidR="00B536CF">
        <w:rPr>
          <w:rFonts w:ascii="Times New Roman" w:hAnsi="Times New Roman"/>
          <w:sz w:val="28"/>
          <w:szCs w:val="28"/>
          <w:lang w:eastAsia="uk-UA"/>
        </w:rPr>
        <w:t xml:space="preserve"> по результатам азартной игры в качестве выигрыша (т. 1 л.д. 93-99).</w:t>
      </w:r>
    </w:p>
    <w:p w:rsidR="00B536CF" w:rsidP="00C20BB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10FE">
        <w:rPr>
          <w:rFonts w:ascii="Times New Roman" w:hAnsi="Times New Roman"/>
          <w:sz w:val="28"/>
          <w:szCs w:val="28"/>
          <w:lang w:eastAsia="uk-UA"/>
        </w:rPr>
        <w:t xml:space="preserve"> составлен акт ОРМ «проверочная закупка» с участием, в том числе,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F610F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832EB">
        <w:rPr>
          <w:rFonts w:ascii="Times New Roman" w:hAnsi="Times New Roman"/>
          <w:sz w:val="28"/>
          <w:szCs w:val="28"/>
          <w:lang w:eastAsia="uk-UA"/>
        </w:rPr>
        <w:t xml:space="preserve">в котором указана последовательность всех произведенных действий и указано, что в результате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7832EB">
        <w:rPr>
          <w:rFonts w:ascii="Times New Roman" w:hAnsi="Times New Roman"/>
          <w:sz w:val="28"/>
          <w:szCs w:val="28"/>
          <w:lang w:eastAsia="uk-UA"/>
        </w:rPr>
        <w:t xml:space="preserve"> было выиграно </w:t>
      </w:r>
      <w:r w:rsidRPr="007832EB" w:rsidR="007832EB">
        <w:rPr>
          <w:rFonts w:ascii="Times New Roman" w:hAnsi="Times New Roman"/>
          <w:sz w:val="28"/>
          <w:szCs w:val="28"/>
          <w:lang w:eastAsia="uk-UA"/>
        </w:rPr>
        <w:t>по результатам азартной игры</w:t>
      </w:r>
      <w:r w:rsidR="007832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832EB" w:rsidR="007832EB">
        <w:rPr>
          <w:rFonts w:ascii="Times New Roman" w:hAnsi="Times New Roman"/>
          <w:sz w:val="28"/>
          <w:szCs w:val="28"/>
          <w:lang w:eastAsia="uk-UA"/>
        </w:rPr>
        <w:t>600 рублей</w:t>
      </w:r>
      <w:r w:rsidR="007832EB">
        <w:rPr>
          <w:rFonts w:ascii="Times New Roman" w:hAnsi="Times New Roman"/>
          <w:sz w:val="28"/>
          <w:szCs w:val="28"/>
          <w:lang w:eastAsia="uk-UA"/>
        </w:rPr>
        <w:t xml:space="preserve"> (т. 1 л.д. </w:t>
      </w:r>
      <w:r w:rsidR="002C0C7B">
        <w:rPr>
          <w:rFonts w:ascii="Times New Roman" w:hAnsi="Times New Roman"/>
          <w:sz w:val="28"/>
          <w:szCs w:val="28"/>
          <w:lang w:eastAsia="uk-UA"/>
        </w:rPr>
        <w:t>100).</w:t>
      </w:r>
    </w:p>
    <w:p w:rsidR="00C20BB1" w:rsidP="00E1769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Согласно п</w:t>
      </w:r>
      <w:r w:rsidRPr="00E17694">
        <w:rPr>
          <w:rFonts w:ascii="Times New Roman" w:hAnsi="Times New Roman"/>
          <w:sz w:val="28"/>
          <w:szCs w:val="28"/>
          <w:lang w:eastAsia="uk-UA"/>
        </w:rPr>
        <w:t>ротокол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E17694">
        <w:rPr>
          <w:rFonts w:ascii="Times New Roman" w:hAnsi="Times New Roman"/>
          <w:sz w:val="28"/>
          <w:szCs w:val="28"/>
          <w:lang w:eastAsia="uk-UA"/>
        </w:rPr>
        <w:t xml:space="preserve"> осмотра места происшествия от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478FA">
        <w:rPr>
          <w:rFonts w:ascii="Times New Roman" w:hAnsi="Times New Roman"/>
          <w:sz w:val="28"/>
          <w:szCs w:val="28"/>
          <w:lang w:eastAsia="uk-UA"/>
        </w:rPr>
        <w:t>,</w:t>
      </w:r>
      <w:r w:rsidR="00C478FA">
        <w:rPr>
          <w:rFonts w:ascii="Times New Roman" w:hAnsi="Times New Roman"/>
          <w:sz w:val="28"/>
          <w:szCs w:val="28"/>
          <w:lang w:eastAsia="uk-UA"/>
        </w:rPr>
        <w:t xml:space="preserve"> в</w:t>
      </w:r>
      <w:r w:rsidRPr="00E17694">
        <w:rPr>
          <w:rFonts w:ascii="Times New Roman" w:hAnsi="Times New Roman"/>
          <w:sz w:val="28"/>
          <w:szCs w:val="28"/>
          <w:lang w:eastAsia="uk-UA"/>
        </w:rPr>
        <w:t xml:space="preserve"> ходе произведенного следственного действия в помещении «В кафе у Марты», расположенном по адресу: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17694">
        <w:rPr>
          <w:rFonts w:ascii="Times New Roman" w:hAnsi="Times New Roman"/>
          <w:sz w:val="28"/>
          <w:szCs w:val="28"/>
          <w:lang w:eastAsia="uk-UA"/>
        </w:rPr>
        <w:t>, обнаружен и изъят металлический терминал серо-синего цвета</w:t>
      </w:r>
      <w:r w:rsidRPr="00E17694" w:rsidR="00C478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17694">
        <w:rPr>
          <w:rFonts w:ascii="Times New Roman" w:hAnsi="Times New Roman"/>
          <w:sz w:val="28"/>
          <w:szCs w:val="28"/>
          <w:lang w:eastAsia="uk-UA"/>
        </w:rPr>
        <w:t>(том 1 л.д. 126-134)</w:t>
      </w:r>
      <w:r w:rsidR="00C478FA">
        <w:rPr>
          <w:rFonts w:ascii="Times New Roman" w:hAnsi="Times New Roman"/>
          <w:sz w:val="28"/>
          <w:szCs w:val="28"/>
          <w:lang w:eastAsia="uk-UA"/>
        </w:rPr>
        <w:t>.</w:t>
      </w:r>
    </w:p>
    <w:p w:rsidR="00E17694" w:rsidP="00E1769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10F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103C">
        <w:rPr>
          <w:rFonts w:ascii="Times New Roman" w:hAnsi="Times New Roman"/>
          <w:sz w:val="28"/>
          <w:szCs w:val="28"/>
          <w:lang w:eastAsia="uk-UA"/>
        </w:rPr>
        <w:t>проведен дополнительный осмотр места происшествия, которым осмотрен платежный терминал</w:t>
      </w:r>
      <w:r w:rsidR="0051336A">
        <w:rPr>
          <w:rFonts w:ascii="Times New Roman" w:hAnsi="Times New Roman"/>
          <w:sz w:val="28"/>
          <w:szCs w:val="28"/>
          <w:lang w:eastAsia="uk-UA"/>
        </w:rPr>
        <w:t>, о чем составлен соответствующий протокол</w:t>
      </w:r>
      <w:r w:rsidR="00C8512F">
        <w:rPr>
          <w:rFonts w:ascii="Times New Roman" w:hAnsi="Times New Roman"/>
          <w:sz w:val="28"/>
          <w:szCs w:val="28"/>
          <w:lang w:eastAsia="uk-UA"/>
        </w:rPr>
        <w:t>.</w:t>
      </w:r>
      <w:r w:rsidRPr="00A30E05" w:rsidR="00A30E05">
        <w:rPr>
          <w:rFonts w:ascii="Times New Roman" w:hAnsi="Times New Roman"/>
          <w:sz w:val="28"/>
          <w:szCs w:val="28"/>
          <w:lang w:eastAsia="uk-UA"/>
        </w:rPr>
        <w:t xml:space="preserve"> В ходе произведенного следственного действия в помещении бокса №2, расположенного на территории ОМВД России по Ленинскому району, по адресу: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30E05" w:rsidR="00A30E0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</w:t>
      </w:r>
      <w:r>
        <w:rPr>
          <w:rFonts w:ascii="Times New Roman" w:hAnsi="Times New Roman"/>
          <w:sz w:val="28"/>
          <w:szCs w:val="28"/>
        </w:rPr>
        <w:t>)</w:t>
      </w:r>
      <w:r w:rsidRPr="00A30E05" w:rsidR="00A30E05">
        <w:rPr>
          <w:rFonts w:ascii="Times New Roman" w:hAnsi="Times New Roman"/>
          <w:sz w:val="28"/>
          <w:szCs w:val="28"/>
          <w:lang w:eastAsia="uk-UA"/>
        </w:rPr>
        <w:t>о</w:t>
      </w:r>
      <w:r w:rsidRPr="00A30E05" w:rsidR="00A30E05">
        <w:rPr>
          <w:rFonts w:ascii="Times New Roman" w:hAnsi="Times New Roman"/>
          <w:sz w:val="28"/>
          <w:szCs w:val="28"/>
          <w:lang w:eastAsia="uk-UA"/>
        </w:rPr>
        <w:t xml:space="preserve">бнаружен и осмотрен платежный терминал в металлическом корпусе серого и синего цветов, изъятый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A30E05" w:rsidR="00A30E05">
        <w:rPr>
          <w:rFonts w:ascii="Times New Roman" w:hAnsi="Times New Roman"/>
          <w:sz w:val="28"/>
          <w:szCs w:val="28"/>
          <w:lang w:eastAsia="uk-UA"/>
        </w:rPr>
        <w:t xml:space="preserve"> в ходе оперативно-розыскного мероприятия в кафе «В гостях у Марты», расположенном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30E05" w:rsidR="00A30E05">
        <w:rPr>
          <w:rFonts w:ascii="Times New Roman" w:hAnsi="Times New Roman"/>
          <w:sz w:val="28"/>
          <w:szCs w:val="28"/>
          <w:lang w:eastAsia="uk-UA"/>
        </w:rPr>
        <w:t>. На передней панели терминала находится металлический лоток с двумя металлическими контейнерами, в которых обнаружены и извлечены 74 купюры номиналом по 100 рублей, на общую сумму 7400 рублей</w:t>
      </w:r>
      <w:r w:rsidR="000D7E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0E05">
        <w:rPr>
          <w:rFonts w:ascii="Times New Roman" w:hAnsi="Times New Roman"/>
          <w:sz w:val="28"/>
          <w:szCs w:val="28"/>
          <w:lang w:eastAsia="uk-UA"/>
        </w:rPr>
        <w:t>(т. 1 л.д. 155-163)</w:t>
      </w:r>
      <w:r w:rsidR="000D7EBA">
        <w:rPr>
          <w:rFonts w:ascii="Times New Roman" w:hAnsi="Times New Roman"/>
          <w:sz w:val="28"/>
          <w:szCs w:val="28"/>
          <w:lang w:eastAsia="uk-UA"/>
        </w:rPr>
        <w:t>.</w:t>
      </w:r>
    </w:p>
    <w:p w:rsidR="00E17694" w:rsidP="00E1769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Протоколом осмотра предметов от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о</w:t>
      </w:r>
      <w:r w:rsidR="00145FB2">
        <w:rPr>
          <w:rFonts w:ascii="Times New Roman" w:hAnsi="Times New Roman"/>
          <w:sz w:val="28"/>
          <w:szCs w:val="28"/>
          <w:lang w:eastAsia="uk-UA"/>
        </w:rPr>
        <w:t>смотрены компьютерные программы, находящиеся на твердотельном накопителе</w:t>
      </w:r>
      <w:r w:rsidR="00EF6531">
        <w:rPr>
          <w:rFonts w:ascii="Times New Roman" w:hAnsi="Times New Roman"/>
          <w:sz w:val="28"/>
          <w:szCs w:val="28"/>
          <w:lang w:eastAsia="uk-UA"/>
        </w:rPr>
        <w:t xml:space="preserve"> (т. 1 л.д. 175-179).</w:t>
      </w:r>
    </w:p>
    <w:p w:rsidR="00EF6531" w:rsidP="000A69E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Согласно закл</w:t>
      </w:r>
      <w:r w:rsidRPr="000A69E6">
        <w:rPr>
          <w:rFonts w:ascii="Times New Roman" w:hAnsi="Times New Roman"/>
          <w:sz w:val="28"/>
          <w:szCs w:val="28"/>
          <w:lang w:eastAsia="uk-UA"/>
        </w:rPr>
        <w:t xml:space="preserve">ючение эксперта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A69E6">
        <w:rPr>
          <w:rFonts w:ascii="Times New Roman" w:hAnsi="Times New Roman"/>
          <w:sz w:val="28"/>
          <w:szCs w:val="28"/>
          <w:lang w:eastAsia="uk-UA"/>
        </w:rPr>
        <w:t xml:space="preserve"> на </w:t>
      </w:r>
      <w:r w:rsidRPr="000A69E6">
        <w:rPr>
          <w:rFonts w:ascii="Times New Roman" w:hAnsi="Times New Roman"/>
          <w:sz w:val="28"/>
          <w:szCs w:val="28"/>
          <w:lang w:eastAsia="uk-UA"/>
        </w:rPr>
        <w:t>видеоматериалах, представленных на исследование (ВГ</w:t>
      </w:r>
      <w:r w:rsidRPr="000A69E6">
        <w:rPr>
          <w:rFonts w:ascii="Times New Roman" w:hAnsi="Times New Roman"/>
          <w:sz w:val="28"/>
          <w:szCs w:val="28"/>
          <w:lang w:eastAsia="uk-UA"/>
        </w:rPr>
        <w:t>1</w:t>
      </w:r>
      <w:r w:rsidRPr="000A69E6">
        <w:rPr>
          <w:rFonts w:ascii="Times New Roman" w:hAnsi="Times New Roman"/>
          <w:sz w:val="28"/>
          <w:szCs w:val="28"/>
          <w:lang w:eastAsia="uk-UA"/>
        </w:rPr>
        <w:t>, ВГ2), отображен интерфейс программы аналогичный интерфейсам программ «Слоты», используемым для организации азартных игр с выплатой вознаграждения по результатам игры; программы, отображенные в видеомате</w:t>
      </w:r>
      <w:r w:rsidRPr="000A69E6">
        <w:rPr>
          <w:rFonts w:ascii="Times New Roman" w:hAnsi="Times New Roman"/>
          <w:sz w:val="28"/>
          <w:szCs w:val="28"/>
          <w:lang w:eastAsia="uk-UA"/>
        </w:rPr>
        <w:t>риалах (ВГ1, ВГ2), представленных на исследование, являются игровыми и предназначены для организации азартных игр с выплатой вознаграждения по результатам игры. Предметом исследования являлся электронный носитель информации DVD-R, содержащий видеофайлы с н</w:t>
      </w:r>
      <w:r w:rsidRPr="000A69E6">
        <w:rPr>
          <w:rFonts w:ascii="Times New Roman" w:hAnsi="Times New Roman"/>
          <w:sz w:val="28"/>
          <w:szCs w:val="28"/>
          <w:lang w:eastAsia="uk-UA"/>
        </w:rPr>
        <w:t xml:space="preserve">аименованием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A69E6">
        <w:rPr>
          <w:rFonts w:ascii="Times New Roman" w:hAnsi="Times New Roman"/>
          <w:sz w:val="28"/>
          <w:szCs w:val="28"/>
          <w:lang w:eastAsia="uk-UA"/>
        </w:rPr>
        <w:t xml:space="preserve"> (том 2 </w:t>
      </w:r>
      <w:r w:rsidRPr="000A69E6">
        <w:rPr>
          <w:rFonts w:ascii="Times New Roman" w:hAnsi="Times New Roman"/>
          <w:sz w:val="28"/>
          <w:szCs w:val="28"/>
          <w:lang w:eastAsia="uk-UA"/>
        </w:rPr>
        <w:t>л.д</w:t>
      </w:r>
      <w:r w:rsidRPr="000A69E6">
        <w:rPr>
          <w:rFonts w:ascii="Times New Roman" w:hAnsi="Times New Roman"/>
          <w:sz w:val="28"/>
          <w:szCs w:val="28"/>
          <w:lang w:eastAsia="uk-UA"/>
        </w:rPr>
        <w:t>. 21-23)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E17694" w:rsidP="006139E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10FE">
        <w:rPr>
          <w:rFonts w:ascii="Times New Roman" w:hAnsi="Times New Roman"/>
          <w:sz w:val="28"/>
          <w:szCs w:val="28"/>
          <w:lang w:eastAsia="uk-UA"/>
        </w:rPr>
        <w:t>составлен протокол осмотра предметов</w:t>
      </w:r>
      <w:r w:rsidR="004B0D8B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6139E0" w:rsidR="00F610FE">
        <w:rPr>
          <w:rFonts w:ascii="Times New Roman" w:hAnsi="Times New Roman"/>
          <w:sz w:val="28"/>
          <w:szCs w:val="28"/>
          <w:lang w:eastAsia="uk-UA"/>
        </w:rPr>
        <w:t>В ходе произведенного следственного действия в помещении служебного кабинета №36 ОЭБиПК ОМВД России по Ленинскому району в порядке с</w:t>
      </w:r>
      <w:r w:rsidRPr="006139E0" w:rsidR="00F610FE">
        <w:rPr>
          <w:rFonts w:ascii="Times New Roman" w:hAnsi="Times New Roman"/>
          <w:sz w:val="28"/>
          <w:szCs w:val="28"/>
          <w:lang w:eastAsia="uk-UA"/>
        </w:rPr>
        <w:t>т.ст. 176-177 УПК РФ произведен осмотр мобильного платежного терминала, используемого для организации и проведения азартных игр. Осмотром установлено, что мобильный терминал ориентирован вертикально, высотой 140 см, шириной 50 см. В верхней части терминала</w:t>
      </w:r>
      <w:r w:rsidRPr="006139E0" w:rsidR="00F610FE">
        <w:rPr>
          <w:rFonts w:ascii="Times New Roman" w:hAnsi="Times New Roman"/>
          <w:sz w:val="28"/>
          <w:szCs w:val="28"/>
          <w:lang w:eastAsia="uk-UA"/>
        </w:rPr>
        <w:t xml:space="preserve"> имеется сенсорный монитор, на момент осмотра терминал находится в выключенном состоянии. В терминале обнаружено наличие двух отверстий, которые использовались в </w:t>
      </w:r>
      <w:r w:rsidRPr="006139E0" w:rsidR="00F610FE">
        <w:rPr>
          <w:rFonts w:ascii="Times New Roman" w:hAnsi="Times New Roman"/>
          <w:sz w:val="28"/>
          <w:szCs w:val="28"/>
          <w:lang w:eastAsia="uk-UA"/>
        </w:rPr>
        <w:t>качестве купюроприемника и в качестве выдачи денежных средств</w:t>
      </w:r>
      <w:r w:rsidR="004B0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139E0" w:rsidR="00F610FE">
        <w:rPr>
          <w:rFonts w:ascii="Times New Roman" w:hAnsi="Times New Roman"/>
          <w:sz w:val="28"/>
          <w:szCs w:val="28"/>
          <w:lang w:eastAsia="uk-UA"/>
        </w:rPr>
        <w:t>(том 2 л.д. 42-44)</w:t>
      </w:r>
      <w:r w:rsidR="004B0D8B">
        <w:rPr>
          <w:rFonts w:ascii="Times New Roman" w:hAnsi="Times New Roman"/>
          <w:sz w:val="28"/>
          <w:szCs w:val="28"/>
          <w:lang w:eastAsia="uk-UA"/>
        </w:rPr>
        <w:t>.</w:t>
      </w:r>
    </w:p>
    <w:p w:rsidR="004B0D8B" w:rsidP="006139E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Терминал, ис</w:t>
      </w:r>
      <w:r>
        <w:rPr>
          <w:rFonts w:ascii="Times New Roman" w:hAnsi="Times New Roman"/>
          <w:sz w:val="28"/>
          <w:szCs w:val="28"/>
          <w:lang w:eastAsia="uk-UA"/>
        </w:rPr>
        <w:t xml:space="preserve">пользуемый для организации и проведения азартных игр, постановлением </w:t>
      </w:r>
      <w:r>
        <w:rPr>
          <w:rFonts w:ascii="Times New Roman" w:hAnsi="Times New Roman"/>
          <w:sz w:val="28"/>
          <w:szCs w:val="28"/>
          <w:lang w:eastAsia="uk-UA"/>
        </w:rPr>
        <w:t>от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02C6">
        <w:rPr>
          <w:rFonts w:ascii="Times New Roman" w:hAnsi="Times New Roman"/>
          <w:sz w:val="28"/>
          <w:szCs w:val="28"/>
          <w:lang w:eastAsia="uk-UA"/>
        </w:rPr>
        <w:t>признан вещественным доказательством в настоящем уголовном деле (т. 2 л.д. 45-46).</w:t>
      </w:r>
    </w:p>
    <w:p w:rsidR="004B0D8B" w:rsidP="008102C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Из п</w:t>
      </w:r>
      <w:r w:rsidRPr="008102C6" w:rsidR="008102C6">
        <w:rPr>
          <w:rFonts w:ascii="Times New Roman" w:hAnsi="Times New Roman"/>
          <w:sz w:val="28"/>
          <w:szCs w:val="28"/>
          <w:lang w:eastAsia="uk-UA"/>
        </w:rPr>
        <w:t xml:space="preserve">ротокол осмотра предметов от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следует, что в</w:t>
      </w:r>
      <w:r w:rsidRPr="008102C6" w:rsidR="008102C6">
        <w:rPr>
          <w:rFonts w:ascii="Times New Roman" w:hAnsi="Times New Roman"/>
          <w:sz w:val="28"/>
          <w:szCs w:val="28"/>
          <w:lang w:eastAsia="uk-UA"/>
        </w:rPr>
        <w:t xml:space="preserve"> ходе произведенного следственного действия в порядке ст.ст. 176-177 УПК РФ осмотрены денежные средства, изъятые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102C6" w:rsidR="008102C6">
        <w:rPr>
          <w:rFonts w:ascii="Times New Roman" w:hAnsi="Times New Roman"/>
          <w:sz w:val="28"/>
          <w:szCs w:val="28"/>
          <w:lang w:eastAsia="uk-UA"/>
        </w:rPr>
        <w:t xml:space="preserve"> в ходе осмотра места происшествия из терминала, находившегося в ОМВД России по Ленинскому району.</w:t>
      </w:r>
      <w:r w:rsidRPr="008102C6" w:rsidR="008102C6">
        <w:rPr>
          <w:rFonts w:ascii="Times New Roman" w:hAnsi="Times New Roman"/>
          <w:sz w:val="28"/>
          <w:szCs w:val="28"/>
          <w:lang w:eastAsia="uk-UA"/>
        </w:rPr>
        <w:t xml:space="preserve"> Осмотром установлено, что денежные средства представлены официальной валютой рубли - билеты Банка России в количестве 74 штук номиналом 100 рублей каждая, в общей сумме денежные средства в сумме 7 400 рублей</w:t>
      </w:r>
      <w:r w:rsidRPr="008102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102C6" w:rsidR="008102C6">
        <w:rPr>
          <w:rFonts w:ascii="Times New Roman" w:hAnsi="Times New Roman"/>
          <w:sz w:val="28"/>
          <w:szCs w:val="28"/>
          <w:lang w:eastAsia="uk-UA"/>
        </w:rPr>
        <w:t>(том 2 л.д. 56-62)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8102C6" w:rsidP="008102C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Денежные средства в общей сумме 7400 рублей, купюрами номиналом </w:t>
      </w:r>
      <w:r w:rsidR="00DD205F">
        <w:rPr>
          <w:rFonts w:ascii="Times New Roman" w:hAnsi="Times New Roman"/>
          <w:sz w:val="28"/>
          <w:szCs w:val="28"/>
          <w:lang w:eastAsia="uk-UA"/>
        </w:rPr>
        <w:t xml:space="preserve">100 рублей в количестве 74 штуки, постановлением </w:t>
      </w:r>
      <w:r w:rsidR="00DD205F">
        <w:rPr>
          <w:rFonts w:ascii="Times New Roman" w:hAnsi="Times New Roman"/>
          <w:sz w:val="28"/>
          <w:szCs w:val="28"/>
          <w:lang w:eastAsia="uk-UA"/>
        </w:rPr>
        <w:t>от</w:t>
      </w:r>
      <w:r w:rsidR="00DD20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</w:t>
      </w:r>
      <w:r w:rsidR="003F2EA0">
        <w:rPr>
          <w:rFonts w:ascii="Times New Roman" w:hAnsi="Times New Roman"/>
          <w:sz w:val="28"/>
          <w:szCs w:val="28"/>
        </w:rPr>
        <w:t>данные</w:t>
      </w:r>
      <w:r w:rsidR="003F2EA0">
        <w:rPr>
          <w:rFonts w:ascii="Times New Roman" w:hAnsi="Times New Roman"/>
          <w:sz w:val="28"/>
          <w:szCs w:val="28"/>
        </w:rPr>
        <w:t xml:space="preserve"> изъяты)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205F">
        <w:rPr>
          <w:rFonts w:ascii="Times New Roman" w:hAnsi="Times New Roman"/>
          <w:sz w:val="28"/>
          <w:szCs w:val="28"/>
          <w:lang w:eastAsia="uk-UA"/>
        </w:rPr>
        <w:t xml:space="preserve"> признаны вещественными доказательствами </w:t>
      </w:r>
      <w:r w:rsidR="001D06C8">
        <w:rPr>
          <w:rFonts w:ascii="Times New Roman" w:hAnsi="Times New Roman"/>
          <w:sz w:val="28"/>
          <w:szCs w:val="28"/>
          <w:lang w:eastAsia="uk-UA"/>
        </w:rPr>
        <w:t>и приобщены к материалам дела (т. 2 л.д. 63-64).</w:t>
      </w:r>
    </w:p>
    <w:p w:rsidR="006B12A2" w:rsidP="008102C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 соответствии с протоколом осмотра предметов от </w:t>
      </w:r>
      <w:r w:rsidR="003F2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EA0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3175">
        <w:rPr>
          <w:rFonts w:ascii="Times New Roman" w:hAnsi="Times New Roman"/>
          <w:sz w:val="28"/>
          <w:szCs w:val="28"/>
          <w:lang w:eastAsia="uk-UA"/>
        </w:rPr>
        <w:t>осмотрены денежные средства, изъятые в кафе «116 регион» в с. Луговое</w:t>
      </w:r>
      <w:r w:rsidR="00564F4C">
        <w:rPr>
          <w:rFonts w:ascii="Times New Roman" w:hAnsi="Times New Roman"/>
          <w:sz w:val="28"/>
          <w:szCs w:val="28"/>
          <w:lang w:eastAsia="uk-UA"/>
        </w:rPr>
        <w:t xml:space="preserve"> в сумме 600 рублей номиналом по 100 рублей (т. </w:t>
      </w:r>
      <w:r w:rsidR="00A52BC8">
        <w:rPr>
          <w:rFonts w:ascii="Times New Roman" w:hAnsi="Times New Roman"/>
          <w:sz w:val="28"/>
          <w:szCs w:val="28"/>
          <w:lang w:eastAsia="uk-UA"/>
        </w:rPr>
        <w:t>2</w:t>
      </w:r>
      <w:r w:rsidR="00564F4C">
        <w:rPr>
          <w:rFonts w:ascii="Times New Roman" w:hAnsi="Times New Roman"/>
          <w:sz w:val="28"/>
          <w:szCs w:val="28"/>
          <w:lang w:eastAsia="uk-UA"/>
        </w:rPr>
        <w:t xml:space="preserve"> л.д. 65-67).</w:t>
      </w:r>
    </w:p>
    <w:p w:rsidR="008102C6" w:rsidP="008102C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Денежные средства </w:t>
      </w:r>
      <w:r w:rsidRPr="0006134C">
        <w:rPr>
          <w:rFonts w:ascii="Times New Roman" w:hAnsi="Times New Roman"/>
          <w:sz w:val="28"/>
          <w:szCs w:val="28"/>
          <w:lang w:eastAsia="uk-UA"/>
        </w:rPr>
        <w:t>в сумме 600 рублей номиналом по 100 рублей</w:t>
      </w:r>
      <w:r>
        <w:rPr>
          <w:rFonts w:ascii="Times New Roman" w:hAnsi="Times New Roman"/>
          <w:sz w:val="28"/>
          <w:szCs w:val="28"/>
          <w:lang w:eastAsia="uk-UA"/>
        </w:rPr>
        <w:t xml:space="preserve"> признаны вещественными доказательствами на основании постановления </w:t>
      </w:r>
      <w:r>
        <w:rPr>
          <w:rFonts w:ascii="Times New Roman" w:hAnsi="Times New Roman"/>
          <w:sz w:val="28"/>
          <w:szCs w:val="28"/>
          <w:lang w:eastAsia="uk-UA"/>
        </w:rPr>
        <w:t>от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513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5130C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(т. 2 л.д. 69-70</w:t>
      </w:r>
      <w:r w:rsidR="00A52BC8">
        <w:rPr>
          <w:rFonts w:ascii="Times New Roman" w:hAnsi="Times New Roman"/>
          <w:sz w:val="28"/>
          <w:szCs w:val="28"/>
          <w:lang w:eastAsia="uk-UA"/>
        </w:rPr>
        <w:t>).</w:t>
      </w:r>
    </w:p>
    <w:p w:rsidR="008102C6" w:rsidP="008102C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10FE">
        <w:rPr>
          <w:rFonts w:ascii="Times New Roman" w:hAnsi="Times New Roman"/>
          <w:sz w:val="28"/>
          <w:szCs w:val="28"/>
          <w:lang w:eastAsia="uk-UA"/>
        </w:rPr>
        <w:t xml:space="preserve"> составлен протокол ос</w:t>
      </w:r>
      <w:r w:rsidR="00F610FE">
        <w:rPr>
          <w:rFonts w:ascii="Times New Roman" w:hAnsi="Times New Roman"/>
          <w:sz w:val="28"/>
          <w:szCs w:val="28"/>
          <w:lang w:eastAsia="uk-UA"/>
        </w:rPr>
        <w:t xml:space="preserve">мотра предметов, в ходе которого осмотрены </w:t>
      </w:r>
      <w:r w:rsidR="00021C2A">
        <w:rPr>
          <w:rFonts w:ascii="Times New Roman" w:hAnsi="Times New Roman"/>
          <w:sz w:val="28"/>
          <w:szCs w:val="28"/>
          <w:lang w:eastAsia="uk-UA"/>
        </w:rPr>
        <w:t xml:space="preserve">денежные </w:t>
      </w:r>
      <w:r w:rsidR="00F610FE">
        <w:rPr>
          <w:rFonts w:ascii="Times New Roman" w:hAnsi="Times New Roman"/>
          <w:sz w:val="28"/>
          <w:szCs w:val="28"/>
          <w:lang w:eastAsia="uk-UA"/>
        </w:rPr>
        <w:t>купюры в сумме 500 рублей номинало</w:t>
      </w:r>
      <w:r w:rsidR="00021C2A">
        <w:rPr>
          <w:rFonts w:ascii="Times New Roman" w:hAnsi="Times New Roman"/>
          <w:sz w:val="28"/>
          <w:szCs w:val="28"/>
          <w:lang w:eastAsia="uk-UA"/>
        </w:rPr>
        <w:t>м</w:t>
      </w:r>
      <w:r w:rsidR="00F610FE">
        <w:rPr>
          <w:rFonts w:ascii="Times New Roman" w:hAnsi="Times New Roman"/>
          <w:sz w:val="28"/>
          <w:szCs w:val="28"/>
          <w:lang w:eastAsia="uk-UA"/>
        </w:rPr>
        <w:t xml:space="preserve"> по 100 рублей (т. 2 л.д. 71-73, 74).</w:t>
      </w:r>
    </w:p>
    <w:p w:rsidR="00B17962" w:rsidP="008102C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Постановлением о признании и приобщении к уголовному делу вещественных доказательств от </w:t>
      </w:r>
      <w:r w:rsidR="00B5130C">
        <w:rPr>
          <w:rFonts w:ascii="Times New Roman" w:hAnsi="Times New Roman"/>
          <w:sz w:val="28"/>
          <w:szCs w:val="28"/>
        </w:rPr>
        <w:t>(данные изъяты)</w:t>
      </w:r>
      <w:r w:rsidR="00B5130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21C2A" w:rsidR="00021C2A">
        <w:rPr>
          <w:rFonts w:ascii="Times New Roman" w:hAnsi="Times New Roman"/>
          <w:sz w:val="28"/>
          <w:szCs w:val="28"/>
          <w:lang w:eastAsia="uk-UA"/>
        </w:rPr>
        <w:t>денежные купюры в сумме 500 рублей номиналом по 100 рублей</w:t>
      </w:r>
      <w:r w:rsidR="00021C2A">
        <w:rPr>
          <w:rFonts w:ascii="Times New Roman" w:hAnsi="Times New Roman"/>
          <w:sz w:val="28"/>
          <w:szCs w:val="28"/>
          <w:lang w:eastAsia="uk-UA"/>
        </w:rPr>
        <w:t xml:space="preserve"> признаны вещественными доказательствами (т. 2 л.д. 75-76).</w:t>
      </w:r>
    </w:p>
    <w:p w:rsidR="00250AE7" w:rsidP="00250AE7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Согласно п</w:t>
      </w:r>
      <w:r w:rsidRPr="00250AE7">
        <w:rPr>
          <w:rFonts w:ascii="Times New Roman" w:hAnsi="Times New Roman"/>
          <w:sz w:val="28"/>
          <w:szCs w:val="28"/>
          <w:lang w:eastAsia="uk-UA"/>
        </w:rPr>
        <w:t>ротокол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250AE7">
        <w:rPr>
          <w:rFonts w:ascii="Times New Roman" w:hAnsi="Times New Roman"/>
          <w:sz w:val="28"/>
          <w:szCs w:val="28"/>
          <w:lang w:eastAsia="uk-UA"/>
        </w:rPr>
        <w:t xml:space="preserve"> осмотра предметов о</w:t>
      </w:r>
      <w:r w:rsidRPr="00250AE7">
        <w:rPr>
          <w:rFonts w:ascii="Times New Roman" w:hAnsi="Times New Roman"/>
          <w:sz w:val="28"/>
          <w:szCs w:val="28"/>
          <w:lang w:eastAsia="uk-UA"/>
        </w:rPr>
        <w:t>т</w:t>
      </w:r>
      <w:r w:rsidR="00B5130C">
        <w:rPr>
          <w:rFonts w:ascii="Times New Roman" w:hAnsi="Times New Roman"/>
          <w:sz w:val="28"/>
          <w:szCs w:val="28"/>
        </w:rPr>
        <w:t>(</w:t>
      </w:r>
      <w:r w:rsidR="00B5130C">
        <w:rPr>
          <w:rFonts w:ascii="Times New Roman" w:hAnsi="Times New Roman"/>
          <w:sz w:val="28"/>
          <w:szCs w:val="28"/>
        </w:rPr>
        <w:t>данные изъяты)</w:t>
      </w:r>
      <w:r w:rsidRPr="00250AE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5130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, в</w:t>
      </w:r>
      <w:r w:rsidRPr="00250AE7">
        <w:rPr>
          <w:rFonts w:ascii="Times New Roman" w:hAnsi="Times New Roman"/>
          <w:sz w:val="28"/>
          <w:szCs w:val="28"/>
          <w:lang w:eastAsia="uk-UA"/>
        </w:rPr>
        <w:t xml:space="preserve"> ходе произведенного следственного действия в порядке ст.ст. 176-177 УПК РФ осмотрен оптический диск, предоставленный</w:t>
      </w:r>
      <w:r w:rsidRPr="00250AE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513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5130C">
        <w:rPr>
          <w:rFonts w:ascii="Times New Roman" w:hAnsi="Times New Roman"/>
          <w:sz w:val="28"/>
          <w:szCs w:val="28"/>
        </w:rPr>
        <w:t>(данные изъяты)</w:t>
      </w:r>
      <w:r w:rsidRPr="00250AE7">
        <w:rPr>
          <w:rFonts w:ascii="Times New Roman" w:hAnsi="Times New Roman"/>
          <w:sz w:val="28"/>
          <w:szCs w:val="28"/>
          <w:lang w:eastAsia="uk-UA"/>
        </w:rPr>
        <w:t xml:space="preserve"> совместно с результатами оперативно-розыскной деятельности ОМВД России по Ленинскому району. В ходе осмотра оптического диска на нем обнаружены два видеофайла под названиями: </w:t>
      </w:r>
      <w:r w:rsidR="00B5130C">
        <w:rPr>
          <w:rFonts w:ascii="Times New Roman" w:hAnsi="Times New Roman"/>
          <w:sz w:val="28"/>
          <w:szCs w:val="28"/>
        </w:rPr>
        <w:t>(данные изъяты)</w:t>
      </w:r>
      <w:r w:rsidR="00B513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50AE7">
        <w:rPr>
          <w:rFonts w:ascii="Times New Roman" w:hAnsi="Times New Roman"/>
          <w:sz w:val="28"/>
          <w:szCs w:val="28"/>
          <w:lang w:eastAsia="uk-UA"/>
        </w:rPr>
        <w:t>.</w:t>
      </w:r>
      <w:r w:rsidRPr="00250AE7">
        <w:rPr>
          <w:rFonts w:ascii="Times New Roman" w:hAnsi="Times New Roman"/>
          <w:sz w:val="28"/>
          <w:szCs w:val="28"/>
          <w:lang w:eastAsia="uk-UA"/>
        </w:rPr>
        <w:t xml:space="preserve"> В ходе осмотра видеозаписе</w:t>
      </w:r>
      <w:r w:rsidRPr="00250AE7">
        <w:rPr>
          <w:rFonts w:ascii="Times New Roman" w:hAnsi="Times New Roman"/>
          <w:sz w:val="28"/>
          <w:szCs w:val="28"/>
          <w:lang w:eastAsia="uk-UA"/>
        </w:rPr>
        <w:t xml:space="preserve">й установлено, что на них запечатлено как свидетель </w:t>
      </w:r>
      <w:r w:rsidR="00B5130C">
        <w:rPr>
          <w:rFonts w:ascii="Times New Roman" w:hAnsi="Times New Roman"/>
          <w:sz w:val="28"/>
          <w:szCs w:val="28"/>
        </w:rPr>
        <w:t>(данные изъяты)</w:t>
      </w:r>
      <w:r w:rsidR="00B513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50AE7">
        <w:rPr>
          <w:rFonts w:ascii="Times New Roman" w:hAnsi="Times New Roman"/>
          <w:sz w:val="28"/>
          <w:szCs w:val="28"/>
          <w:lang w:eastAsia="uk-UA"/>
        </w:rPr>
        <w:t>. осуществляет игорную деятельность на многофункциональном игорном терминале, который управляется посредством сенсорной панели. На экране терминала отображается игра с различными подразделами,</w:t>
      </w:r>
      <w:r w:rsidRPr="00250AE7">
        <w:rPr>
          <w:rFonts w:ascii="Times New Roman" w:hAnsi="Times New Roman"/>
          <w:sz w:val="28"/>
          <w:szCs w:val="28"/>
          <w:lang w:eastAsia="uk-UA"/>
        </w:rPr>
        <w:t xml:space="preserve"> после выбора одной из игр отображается изображение видео слотов на пяти барабанах. С нижней стороны экрана установлено изображение кнопок с обозначениями: «Меню», «Выплата», «Правила», «Билет 1», «Билет 3», </w:t>
      </w:r>
      <w:r w:rsidRPr="00250AE7">
        <w:rPr>
          <w:rFonts w:ascii="Times New Roman" w:hAnsi="Times New Roman"/>
          <w:sz w:val="28"/>
          <w:szCs w:val="28"/>
          <w:lang w:eastAsia="uk-UA"/>
        </w:rPr>
        <w:t>«Билет 5», «Билет 7», «Билет 9», «Номинал Билето</w:t>
      </w:r>
      <w:r w:rsidRPr="00250AE7">
        <w:rPr>
          <w:rFonts w:ascii="Times New Roman" w:hAnsi="Times New Roman"/>
          <w:sz w:val="28"/>
          <w:szCs w:val="28"/>
          <w:lang w:eastAsia="uk-UA"/>
        </w:rPr>
        <w:t>в», «Максимал</w:t>
      </w:r>
      <w:r w:rsidR="00362414">
        <w:rPr>
          <w:rFonts w:ascii="Times New Roman" w:hAnsi="Times New Roman"/>
          <w:sz w:val="28"/>
          <w:szCs w:val="28"/>
          <w:lang w:eastAsia="uk-UA"/>
        </w:rPr>
        <w:t xml:space="preserve">ьная стоимость», «Старт» </w:t>
      </w:r>
      <w:r w:rsidRPr="00250AE7">
        <w:rPr>
          <w:rFonts w:ascii="Times New Roman" w:hAnsi="Times New Roman"/>
          <w:sz w:val="28"/>
          <w:szCs w:val="28"/>
          <w:lang w:eastAsia="uk-UA"/>
        </w:rPr>
        <w:t>(том 2 л.д. 77-83)</w:t>
      </w:r>
      <w:r w:rsidR="00362414">
        <w:rPr>
          <w:rFonts w:ascii="Times New Roman" w:hAnsi="Times New Roman"/>
          <w:sz w:val="28"/>
          <w:szCs w:val="28"/>
          <w:lang w:eastAsia="uk-UA"/>
        </w:rPr>
        <w:t>.</w:t>
      </w:r>
    </w:p>
    <w:p w:rsidR="002D7489" w:rsidP="00250AE7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Постановлением от </w:t>
      </w:r>
      <w:r w:rsidR="00B5130C">
        <w:rPr>
          <w:rFonts w:ascii="Times New Roman" w:hAnsi="Times New Roman"/>
          <w:sz w:val="28"/>
          <w:szCs w:val="28"/>
        </w:rPr>
        <w:t>(данные изъяты)</w:t>
      </w:r>
      <w:r w:rsidR="00B5130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оптический диск, содержащий результаты проведенного оперативно-розыскного мероприятия «Наблюдение» от </w:t>
      </w:r>
      <w:r w:rsidR="00B5130C">
        <w:rPr>
          <w:rFonts w:ascii="Times New Roman" w:hAnsi="Times New Roman"/>
          <w:sz w:val="28"/>
          <w:szCs w:val="28"/>
        </w:rPr>
        <w:t>(данные изъяты)</w:t>
      </w:r>
      <w:r w:rsidR="00B5130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признан вещественным доказательством и приобщен к матери</w:t>
      </w:r>
      <w:r>
        <w:rPr>
          <w:rFonts w:ascii="Times New Roman" w:hAnsi="Times New Roman"/>
          <w:sz w:val="28"/>
          <w:szCs w:val="28"/>
          <w:lang w:eastAsia="uk-UA"/>
        </w:rPr>
        <w:t xml:space="preserve">алам уголовного дела (т. 2 л.д. </w:t>
      </w:r>
      <w:r w:rsidR="006A753D">
        <w:rPr>
          <w:rFonts w:ascii="Times New Roman" w:hAnsi="Times New Roman"/>
          <w:sz w:val="28"/>
          <w:szCs w:val="28"/>
          <w:lang w:eastAsia="uk-UA"/>
        </w:rPr>
        <w:t>84-85).</w:t>
      </w:r>
    </w:p>
    <w:p w:rsidR="006A753D" w:rsidP="00216619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Из п</w:t>
      </w:r>
      <w:r w:rsidRPr="00216619">
        <w:rPr>
          <w:rFonts w:ascii="Times New Roman" w:hAnsi="Times New Roman"/>
          <w:sz w:val="28"/>
          <w:szCs w:val="28"/>
          <w:lang w:eastAsia="uk-UA"/>
        </w:rPr>
        <w:t>ротокол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216619">
        <w:rPr>
          <w:rFonts w:ascii="Times New Roman" w:hAnsi="Times New Roman"/>
          <w:sz w:val="28"/>
          <w:szCs w:val="28"/>
          <w:lang w:eastAsia="uk-UA"/>
        </w:rPr>
        <w:t xml:space="preserve"> осмотра предметов от </w:t>
      </w:r>
      <w:r w:rsidR="00B5130C">
        <w:rPr>
          <w:rFonts w:ascii="Times New Roman" w:hAnsi="Times New Roman"/>
          <w:sz w:val="28"/>
          <w:szCs w:val="28"/>
        </w:rPr>
        <w:t>(данные изъяты)</w:t>
      </w:r>
      <w:r w:rsidR="00B5130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в</w:t>
      </w:r>
      <w:r w:rsidRPr="00216619">
        <w:rPr>
          <w:rFonts w:ascii="Times New Roman" w:hAnsi="Times New Roman"/>
          <w:sz w:val="28"/>
          <w:szCs w:val="28"/>
          <w:lang w:eastAsia="uk-UA"/>
        </w:rPr>
        <w:t xml:space="preserve"> ходе произведенного следственного действия в порядке ст.ст. 176-177 УПК РФ осмотрен оптический диск, предоставленный </w:t>
      </w:r>
      <w:r w:rsidR="00B5130C">
        <w:rPr>
          <w:rFonts w:ascii="Times New Roman" w:hAnsi="Times New Roman"/>
          <w:sz w:val="28"/>
          <w:szCs w:val="28"/>
        </w:rPr>
        <w:t>(данные изъяты)</w:t>
      </w:r>
      <w:r w:rsidR="00B513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16619">
        <w:rPr>
          <w:rFonts w:ascii="Times New Roman" w:hAnsi="Times New Roman"/>
          <w:sz w:val="28"/>
          <w:szCs w:val="28"/>
          <w:lang w:eastAsia="uk-UA"/>
        </w:rPr>
        <w:t xml:space="preserve"> совместно с результатами оперативно-розы</w:t>
      </w:r>
      <w:r w:rsidRPr="00216619">
        <w:rPr>
          <w:rFonts w:ascii="Times New Roman" w:hAnsi="Times New Roman"/>
          <w:sz w:val="28"/>
          <w:szCs w:val="28"/>
          <w:lang w:eastAsia="uk-UA"/>
        </w:rPr>
        <w:t xml:space="preserve">скной деятельности УФСБ России по Республике Крым. </w:t>
      </w:r>
      <w:r w:rsidRPr="00216619">
        <w:rPr>
          <w:rFonts w:ascii="Times New Roman" w:hAnsi="Times New Roman"/>
          <w:sz w:val="28"/>
          <w:szCs w:val="28"/>
          <w:lang w:eastAsia="uk-UA"/>
        </w:rPr>
        <w:t xml:space="preserve">В ходе осмотра установлено, что на указанном оптическом диске обнаружены аудиофайлы, которые по своему содержанию аналогичны стенограмме разговоров Ибрагимова Р.Р. с </w:t>
      </w:r>
      <w:r w:rsidR="00B5130C">
        <w:rPr>
          <w:rFonts w:ascii="Times New Roman" w:hAnsi="Times New Roman"/>
          <w:sz w:val="28"/>
          <w:szCs w:val="28"/>
        </w:rPr>
        <w:t>(данные изъяты)</w:t>
      </w:r>
      <w:r w:rsidR="00B5130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16619">
        <w:rPr>
          <w:rFonts w:ascii="Times New Roman" w:hAnsi="Times New Roman"/>
          <w:sz w:val="28"/>
          <w:szCs w:val="28"/>
          <w:lang w:eastAsia="uk-UA"/>
        </w:rPr>
        <w:t xml:space="preserve">(том 2 </w:t>
      </w:r>
      <w:r w:rsidRPr="00216619">
        <w:rPr>
          <w:rFonts w:ascii="Times New Roman" w:hAnsi="Times New Roman"/>
          <w:sz w:val="28"/>
          <w:szCs w:val="28"/>
          <w:lang w:eastAsia="uk-UA"/>
        </w:rPr>
        <w:t>л.д</w:t>
      </w:r>
      <w:r w:rsidRPr="00216619">
        <w:rPr>
          <w:rFonts w:ascii="Times New Roman" w:hAnsi="Times New Roman"/>
          <w:sz w:val="28"/>
          <w:szCs w:val="28"/>
          <w:lang w:eastAsia="uk-UA"/>
        </w:rPr>
        <w:t>. 86-90)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B17962" w:rsidP="008102C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Опти</w:t>
      </w:r>
      <w:r>
        <w:rPr>
          <w:rFonts w:ascii="Times New Roman" w:hAnsi="Times New Roman"/>
          <w:sz w:val="28"/>
          <w:szCs w:val="28"/>
          <w:lang w:eastAsia="uk-UA"/>
        </w:rPr>
        <w:t>ческий диск, содержащий результаты ОРМ</w:t>
      </w:r>
      <w:r w:rsidR="00A37EAA">
        <w:rPr>
          <w:rFonts w:ascii="Times New Roman" w:hAnsi="Times New Roman"/>
          <w:sz w:val="28"/>
          <w:szCs w:val="28"/>
          <w:lang w:eastAsia="uk-UA"/>
        </w:rPr>
        <w:t xml:space="preserve">, в том </w:t>
      </w:r>
      <w:r w:rsidR="00A37EAA">
        <w:rPr>
          <w:rFonts w:ascii="Times New Roman" w:hAnsi="Times New Roman"/>
          <w:sz w:val="28"/>
          <w:szCs w:val="28"/>
          <w:lang w:eastAsia="uk-UA"/>
        </w:rPr>
        <w:t>числе</w:t>
      </w:r>
      <w:r w:rsidR="00A37EAA">
        <w:rPr>
          <w:rFonts w:ascii="Times New Roman" w:hAnsi="Times New Roman"/>
          <w:sz w:val="28"/>
          <w:szCs w:val="28"/>
          <w:lang w:eastAsia="uk-UA"/>
        </w:rPr>
        <w:t xml:space="preserve"> результаты прослушивания телефонных переговоров между Ибрагимовым Р.Р. и </w:t>
      </w:r>
      <w:r w:rsidR="00B5130C">
        <w:rPr>
          <w:rFonts w:ascii="Times New Roman" w:hAnsi="Times New Roman"/>
          <w:sz w:val="28"/>
          <w:szCs w:val="28"/>
        </w:rPr>
        <w:t>(данные изъяты)</w:t>
      </w:r>
      <w:r w:rsidR="00B513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07B2">
        <w:rPr>
          <w:rFonts w:ascii="Times New Roman" w:hAnsi="Times New Roman"/>
          <w:sz w:val="28"/>
          <w:szCs w:val="28"/>
          <w:lang w:eastAsia="uk-UA"/>
        </w:rPr>
        <w:t xml:space="preserve"> постановлением от </w:t>
      </w:r>
      <w:r w:rsidR="00B513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5130C">
        <w:rPr>
          <w:rFonts w:ascii="Times New Roman" w:hAnsi="Times New Roman"/>
          <w:sz w:val="28"/>
          <w:szCs w:val="28"/>
        </w:rPr>
        <w:t>(данные изъяты)</w:t>
      </w:r>
      <w:r w:rsidR="003C07B2">
        <w:rPr>
          <w:rFonts w:ascii="Times New Roman" w:hAnsi="Times New Roman"/>
          <w:sz w:val="28"/>
          <w:szCs w:val="28"/>
          <w:lang w:eastAsia="uk-UA"/>
        </w:rPr>
        <w:t xml:space="preserve"> вещественным доказательством и приобщен к материалам уголовного дела (т. 2 л.д. 91-92</w:t>
      </w:r>
      <w:r w:rsidR="00D117AA">
        <w:rPr>
          <w:rFonts w:ascii="Times New Roman" w:hAnsi="Times New Roman"/>
          <w:sz w:val="28"/>
          <w:szCs w:val="28"/>
          <w:lang w:eastAsia="uk-UA"/>
        </w:rPr>
        <w:t>).</w:t>
      </w:r>
    </w:p>
    <w:p w:rsidR="004750CB" w:rsidP="001F1AE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Анализируя вышеуказанные доказательства, дав им юридическую оценку, суд находит их полностью изобличающими </w:t>
      </w:r>
      <w:r w:rsidRPr="004750CB">
        <w:rPr>
          <w:rFonts w:ascii="Times New Roman" w:hAnsi="Times New Roman"/>
          <w:sz w:val="28"/>
          <w:szCs w:val="28"/>
          <w:lang w:eastAsia="uk-UA"/>
        </w:rPr>
        <w:t xml:space="preserve">Ибрагимова Р.Р.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в совершении преступления, предусмотренного </w:t>
      </w:r>
      <w:r>
        <w:rPr>
          <w:rFonts w:ascii="Times New Roman" w:hAnsi="Times New Roman"/>
          <w:sz w:val="28"/>
          <w:szCs w:val="28"/>
          <w:lang w:eastAsia="uk-UA"/>
        </w:rPr>
        <w:t>ч. 1 ст. 171.2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УК РФ, и квалифицирует его действия по </w:t>
      </w:r>
      <w:r w:rsidRPr="004750CB">
        <w:rPr>
          <w:rFonts w:ascii="Times New Roman" w:hAnsi="Times New Roman"/>
          <w:sz w:val="28"/>
          <w:szCs w:val="28"/>
          <w:lang w:eastAsia="uk-UA"/>
        </w:rPr>
        <w:t xml:space="preserve">ч. 1 ст. 171.2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УК РФ, поскольку он </w:t>
      </w:r>
      <w:r w:rsidRPr="00670527" w:rsidR="00670527">
        <w:rPr>
          <w:rFonts w:ascii="Times New Roman" w:hAnsi="Times New Roman"/>
          <w:sz w:val="28"/>
          <w:szCs w:val="28"/>
          <w:lang w:eastAsia="uk-UA"/>
        </w:rPr>
        <w:t>организ</w:t>
      </w:r>
      <w:r w:rsidR="00670527">
        <w:rPr>
          <w:rFonts w:ascii="Times New Roman" w:hAnsi="Times New Roman"/>
          <w:sz w:val="28"/>
          <w:szCs w:val="28"/>
          <w:lang w:eastAsia="uk-UA"/>
        </w:rPr>
        <w:t>овал</w:t>
      </w:r>
      <w:r w:rsidRPr="00670527" w:rsidR="00670527">
        <w:rPr>
          <w:rFonts w:ascii="Times New Roman" w:hAnsi="Times New Roman"/>
          <w:sz w:val="28"/>
          <w:szCs w:val="28"/>
          <w:lang w:eastAsia="uk-UA"/>
        </w:rPr>
        <w:t xml:space="preserve"> и пров</w:t>
      </w:r>
      <w:r w:rsidR="00670527">
        <w:rPr>
          <w:rFonts w:ascii="Times New Roman" w:hAnsi="Times New Roman"/>
          <w:sz w:val="28"/>
          <w:szCs w:val="28"/>
          <w:lang w:eastAsia="uk-UA"/>
        </w:rPr>
        <w:t>одил</w:t>
      </w:r>
      <w:r w:rsidRPr="00670527" w:rsidR="00670527">
        <w:rPr>
          <w:rFonts w:ascii="Times New Roman" w:hAnsi="Times New Roman"/>
          <w:sz w:val="28"/>
          <w:szCs w:val="28"/>
          <w:lang w:eastAsia="uk-UA"/>
        </w:rPr>
        <w:t xml:space="preserve"> азартны</w:t>
      </w:r>
      <w:r w:rsidR="00670527">
        <w:rPr>
          <w:rFonts w:ascii="Times New Roman" w:hAnsi="Times New Roman"/>
          <w:sz w:val="28"/>
          <w:szCs w:val="28"/>
          <w:lang w:eastAsia="uk-UA"/>
        </w:rPr>
        <w:t>е</w:t>
      </w:r>
      <w:r w:rsidRPr="00670527" w:rsidR="00670527">
        <w:rPr>
          <w:rFonts w:ascii="Times New Roman" w:hAnsi="Times New Roman"/>
          <w:sz w:val="28"/>
          <w:szCs w:val="28"/>
          <w:lang w:eastAsia="uk-UA"/>
        </w:rPr>
        <w:t xml:space="preserve"> игр</w:t>
      </w:r>
      <w:r w:rsidR="00670527">
        <w:rPr>
          <w:rFonts w:ascii="Times New Roman" w:hAnsi="Times New Roman"/>
          <w:sz w:val="28"/>
          <w:szCs w:val="28"/>
          <w:lang w:eastAsia="uk-UA"/>
        </w:rPr>
        <w:t>ы</w:t>
      </w:r>
      <w:r w:rsidRPr="00670527" w:rsidR="00670527">
        <w:rPr>
          <w:rFonts w:ascii="Times New Roman" w:hAnsi="Times New Roman"/>
          <w:sz w:val="28"/>
          <w:szCs w:val="28"/>
          <w:lang w:eastAsia="uk-UA"/>
        </w:rPr>
        <w:t xml:space="preserve"> с использованием игрового оборудования вне игорной зоны, с использованием информационно-телекоммуникационной сети «Интернет».</w:t>
      </w:r>
    </w:p>
    <w:p w:rsidR="001F1AE8" w:rsidRPr="0080524D" w:rsidP="001F1AE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О том, что данное преступление совершил именно </w:t>
      </w:r>
      <w:r w:rsidRPr="00AB5172" w:rsidR="00AB5172">
        <w:rPr>
          <w:rFonts w:ascii="Times New Roman" w:hAnsi="Times New Roman"/>
          <w:sz w:val="28"/>
          <w:szCs w:val="28"/>
          <w:lang w:eastAsia="uk-UA"/>
        </w:rPr>
        <w:t xml:space="preserve">Ибрагимов Р.Р. </w:t>
      </w:r>
      <w:r w:rsidRPr="0080524D">
        <w:rPr>
          <w:rFonts w:ascii="Times New Roman" w:hAnsi="Times New Roman"/>
          <w:sz w:val="28"/>
          <w:szCs w:val="28"/>
          <w:lang w:eastAsia="uk-UA"/>
        </w:rPr>
        <w:t>свидетельст</w:t>
      </w:r>
      <w:r w:rsidRPr="0080524D">
        <w:rPr>
          <w:rFonts w:ascii="Times New Roman" w:hAnsi="Times New Roman"/>
          <w:sz w:val="28"/>
          <w:szCs w:val="28"/>
          <w:lang w:eastAsia="uk-UA"/>
        </w:rPr>
        <w:t>вуют исследованные в суде доказательства, в том числе признательные показания самого подсудимого, показания свидетел</w:t>
      </w:r>
      <w:r w:rsidR="00AB5172">
        <w:rPr>
          <w:rFonts w:ascii="Times New Roman" w:hAnsi="Times New Roman"/>
          <w:sz w:val="28"/>
          <w:szCs w:val="28"/>
          <w:lang w:eastAsia="uk-UA"/>
        </w:rPr>
        <w:t>ей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обвинения, протоколы осмотров, а также приведенные в приговоре иные доказательства.</w:t>
      </w:r>
    </w:p>
    <w:p w:rsidR="001F1AE8" w:rsidRPr="0080524D" w:rsidP="001F1AE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Обсуждая вопрос о назначении подсудимому наказания, с</w:t>
      </w:r>
      <w:r w:rsidRPr="0080524D">
        <w:rPr>
          <w:rFonts w:ascii="Times New Roman" w:hAnsi="Times New Roman"/>
          <w:sz w:val="28"/>
          <w:szCs w:val="28"/>
          <w:lang w:eastAsia="uk-UA"/>
        </w:rPr>
        <w:t>уд в соответствии с требованиями ст. 60 УК РФ, учитывает характер и степень общественной опасности преступления, личность виновного, в том числе обстоятельства, смягчающие наказание, а также влияние назначенного наказания на исправление осужденного и на ус</w:t>
      </w:r>
      <w:r w:rsidRPr="0080524D">
        <w:rPr>
          <w:rFonts w:ascii="Times New Roman" w:hAnsi="Times New Roman"/>
          <w:sz w:val="28"/>
          <w:szCs w:val="28"/>
          <w:lang w:eastAsia="uk-UA"/>
        </w:rPr>
        <w:t>ловия жизни его семьи.</w:t>
      </w:r>
    </w:p>
    <w:p w:rsidR="001F1AE8" w:rsidRPr="0080524D" w:rsidP="001F1AE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Совершенное </w:t>
      </w:r>
      <w:r w:rsidRPr="00B806FB" w:rsidR="00B806FB">
        <w:rPr>
          <w:rFonts w:ascii="Times New Roman" w:hAnsi="Times New Roman"/>
          <w:sz w:val="28"/>
          <w:szCs w:val="28"/>
          <w:lang w:eastAsia="uk-UA"/>
        </w:rPr>
        <w:t>Ибрагимов</w:t>
      </w:r>
      <w:r w:rsidR="00B806FB">
        <w:rPr>
          <w:rFonts w:ascii="Times New Roman" w:hAnsi="Times New Roman"/>
          <w:sz w:val="28"/>
          <w:szCs w:val="28"/>
          <w:lang w:eastAsia="uk-UA"/>
        </w:rPr>
        <w:t>ым</w:t>
      </w:r>
      <w:r w:rsidRPr="00B806FB" w:rsidR="00B806FB">
        <w:rPr>
          <w:rFonts w:ascii="Times New Roman" w:hAnsi="Times New Roman"/>
          <w:sz w:val="28"/>
          <w:szCs w:val="28"/>
          <w:lang w:eastAsia="uk-UA"/>
        </w:rPr>
        <w:t xml:space="preserve"> Р.Р. </w:t>
      </w:r>
      <w:r w:rsidRPr="0080524D">
        <w:rPr>
          <w:rFonts w:ascii="Times New Roman" w:hAnsi="Times New Roman"/>
          <w:sz w:val="28"/>
          <w:szCs w:val="28"/>
          <w:lang w:eastAsia="uk-UA"/>
        </w:rPr>
        <w:t>преступление в соответствии со ст. 15 УК РФ относится к преступлениям небольшой тяжести.</w:t>
      </w:r>
    </w:p>
    <w:p w:rsidR="004B73FD" w:rsidRPr="004B73FD" w:rsidP="00136419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4B73FD">
        <w:rPr>
          <w:rFonts w:ascii="Times New Roman" w:hAnsi="Times New Roman"/>
          <w:sz w:val="28"/>
          <w:lang w:eastAsia="uk-UA"/>
        </w:rPr>
        <w:t>Судом, при назначении наказания учитываются характеризующие данные о личности подсудимого, который у врача психиатр</w:t>
      </w:r>
      <w:r w:rsidRPr="004B73FD">
        <w:rPr>
          <w:rFonts w:ascii="Times New Roman" w:hAnsi="Times New Roman"/>
          <w:sz w:val="28"/>
          <w:lang w:eastAsia="uk-UA"/>
        </w:rPr>
        <w:t>а</w:t>
      </w:r>
      <w:r w:rsidR="00B806FB">
        <w:rPr>
          <w:rFonts w:ascii="Times New Roman" w:hAnsi="Times New Roman"/>
          <w:sz w:val="28"/>
          <w:lang w:eastAsia="uk-UA"/>
        </w:rPr>
        <w:t xml:space="preserve"> и </w:t>
      </w:r>
      <w:r w:rsidRPr="004B73FD" w:rsidR="00B806FB">
        <w:rPr>
          <w:rFonts w:ascii="Times New Roman" w:hAnsi="Times New Roman"/>
          <w:sz w:val="28"/>
          <w:lang w:eastAsia="uk-UA"/>
        </w:rPr>
        <w:t xml:space="preserve">врача нарколога </w:t>
      </w:r>
      <w:r w:rsidRPr="004B73FD">
        <w:rPr>
          <w:rFonts w:ascii="Times New Roman" w:hAnsi="Times New Roman"/>
          <w:sz w:val="28"/>
          <w:lang w:eastAsia="uk-UA"/>
        </w:rPr>
        <w:t>на учёте не состоит</w:t>
      </w:r>
      <w:r w:rsidR="00136419">
        <w:rPr>
          <w:rFonts w:ascii="Times New Roman" w:hAnsi="Times New Roman"/>
          <w:sz w:val="28"/>
          <w:lang w:eastAsia="uk-UA"/>
        </w:rPr>
        <w:t xml:space="preserve"> (т. </w:t>
      </w:r>
      <w:r w:rsidR="00B806FB">
        <w:rPr>
          <w:rFonts w:ascii="Times New Roman" w:hAnsi="Times New Roman"/>
          <w:sz w:val="28"/>
          <w:lang w:eastAsia="uk-UA"/>
        </w:rPr>
        <w:t>2</w:t>
      </w:r>
      <w:r w:rsidR="00136419">
        <w:rPr>
          <w:rFonts w:ascii="Times New Roman" w:hAnsi="Times New Roman"/>
          <w:sz w:val="28"/>
          <w:lang w:eastAsia="uk-UA"/>
        </w:rPr>
        <w:t xml:space="preserve"> л.д. </w:t>
      </w:r>
      <w:r w:rsidR="00B806FB">
        <w:rPr>
          <w:rFonts w:ascii="Times New Roman" w:hAnsi="Times New Roman"/>
          <w:sz w:val="28"/>
          <w:lang w:eastAsia="uk-UA"/>
        </w:rPr>
        <w:t>98</w:t>
      </w:r>
      <w:r w:rsidR="00136419">
        <w:rPr>
          <w:rFonts w:ascii="Times New Roman" w:hAnsi="Times New Roman"/>
          <w:sz w:val="28"/>
          <w:lang w:eastAsia="uk-UA"/>
        </w:rPr>
        <w:t xml:space="preserve">), </w:t>
      </w:r>
      <w:r w:rsidRPr="004B73FD">
        <w:rPr>
          <w:rFonts w:ascii="Times New Roman" w:hAnsi="Times New Roman"/>
          <w:sz w:val="28"/>
          <w:lang w:eastAsia="uk-UA"/>
        </w:rPr>
        <w:t xml:space="preserve">по месту регистрации характеризуется с посредственной стороны (т. </w:t>
      </w:r>
      <w:r w:rsidR="00C63131">
        <w:rPr>
          <w:rFonts w:ascii="Times New Roman" w:hAnsi="Times New Roman"/>
          <w:sz w:val="28"/>
          <w:lang w:eastAsia="uk-UA"/>
        </w:rPr>
        <w:t xml:space="preserve">2 </w:t>
      </w:r>
      <w:r w:rsidRPr="004B73FD">
        <w:rPr>
          <w:rFonts w:ascii="Times New Roman" w:hAnsi="Times New Roman"/>
          <w:sz w:val="28"/>
          <w:lang w:eastAsia="uk-UA"/>
        </w:rPr>
        <w:t xml:space="preserve">л.д. </w:t>
      </w:r>
      <w:r w:rsidR="00C63131">
        <w:rPr>
          <w:rFonts w:ascii="Times New Roman" w:hAnsi="Times New Roman"/>
          <w:sz w:val="28"/>
          <w:lang w:eastAsia="uk-UA"/>
        </w:rPr>
        <w:t>100</w:t>
      </w:r>
      <w:r w:rsidRPr="004B73FD">
        <w:rPr>
          <w:rFonts w:ascii="Times New Roman" w:hAnsi="Times New Roman"/>
          <w:sz w:val="28"/>
          <w:lang w:eastAsia="uk-UA"/>
        </w:rPr>
        <w:t xml:space="preserve">), </w:t>
      </w:r>
      <w:r w:rsidR="005655B3">
        <w:rPr>
          <w:rFonts w:ascii="Times New Roman" w:hAnsi="Times New Roman"/>
          <w:sz w:val="28"/>
          <w:lang w:eastAsia="uk-UA"/>
        </w:rPr>
        <w:t>имущественное положение, поскольку со слов подсудимого он занимается извозом по частному найму и зарабатывает около 100000 рублей ежемесячно.</w:t>
      </w:r>
    </w:p>
    <w:p w:rsidR="00111914" w:rsidP="004B73FD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4B73FD">
        <w:rPr>
          <w:rFonts w:ascii="Times New Roman" w:hAnsi="Times New Roman"/>
          <w:sz w:val="28"/>
          <w:lang w:eastAsia="uk-UA"/>
        </w:rPr>
        <w:t xml:space="preserve">В качестве обстоятельств, которые смягчают наказание подсудимому, суд в соответствии с </w:t>
      </w:r>
      <w:r w:rsidR="00C80592">
        <w:rPr>
          <w:rFonts w:ascii="Times New Roman" w:hAnsi="Times New Roman"/>
          <w:sz w:val="28"/>
          <w:lang w:eastAsia="uk-UA"/>
        </w:rPr>
        <w:t xml:space="preserve">п. «г» </w:t>
      </w:r>
      <w:r w:rsidRPr="004B73FD">
        <w:rPr>
          <w:rFonts w:ascii="Times New Roman" w:hAnsi="Times New Roman"/>
          <w:sz w:val="28"/>
          <w:lang w:eastAsia="uk-UA"/>
        </w:rPr>
        <w:t>ч. 1 ст. 61 УК РФ признает наличие малолетнего ребенка у виновного</w:t>
      </w:r>
      <w:r w:rsidR="007B2780">
        <w:rPr>
          <w:rFonts w:ascii="Times New Roman" w:hAnsi="Times New Roman"/>
          <w:sz w:val="28"/>
          <w:lang w:eastAsia="uk-UA"/>
        </w:rPr>
        <w:t xml:space="preserve"> (т. 2 л.д. 95)</w:t>
      </w:r>
      <w:r w:rsidRPr="004B73FD">
        <w:rPr>
          <w:rFonts w:ascii="Times New Roman" w:hAnsi="Times New Roman"/>
          <w:sz w:val="28"/>
          <w:lang w:eastAsia="uk-UA"/>
        </w:rPr>
        <w:t>,</w:t>
      </w:r>
      <w:r w:rsidR="000C6D23">
        <w:rPr>
          <w:rFonts w:ascii="Times New Roman" w:hAnsi="Times New Roman"/>
          <w:sz w:val="28"/>
          <w:lang w:eastAsia="uk-UA"/>
        </w:rPr>
        <w:t xml:space="preserve"> а также в соответствии с п</w:t>
      </w:r>
      <w:r w:rsidRPr="000C6D23" w:rsidR="000C6D23">
        <w:rPr>
          <w:rFonts w:ascii="Times New Roman" w:hAnsi="Times New Roman"/>
          <w:sz w:val="28"/>
          <w:lang w:eastAsia="uk-UA"/>
        </w:rPr>
        <w:t>. «</w:t>
      </w:r>
      <w:r w:rsidR="000C6D23">
        <w:rPr>
          <w:rFonts w:ascii="Times New Roman" w:hAnsi="Times New Roman"/>
          <w:sz w:val="28"/>
          <w:lang w:eastAsia="uk-UA"/>
        </w:rPr>
        <w:t>и</w:t>
      </w:r>
      <w:r w:rsidRPr="000C6D23" w:rsidR="000C6D23">
        <w:rPr>
          <w:rFonts w:ascii="Times New Roman" w:hAnsi="Times New Roman"/>
          <w:sz w:val="28"/>
          <w:lang w:eastAsia="uk-UA"/>
        </w:rPr>
        <w:t>» ч. 1 ст. 61 УК РФ признает</w:t>
      </w:r>
      <w:r w:rsidR="000C6D23">
        <w:rPr>
          <w:rFonts w:ascii="Times New Roman" w:hAnsi="Times New Roman"/>
          <w:sz w:val="28"/>
          <w:lang w:eastAsia="uk-UA"/>
        </w:rPr>
        <w:t xml:space="preserve"> </w:t>
      </w:r>
      <w:r w:rsidRPr="00BE6F5A" w:rsidR="000C6D23">
        <w:rPr>
          <w:rFonts w:ascii="Times New Roman" w:hAnsi="Times New Roman"/>
          <w:sz w:val="28"/>
          <w:lang w:eastAsia="uk-UA"/>
        </w:rPr>
        <w:t>активное способствование раскрытию и расследованию преступления,</w:t>
      </w:r>
      <w:r w:rsidR="000C6D23">
        <w:rPr>
          <w:rFonts w:ascii="Times New Roman" w:hAnsi="Times New Roman"/>
          <w:sz w:val="28"/>
          <w:lang w:eastAsia="uk-UA"/>
        </w:rPr>
        <w:t xml:space="preserve"> поскольку с</w:t>
      </w:r>
      <w:r w:rsidRPr="00BE6F5A" w:rsidR="000C6D23">
        <w:rPr>
          <w:rFonts w:ascii="Times New Roman" w:hAnsi="Times New Roman"/>
          <w:sz w:val="28"/>
          <w:lang w:eastAsia="uk-UA"/>
        </w:rPr>
        <w:t xml:space="preserve">огласно материалам уголовного дела, </w:t>
      </w:r>
      <w:r w:rsidR="000C6D23">
        <w:rPr>
          <w:rFonts w:ascii="Times New Roman" w:hAnsi="Times New Roman"/>
          <w:sz w:val="28"/>
          <w:lang w:eastAsia="uk-UA"/>
        </w:rPr>
        <w:t>после признания Ибрагимова Р.Р. подозреваемым он</w:t>
      </w:r>
      <w:r w:rsidRPr="00BE6F5A" w:rsidR="000C6D23">
        <w:rPr>
          <w:rFonts w:ascii="Times New Roman" w:hAnsi="Times New Roman"/>
          <w:sz w:val="28"/>
          <w:lang w:eastAsia="uk-UA"/>
        </w:rPr>
        <w:t xml:space="preserve"> полностью признал свою вину, </w:t>
      </w:r>
      <w:r w:rsidR="000C6D23">
        <w:rPr>
          <w:rFonts w:ascii="Times New Roman" w:hAnsi="Times New Roman"/>
          <w:sz w:val="28"/>
          <w:lang w:eastAsia="uk-UA"/>
        </w:rPr>
        <w:t>предоставлял органам следствия</w:t>
      </w:r>
      <w:r w:rsidRPr="00111914" w:rsidR="000C6D23">
        <w:rPr>
          <w:rFonts w:ascii="Times New Roman" w:hAnsi="Times New Roman"/>
          <w:sz w:val="28"/>
          <w:lang w:eastAsia="uk-UA"/>
        </w:rPr>
        <w:t xml:space="preserve"> информацию об обстоятельствах совершения преступления, да</w:t>
      </w:r>
      <w:r w:rsidR="000C6D23">
        <w:rPr>
          <w:rFonts w:ascii="Times New Roman" w:hAnsi="Times New Roman"/>
          <w:sz w:val="28"/>
          <w:lang w:eastAsia="uk-UA"/>
        </w:rPr>
        <w:t xml:space="preserve">вал </w:t>
      </w:r>
      <w:r w:rsidRPr="00111914" w:rsidR="000C6D23">
        <w:rPr>
          <w:rFonts w:ascii="Times New Roman" w:hAnsi="Times New Roman"/>
          <w:sz w:val="28"/>
          <w:lang w:eastAsia="uk-UA"/>
        </w:rPr>
        <w:t>правдивые и полные показания, способствующие расследованию, представля</w:t>
      </w:r>
      <w:r w:rsidR="000C6D23">
        <w:rPr>
          <w:rFonts w:ascii="Times New Roman" w:hAnsi="Times New Roman"/>
          <w:sz w:val="28"/>
          <w:lang w:eastAsia="uk-UA"/>
        </w:rPr>
        <w:t>л</w:t>
      </w:r>
      <w:r w:rsidRPr="00111914" w:rsidR="000C6D23">
        <w:rPr>
          <w:rFonts w:ascii="Times New Roman" w:hAnsi="Times New Roman"/>
          <w:sz w:val="28"/>
          <w:lang w:eastAsia="uk-UA"/>
        </w:rPr>
        <w:t xml:space="preserve"> органам следствия информацию, до того им неизвестную</w:t>
      </w:r>
      <w:r w:rsidR="000C6D23">
        <w:rPr>
          <w:rFonts w:ascii="Times New Roman" w:hAnsi="Times New Roman"/>
          <w:sz w:val="28"/>
          <w:lang w:eastAsia="uk-UA"/>
        </w:rPr>
        <w:t>, при этом, по мнению суда, д</w:t>
      </w:r>
      <w:r w:rsidRPr="00111914" w:rsidR="000C6D23">
        <w:rPr>
          <w:rFonts w:ascii="Times New Roman" w:hAnsi="Times New Roman"/>
          <w:sz w:val="28"/>
          <w:lang w:eastAsia="uk-UA"/>
        </w:rPr>
        <w:t xml:space="preserve">анные действия </w:t>
      </w:r>
      <w:r w:rsidR="000C6D23">
        <w:rPr>
          <w:rFonts w:ascii="Times New Roman" w:hAnsi="Times New Roman"/>
          <w:sz w:val="28"/>
          <w:lang w:eastAsia="uk-UA"/>
        </w:rPr>
        <w:t>были</w:t>
      </w:r>
      <w:r w:rsidRPr="00111914" w:rsidR="000C6D23">
        <w:rPr>
          <w:rFonts w:ascii="Times New Roman" w:hAnsi="Times New Roman"/>
          <w:sz w:val="28"/>
          <w:lang w:eastAsia="uk-UA"/>
        </w:rPr>
        <w:t xml:space="preserve"> совершены </w:t>
      </w:r>
      <w:r w:rsidR="000C6D23">
        <w:rPr>
          <w:rFonts w:ascii="Times New Roman" w:hAnsi="Times New Roman"/>
          <w:sz w:val="28"/>
          <w:lang w:eastAsia="uk-UA"/>
        </w:rPr>
        <w:t xml:space="preserve">им </w:t>
      </w:r>
      <w:r w:rsidRPr="00111914" w:rsidR="000C6D23">
        <w:rPr>
          <w:rFonts w:ascii="Times New Roman" w:hAnsi="Times New Roman"/>
          <w:sz w:val="28"/>
          <w:lang w:eastAsia="uk-UA"/>
        </w:rPr>
        <w:t>добровольно, а не под давлением имеющихся улик,</w:t>
      </w:r>
      <w:r w:rsidR="000C6D23">
        <w:rPr>
          <w:rFonts w:ascii="Times New Roman" w:hAnsi="Times New Roman"/>
          <w:sz w:val="28"/>
          <w:lang w:eastAsia="uk-UA"/>
        </w:rPr>
        <w:t xml:space="preserve"> и были</w:t>
      </w:r>
      <w:r w:rsidRPr="00111914" w:rsidR="000C6D23">
        <w:rPr>
          <w:rFonts w:ascii="Times New Roman" w:hAnsi="Times New Roman"/>
          <w:sz w:val="28"/>
          <w:lang w:eastAsia="uk-UA"/>
        </w:rPr>
        <w:t xml:space="preserve"> направлены на сотрудничество с правоохранительными органами.</w:t>
      </w:r>
      <w:r w:rsidR="000C6D23">
        <w:rPr>
          <w:rFonts w:ascii="Times New Roman" w:hAnsi="Times New Roman"/>
          <w:sz w:val="28"/>
          <w:lang w:eastAsia="uk-UA"/>
        </w:rPr>
        <w:t xml:space="preserve"> В</w:t>
      </w:r>
      <w:r w:rsidRPr="004B73FD">
        <w:rPr>
          <w:rFonts w:ascii="Times New Roman" w:hAnsi="Times New Roman"/>
          <w:sz w:val="28"/>
          <w:lang w:eastAsia="uk-UA"/>
        </w:rPr>
        <w:t xml:space="preserve"> соответствии с ч. 2 ст. 61 УК РФ </w:t>
      </w:r>
      <w:r w:rsidR="000C6D23">
        <w:rPr>
          <w:rFonts w:ascii="Times New Roman" w:hAnsi="Times New Roman"/>
          <w:sz w:val="28"/>
          <w:lang w:eastAsia="uk-UA"/>
        </w:rPr>
        <w:t>в</w:t>
      </w:r>
      <w:r w:rsidRPr="000C6D23" w:rsidR="000C6D23">
        <w:rPr>
          <w:rFonts w:ascii="Times New Roman" w:hAnsi="Times New Roman"/>
          <w:sz w:val="28"/>
          <w:lang w:eastAsia="uk-UA"/>
        </w:rPr>
        <w:t xml:space="preserve"> качестве обстоятельств, которые смягчают наказание подсудимому, суд признает </w:t>
      </w:r>
      <w:r w:rsidRPr="004B73FD">
        <w:rPr>
          <w:rFonts w:ascii="Times New Roman" w:hAnsi="Times New Roman"/>
          <w:sz w:val="28"/>
          <w:lang w:eastAsia="uk-UA"/>
        </w:rPr>
        <w:t>полное признание своей вины и чистосердечное раскаяние в с</w:t>
      </w:r>
      <w:r w:rsidRPr="004B73FD">
        <w:rPr>
          <w:rFonts w:ascii="Times New Roman" w:hAnsi="Times New Roman"/>
          <w:sz w:val="28"/>
          <w:lang w:eastAsia="uk-UA"/>
        </w:rPr>
        <w:t>овершенном преступлении</w:t>
      </w:r>
      <w:r w:rsidR="005A749E">
        <w:rPr>
          <w:rFonts w:ascii="Times New Roman" w:hAnsi="Times New Roman"/>
          <w:sz w:val="28"/>
          <w:lang w:eastAsia="uk-UA"/>
        </w:rPr>
        <w:t>, наличие на иждивении матери пенсионного возраста</w:t>
      </w:r>
      <w:r w:rsidR="007B2780">
        <w:rPr>
          <w:rFonts w:ascii="Times New Roman" w:hAnsi="Times New Roman"/>
          <w:sz w:val="28"/>
          <w:lang w:eastAsia="uk-UA"/>
        </w:rPr>
        <w:t xml:space="preserve"> (т. 2 л.д. 96)</w:t>
      </w:r>
      <w:r w:rsidR="000C6D23">
        <w:rPr>
          <w:rFonts w:ascii="Times New Roman" w:hAnsi="Times New Roman"/>
          <w:sz w:val="28"/>
          <w:lang w:eastAsia="uk-UA"/>
        </w:rPr>
        <w:t>.</w:t>
      </w:r>
    </w:p>
    <w:p w:rsidR="004B73FD" w:rsidRPr="004B73FD" w:rsidP="004B73FD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4B73FD">
        <w:rPr>
          <w:rFonts w:ascii="Times New Roman" w:hAnsi="Times New Roman"/>
          <w:sz w:val="28"/>
          <w:lang w:eastAsia="uk-UA"/>
        </w:rPr>
        <w:t>Обстоятельств, отягчающих наказание, судом не установлено.</w:t>
      </w:r>
    </w:p>
    <w:p w:rsidR="00DA7B68" w:rsidRPr="00DA7B68" w:rsidP="00DA7B68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DA7B68">
        <w:rPr>
          <w:rFonts w:ascii="Times New Roman" w:hAnsi="Times New Roman"/>
          <w:sz w:val="28"/>
          <w:lang w:eastAsia="uk-UA"/>
        </w:rPr>
        <w:t>Вместе с тем, согласно ч. ч. 1 и 2 ст. 64 УК РФ, при наличии исключительных обстоятельств, связанных с целя</w:t>
      </w:r>
      <w:r w:rsidRPr="00DA7B68">
        <w:rPr>
          <w:rFonts w:ascii="Times New Roman" w:hAnsi="Times New Roman"/>
          <w:sz w:val="28"/>
          <w:lang w:eastAsia="uk-UA"/>
        </w:rPr>
        <w:t>ми и мотивами преступления,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преступления, наказание может быть назначено ниже низшего предела, предус</w:t>
      </w:r>
      <w:r w:rsidRPr="00DA7B68">
        <w:rPr>
          <w:rFonts w:ascii="Times New Roman" w:hAnsi="Times New Roman"/>
          <w:sz w:val="28"/>
          <w:lang w:eastAsia="uk-UA"/>
        </w:rPr>
        <w:t>мотренного соответствующей статьей Особенной части Уголовного кодекса Российской Федерации, или суд может назначить более мягкий вид наказания, чем предусмотрен этой статьей, или не применить дополнительный вид наказания, предусмотренный в качестве обязате</w:t>
      </w:r>
      <w:r w:rsidRPr="00DA7B68">
        <w:rPr>
          <w:rFonts w:ascii="Times New Roman" w:hAnsi="Times New Roman"/>
          <w:sz w:val="28"/>
          <w:lang w:eastAsia="uk-UA"/>
        </w:rPr>
        <w:t>льного. Исключительными могут быть признаны как отдельные смягчающие обстоятельства, так и совокупность таких обстоятельств.</w:t>
      </w:r>
    </w:p>
    <w:p w:rsidR="005359BE" w:rsidRPr="005359BE" w:rsidP="005359BE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DA7B68">
        <w:rPr>
          <w:rFonts w:ascii="Times New Roman" w:hAnsi="Times New Roman"/>
          <w:sz w:val="28"/>
          <w:lang w:eastAsia="uk-UA"/>
        </w:rPr>
        <w:t xml:space="preserve">Считаю, что совокупность таких обстоятельств как </w:t>
      </w:r>
      <w:r w:rsidRPr="00E074EF" w:rsidR="00E074EF">
        <w:rPr>
          <w:rFonts w:ascii="Times New Roman" w:hAnsi="Times New Roman"/>
          <w:sz w:val="28"/>
          <w:lang w:eastAsia="uk-UA"/>
        </w:rPr>
        <w:t xml:space="preserve">наличие малолетнего ребенка у виновного, активное способствование раскрытию и расследованию преступления, полное признание </w:t>
      </w:r>
      <w:r w:rsidR="00E074EF">
        <w:rPr>
          <w:rFonts w:ascii="Times New Roman" w:hAnsi="Times New Roman"/>
          <w:sz w:val="28"/>
          <w:lang w:eastAsia="uk-UA"/>
        </w:rPr>
        <w:t xml:space="preserve">им </w:t>
      </w:r>
      <w:r w:rsidRPr="00E074EF" w:rsidR="00E074EF">
        <w:rPr>
          <w:rFonts w:ascii="Times New Roman" w:hAnsi="Times New Roman"/>
          <w:sz w:val="28"/>
          <w:lang w:eastAsia="uk-UA"/>
        </w:rPr>
        <w:t>своей вины и чистосердечное раскаяние в совершенном преступлении, наличие на иждивении матери пенсионного возраста</w:t>
      </w:r>
      <w:r w:rsidR="00E074EF">
        <w:rPr>
          <w:rFonts w:ascii="Times New Roman" w:hAnsi="Times New Roman"/>
          <w:sz w:val="28"/>
          <w:lang w:eastAsia="uk-UA"/>
        </w:rPr>
        <w:t xml:space="preserve"> </w:t>
      </w:r>
      <w:r w:rsidRPr="005359BE">
        <w:rPr>
          <w:rFonts w:ascii="Times New Roman" w:hAnsi="Times New Roman"/>
          <w:sz w:val="28"/>
          <w:lang w:eastAsia="uk-UA"/>
        </w:rPr>
        <w:t>существенно уменьшает степень общественной опасн</w:t>
      </w:r>
      <w:r>
        <w:rPr>
          <w:rFonts w:ascii="Times New Roman" w:hAnsi="Times New Roman"/>
          <w:sz w:val="28"/>
          <w:lang w:eastAsia="uk-UA"/>
        </w:rPr>
        <w:t>ости совершенного преступления, в связи с чем,</w:t>
      </w:r>
      <w:r w:rsidRPr="005359BE">
        <w:rPr>
          <w:rFonts w:ascii="Times New Roman" w:hAnsi="Times New Roman"/>
          <w:sz w:val="28"/>
          <w:lang w:eastAsia="uk-UA"/>
        </w:rPr>
        <w:t xml:space="preserve"> </w:t>
      </w:r>
      <w:r>
        <w:rPr>
          <w:rFonts w:ascii="Times New Roman" w:hAnsi="Times New Roman"/>
          <w:sz w:val="28"/>
          <w:lang w:eastAsia="uk-UA"/>
        </w:rPr>
        <w:t xml:space="preserve">полагаю </w:t>
      </w:r>
      <w:r w:rsidRPr="005359BE">
        <w:rPr>
          <w:rFonts w:ascii="Times New Roman" w:hAnsi="Times New Roman"/>
          <w:sz w:val="28"/>
          <w:lang w:eastAsia="uk-UA"/>
        </w:rPr>
        <w:t xml:space="preserve">возможным признать данные обстоятельства исключительными, и на основании ст. </w:t>
      </w:r>
      <w:r w:rsidR="00296209">
        <w:rPr>
          <w:rFonts w:ascii="Times New Roman" w:hAnsi="Times New Roman"/>
          <w:sz w:val="28"/>
          <w:lang w:eastAsia="uk-UA"/>
        </w:rPr>
        <w:t xml:space="preserve">64 УК РФ назначить подсудимому </w:t>
      </w:r>
      <w:r w:rsidRPr="005359BE">
        <w:rPr>
          <w:rFonts w:ascii="Times New Roman" w:hAnsi="Times New Roman"/>
          <w:sz w:val="28"/>
          <w:lang w:eastAsia="uk-UA"/>
        </w:rPr>
        <w:t xml:space="preserve">наказание ниже низшего предела, предусмотренного в санкции ч.1 ст. </w:t>
      </w:r>
      <w:r w:rsidR="00296209">
        <w:rPr>
          <w:rFonts w:ascii="Times New Roman" w:hAnsi="Times New Roman"/>
          <w:sz w:val="28"/>
          <w:lang w:eastAsia="uk-UA"/>
        </w:rPr>
        <w:t>171.2</w:t>
      </w:r>
      <w:r w:rsidRPr="005359BE">
        <w:rPr>
          <w:rFonts w:ascii="Times New Roman" w:hAnsi="Times New Roman"/>
          <w:sz w:val="28"/>
          <w:lang w:eastAsia="uk-UA"/>
        </w:rPr>
        <w:t xml:space="preserve"> УК РФ.</w:t>
      </w:r>
    </w:p>
    <w:p w:rsidR="004B73FD" w:rsidP="004B73FD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4B73FD">
        <w:rPr>
          <w:rFonts w:ascii="Times New Roman" w:hAnsi="Times New Roman"/>
          <w:sz w:val="28"/>
          <w:lang w:eastAsia="uk-UA"/>
        </w:rPr>
        <w:t xml:space="preserve">По мнению суда, именно такое наказание является достаточным </w:t>
      </w:r>
      <w:r w:rsidRPr="004B73FD">
        <w:rPr>
          <w:rFonts w:ascii="Times New Roman" w:hAnsi="Times New Roman"/>
          <w:sz w:val="28"/>
          <w:lang w:eastAsia="uk-UA"/>
        </w:rPr>
        <w:t>и необходимым для исправления подсудимого и предупреждения совершения им новых преступлений, и соответствует требованиям ст. 6, 43 УК РФ о справедливости назначенного наказания.</w:t>
      </w:r>
    </w:p>
    <w:p w:rsidR="002050D0" w:rsidRPr="004B73FD" w:rsidP="004B73FD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4B73FD">
        <w:rPr>
          <w:rFonts w:ascii="Times New Roman" w:hAnsi="Times New Roman"/>
          <w:sz w:val="28"/>
          <w:lang w:eastAsia="uk-UA"/>
        </w:rPr>
        <w:t>Мер</w:t>
      </w:r>
      <w:r>
        <w:rPr>
          <w:rFonts w:ascii="Times New Roman" w:hAnsi="Times New Roman"/>
          <w:sz w:val="28"/>
          <w:lang w:eastAsia="uk-UA"/>
        </w:rPr>
        <w:t>у</w:t>
      </w:r>
      <w:r w:rsidRPr="004B73FD">
        <w:rPr>
          <w:rFonts w:ascii="Times New Roman" w:hAnsi="Times New Roman"/>
          <w:sz w:val="28"/>
          <w:lang w:eastAsia="uk-UA"/>
        </w:rPr>
        <w:t xml:space="preserve"> пресечения </w:t>
      </w:r>
      <w:r>
        <w:rPr>
          <w:rFonts w:ascii="Times New Roman" w:hAnsi="Times New Roman"/>
          <w:sz w:val="28"/>
          <w:lang w:eastAsia="uk-UA"/>
        </w:rPr>
        <w:t>Ибрагимову Р.Р. в виде подписки о невыезде и надлежащем поведе</w:t>
      </w:r>
      <w:r>
        <w:rPr>
          <w:rFonts w:ascii="Times New Roman" w:hAnsi="Times New Roman"/>
          <w:sz w:val="28"/>
          <w:lang w:eastAsia="uk-UA"/>
        </w:rPr>
        <w:t>нии</w:t>
      </w:r>
      <w:r w:rsidRPr="00421DDF" w:rsidR="00421DDF">
        <w:t xml:space="preserve"> </w:t>
      </w:r>
      <w:r w:rsidRPr="00421DDF" w:rsidR="00421DDF">
        <w:rPr>
          <w:rFonts w:ascii="Times New Roman" w:hAnsi="Times New Roman"/>
          <w:sz w:val="28"/>
          <w:lang w:eastAsia="uk-UA"/>
        </w:rPr>
        <w:t>оставить без изменения до вступления приговора в законную силу.</w:t>
      </w:r>
    </w:p>
    <w:p w:rsidR="004B73FD" w:rsidRPr="004B73FD" w:rsidP="004B73FD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4B73FD">
        <w:rPr>
          <w:rFonts w:ascii="Times New Roman" w:hAnsi="Times New Roman"/>
          <w:sz w:val="28"/>
          <w:lang w:eastAsia="uk-UA"/>
        </w:rPr>
        <w:t>Вопрос о вещественных доказательствах подлежит разрешению в порядке ст. 81 УПК РФ.</w:t>
      </w:r>
    </w:p>
    <w:p w:rsidR="000C3EBA" w:rsidP="004B73FD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4B73FD">
        <w:rPr>
          <w:rFonts w:ascii="Times New Roman" w:hAnsi="Times New Roman"/>
          <w:sz w:val="28"/>
          <w:lang w:eastAsia="uk-UA"/>
        </w:rPr>
        <w:t>Гражданский иск не заявлен.</w:t>
      </w:r>
    </w:p>
    <w:p w:rsidR="00BA494F" w:rsidP="00610CC6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869A8">
        <w:rPr>
          <w:rFonts w:ascii="Times New Roman" w:hAnsi="Times New Roman"/>
          <w:sz w:val="28"/>
          <w:lang w:eastAsia="uk-UA"/>
        </w:rPr>
        <w:t xml:space="preserve">На основании изложенного, руководствуясь ст.ст. 303-304, 307-309, </w:t>
      </w:r>
      <w:r w:rsidR="002A6634">
        <w:rPr>
          <w:rFonts w:ascii="Times New Roman" w:hAnsi="Times New Roman"/>
          <w:sz w:val="28"/>
          <w:lang w:eastAsia="uk-UA"/>
        </w:rPr>
        <w:t xml:space="preserve">316-317, </w:t>
      </w:r>
      <w:r w:rsidRPr="006869A8" w:rsidR="00025CBC">
        <w:rPr>
          <w:rFonts w:ascii="Times New Roman" w:hAnsi="Times New Roman"/>
          <w:sz w:val="28"/>
          <w:lang w:eastAsia="uk-UA"/>
        </w:rPr>
        <w:t>322-323</w:t>
      </w:r>
      <w:r w:rsidR="006869A8">
        <w:rPr>
          <w:rFonts w:ascii="Times New Roman" w:hAnsi="Times New Roman"/>
          <w:sz w:val="28"/>
          <w:lang w:eastAsia="uk-UA"/>
        </w:rPr>
        <w:t xml:space="preserve"> </w:t>
      </w:r>
      <w:r w:rsidRPr="006869A8">
        <w:rPr>
          <w:rFonts w:ascii="Times New Roman" w:hAnsi="Times New Roman"/>
          <w:sz w:val="28"/>
          <w:lang w:eastAsia="uk-UA"/>
        </w:rPr>
        <w:t xml:space="preserve">УПК РФ, </w:t>
      </w:r>
      <w:r w:rsidRPr="006869A8" w:rsidR="006869A8">
        <w:rPr>
          <w:rFonts w:ascii="Times New Roman" w:hAnsi="Times New Roman"/>
          <w:sz w:val="28"/>
          <w:lang w:eastAsia="uk-UA"/>
        </w:rPr>
        <w:t>суд</w:t>
      </w:r>
    </w:p>
    <w:p w:rsidR="008936A0" w:rsidRPr="008936A0" w:rsidP="008936A0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</w:p>
    <w:p w:rsidR="007912C6" w:rsidRPr="00BE49BB" w:rsidP="008936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E49BB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BE49BB" w:rsidP="007912C6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213936" w:rsidRPr="00213936" w:rsidP="00213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421DDF">
        <w:rPr>
          <w:rFonts w:ascii="Times New Roman" w:hAnsi="Times New Roman"/>
          <w:sz w:val="28"/>
          <w:szCs w:val="28"/>
          <w:lang w:eastAsia="uk-UA"/>
        </w:rPr>
        <w:t xml:space="preserve">Ибрагимова Рустама Рустамовича </w:t>
      </w:r>
      <w:r w:rsidR="00FA2C53">
        <w:rPr>
          <w:rFonts w:ascii="Times New Roman" w:hAnsi="Times New Roman"/>
          <w:sz w:val="28"/>
          <w:szCs w:val="28"/>
          <w:lang w:eastAsia="uk-UA"/>
        </w:rPr>
        <w:t>признать виновн</w:t>
      </w:r>
      <w:r>
        <w:rPr>
          <w:rFonts w:ascii="Times New Roman" w:hAnsi="Times New Roman"/>
          <w:sz w:val="28"/>
          <w:szCs w:val="28"/>
          <w:lang w:eastAsia="uk-UA"/>
        </w:rPr>
        <w:t>ым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в совершении преступлени</w:t>
      </w:r>
      <w:r w:rsidR="00C64C8B">
        <w:rPr>
          <w:rFonts w:ascii="Times New Roman" w:hAnsi="Times New Roman"/>
          <w:sz w:val="28"/>
          <w:szCs w:val="28"/>
          <w:lang w:eastAsia="uk-UA"/>
        </w:rPr>
        <w:t xml:space="preserve">я, 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>предусмотренн</w:t>
      </w:r>
      <w:r w:rsidR="00A051FC">
        <w:rPr>
          <w:rFonts w:ascii="Times New Roman" w:hAnsi="Times New Roman"/>
          <w:sz w:val="28"/>
          <w:szCs w:val="28"/>
          <w:lang w:eastAsia="uk-UA"/>
        </w:rPr>
        <w:t>о</w:t>
      </w:r>
      <w:r w:rsidR="00C64C8B">
        <w:rPr>
          <w:rFonts w:ascii="Times New Roman" w:hAnsi="Times New Roman"/>
          <w:sz w:val="28"/>
          <w:szCs w:val="28"/>
          <w:lang w:eastAsia="uk-UA"/>
        </w:rPr>
        <w:t>го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07A7">
        <w:rPr>
          <w:rFonts w:ascii="Times New Roman" w:hAnsi="Times New Roman"/>
          <w:sz w:val="28"/>
          <w:szCs w:val="28"/>
          <w:lang w:eastAsia="uk-UA"/>
        </w:rPr>
        <w:t>стать</w:t>
      </w:r>
      <w:r w:rsidR="00F60F78">
        <w:rPr>
          <w:rFonts w:ascii="Times New Roman" w:hAnsi="Times New Roman"/>
          <w:sz w:val="28"/>
          <w:szCs w:val="28"/>
          <w:lang w:eastAsia="uk-UA"/>
        </w:rPr>
        <w:t>ей</w:t>
      </w:r>
      <w:r w:rsidR="003507A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322.3</w:t>
      </w:r>
      <w:r w:rsidR="00AD3F0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>У</w:t>
      </w:r>
      <w:r w:rsidR="009922EE">
        <w:rPr>
          <w:rFonts w:ascii="Times New Roman" w:hAnsi="Times New Roman"/>
          <w:sz w:val="28"/>
          <w:szCs w:val="28"/>
          <w:lang w:eastAsia="uk-UA"/>
        </w:rPr>
        <w:t>головного кодекса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Р</w:t>
      </w:r>
      <w:r w:rsidR="009922EE">
        <w:rPr>
          <w:rFonts w:ascii="Times New Roman" w:hAnsi="Times New Roman"/>
          <w:sz w:val="28"/>
          <w:szCs w:val="28"/>
          <w:lang w:eastAsia="uk-UA"/>
        </w:rPr>
        <w:t xml:space="preserve">оссийской 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>Ф</w:t>
      </w:r>
      <w:r w:rsidR="009922EE">
        <w:rPr>
          <w:rFonts w:ascii="Times New Roman" w:hAnsi="Times New Roman"/>
          <w:sz w:val="28"/>
          <w:szCs w:val="28"/>
          <w:lang w:eastAsia="uk-UA"/>
        </w:rPr>
        <w:t>едер</w:t>
      </w:r>
      <w:r w:rsidR="00AA76F9">
        <w:rPr>
          <w:rFonts w:ascii="Times New Roman" w:hAnsi="Times New Roman"/>
          <w:sz w:val="28"/>
          <w:szCs w:val="28"/>
          <w:lang w:eastAsia="uk-UA"/>
        </w:rPr>
        <w:t>а</w:t>
      </w:r>
      <w:r w:rsidR="009922EE">
        <w:rPr>
          <w:rFonts w:ascii="Times New Roman" w:hAnsi="Times New Roman"/>
          <w:sz w:val="28"/>
          <w:szCs w:val="28"/>
          <w:lang w:eastAsia="uk-UA"/>
        </w:rPr>
        <w:t>ции</w:t>
      </w:r>
      <w:r w:rsidR="00AD3F09">
        <w:rPr>
          <w:rFonts w:ascii="Times New Roman" w:hAnsi="Times New Roman"/>
          <w:sz w:val="28"/>
          <w:szCs w:val="28"/>
          <w:lang w:eastAsia="uk-UA"/>
        </w:rPr>
        <w:t>,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и  назначить </w:t>
      </w:r>
      <w:r>
        <w:rPr>
          <w:rFonts w:ascii="Times New Roman" w:hAnsi="Times New Roman"/>
          <w:sz w:val="28"/>
          <w:szCs w:val="28"/>
          <w:lang w:eastAsia="uk-UA"/>
        </w:rPr>
        <w:t>е</w:t>
      </w:r>
      <w:r w:rsidR="00E63E92">
        <w:rPr>
          <w:rFonts w:ascii="Times New Roman" w:hAnsi="Times New Roman"/>
          <w:sz w:val="28"/>
          <w:szCs w:val="28"/>
          <w:lang w:eastAsia="uk-UA"/>
        </w:rPr>
        <w:t>му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наказание</w:t>
      </w:r>
      <w:r w:rsidR="00A051F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13936">
        <w:rPr>
          <w:rFonts w:ascii="Times New Roman" w:hAnsi="Times New Roman"/>
          <w:sz w:val="28"/>
          <w:szCs w:val="28"/>
          <w:lang w:eastAsia="uk-UA"/>
        </w:rPr>
        <w:t>с применением ст. 64 У</w:t>
      </w:r>
      <w:r w:rsidR="00410C71">
        <w:rPr>
          <w:rFonts w:ascii="Times New Roman" w:hAnsi="Times New Roman"/>
          <w:sz w:val="28"/>
          <w:szCs w:val="28"/>
          <w:lang w:eastAsia="uk-UA"/>
        </w:rPr>
        <w:t xml:space="preserve">К РФ в виде </w:t>
      </w:r>
      <w:r w:rsidR="0006272B">
        <w:rPr>
          <w:rFonts w:ascii="Times New Roman" w:hAnsi="Times New Roman"/>
          <w:sz w:val="28"/>
          <w:szCs w:val="28"/>
          <w:lang w:eastAsia="uk-UA"/>
        </w:rPr>
        <w:t xml:space="preserve">штрафа в определенной сумме - </w:t>
      </w:r>
      <w:r w:rsidR="00E63E92">
        <w:rPr>
          <w:rFonts w:ascii="Times New Roman" w:hAnsi="Times New Roman"/>
          <w:sz w:val="28"/>
          <w:szCs w:val="28"/>
          <w:lang w:eastAsia="uk-UA"/>
        </w:rPr>
        <w:t>150</w:t>
      </w:r>
      <w:r w:rsidR="0006272B">
        <w:rPr>
          <w:rFonts w:ascii="Times New Roman" w:hAnsi="Times New Roman"/>
          <w:sz w:val="28"/>
          <w:szCs w:val="28"/>
          <w:lang w:eastAsia="uk-UA"/>
        </w:rPr>
        <w:t>000</w:t>
      </w:r>
      <w:r w:rsidRPr="00213936" w:rsidR="0006272B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="00E63E92">
        <w:rPr>
          <w:rFonts w:ascii="Times New Roman" w:hAnsi="Times New Roman"/>
          <w:sz w:val="28"/>
          <w:szCs w:val="28"/>
          <w:lang w:eastAsia="uk-UA"/>
        </w:rPr>
        <w:t>сто пятьдесят</w:t>
      </w:r>
      <w:r w:rsidRPr="00213936" w:rsidR="0006272B">
        <w:rPr>
          <w:rFonts w:ascii="Times New Roman" w:hAnsi="Times New Roman"/>
          <w:sz w:val="28"/>
          <w:szCs w:val="28"/>
          <w:lang w:eastAsia="uk-UA"/>
        </w:rPr>
        <w:t xml:space="preserve"> тысяч) руб.</w:t>
      </w:r>
    </w:p>
    <w:p w:rsidR="00E63E92" w:rsidP="00F851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13936">
        <w:rPr>
          <w:rFonts w:ascii="Times New Roman" w:hAnsi="Times New Roman"/>
          <w:sz w:val="28"/>
          <w:szCs w:val="28"/>
          <w:lang w:eastAsia="uk-UA"/>
        </w:rPr>
        <w:t xml:space="preserve">Меру </w:t>
      </w:r>
      <w:r w:rsidRPr="00E63E92">
        <w:rPr>
          <w:rFonts w:ascii="Times New Roman" w:hAnsi="Times New Roman"/>
          <w:sz w:val="28"/>
          <w:szCs w:val="28"/>
          <w:lang w:eastAsia="uk-UA"/>
        </w:rPr>
        <w:t>пресечения Ибрагимову Р.Р. в виде подписки о невыезде и надлежащем поведении оставить без изменения до вступления приговора в законную силу.</w:t>
      </w:r>
    </w:p>
    <w:p w:rsidR="00E63E92" w:rsidP="00327C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90700">
        <w:rPr>
          <w:rFonts w:ascii="Times New Roman" w:hAnsi="Times New Roman"/>
          <w:sz w:val="28"/>
          <w:szCs w:val="28"/>
          <w:lang w:eastAsia="uk-UA"/>
        </w:rPr>
        <w:t xml:space="preserve">Вещественные доказательства по делу, после </w:t>
      </w:r>
      <w:r w:rsidRPr="00C90700">
        <w:rPr>
          <w:rFonts w:ascii="Times New Roman" w:hAnsi="Times New Roman"/>
          <w:sz w:val="28"/>
          <w:szCs w:val="28"/>
          <w:lang w:eastAsia="uk-UA"/>
        </w:rPr>
        <w:t>вступления приговора в законную силу</w:t>
      </w:r>
      <w:r w:rsidR="00027781">
        <w:rPr>
          <w:rFonts w:ascii="Times New Roman" w:hAnsi="Times New Roman"/>
          <w:sz w:val="28"/>
          <w:szCs w:val="28"/>
          <w:lang w:eastAsia="uk-UA"/>
        </w:rPr>
        <w:t>:</w:t>
      </w:r>
      <w:r w:rsidRPr="00634002" w:rsidR="0063400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E63E92" w:rsidP="00B513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9D1359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B513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5130C">
        <w:rPr>
          <w:rFonts w:ascii="Times New Roman" w:hAnsi="Times New Roman"/>
          <w:sz w:val="28"/>
          <w:szCs w:val="28"/>
        </w:rPr>
        <w:t>(данные изъяты)</w:t>
      </w:r>
    </w:p>
    <w:p w:rsidR="00327C4F" w:rsidP="00BB3F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27C4F">
        <w:rPr>
          <w:rFonts w:ascii="Times New Roman" w:hAnsi="Times New Roman"/>
          <w:sz w:val="28"/>
          <w:szCs w:val="28"/>
          <w:lang w:eastAsia="uk-UA"/>
        </w:rPr>
        <w:t xml:space="preserve">Реквизиты для оплаты штрафа: </w:t>
      </w:r>
      <w:r w:rsidR="003046D4">
        <w:rPr>
          <w:rFonts w:ascii="Times New Roman" w:hAnsi="Times New Roman"/>
          <w:sz w:val="28"/>
          <w:szCs w:val="28"/>
          <w:lang w:eastAsia="uk-UA"/>
        </w:rPr>
        <w:t>УФК по РК (</w:t>
      </w:r>
      <w:r w:rsidR="009E6F13">
        <w:rPr>
          <w:rFonts w:ascii="Times New Roman" w:hAnsi="Times New Roman"/>
          <w:sz w:val="28"/>
          <w:szCs w:val="28"/>
          <w:lang w:eastAsia="uk-UA"/>
        </w:rPr>
        <w:t>Главное следственное управление Следственного комитета Российской Федерации по Республике Крым и г. Севастополю</w:t>
      </w:r>
      <w:r w:rsidR="003046D4">
        <w:rPr>
          <w:rFonts w:ascii="Times New Roman" w:hAnsi="Times New Roman"/>
          <w:sz w:val="28"/>
          <w:szCs w:val="28"/>
          <w:lang w:eastAsia="uk-UA"/>
        </w:rPr>
        <w:t>)</w:t>
      </w:r>
      <w:r>
        <w:rPr>
          <w:rFonts w:ascii="Times New Roman" w:hAnsi="Times New Roman"/>
          <w:sz w:val="28"/>
          <w:szCs w:val="28"/>
          <w:lang w:eastAsia="uk-UA"/>
        </w:rPr>
        <w:t xml:space="preserve"> л/с </w:t>
      </w:r>
      <w:r w:rsidR="003E5E3F">
        <w:rPr>
          <w:rFonts w:ascii="Times New Roman" w:hAnsi="Times New Roman"/>
          <w:sz w:val="28"/>
          <w:szCs w:val="28"/>
          <w:lang w:eastAsia="uk-UA"/>
        </w:rPr>
        <w:t>04751</w:t>
      </w:r>
      <w:r>
        <w:rPr>
          <w:rFonts w:ascii="Times New Roman" w:hAnsi="Times New Roman"/>
          <w:sz w:val="28"/>
          <w:szCs w:val="28"/>
          <w:lang w:eastAsia="uk-UA"/>
        </w:rPr>
        <w:t>А9</w:t>
      </w:r>
      <w:r w:rsidR="003E5E3F">
        <w:rPr>
          <w:rFonts w:ascii="Times New Roman" w:hAnsi="Times New Roman"/>
          <w:sz w:val="28"/>
          <w:szCs w:val="28"/>
          <w:lang w:eastAsia="uk-UA"/>
        </w:rPr>
        <w:t>1660</w:t>
      </w:r>
      <w:r w:rsidRPr="00327C4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E5E3F">
        <w:rPr>
          <w:rFonts w:ascii="Times New Roman" w:hAnsi="Times New Roman"/>
          <w:sz w:val="28"/>
          <w:szCs w:val="28"/>
          <w:lang w:eastAsia="uk-UA"/>
        </w:rPr>
        <w:t xml:space="preserve">юридический адрес: 295000, Республика Крым, г. Симферополь, ул. Киевская, д. 76, </w:t>
      </w:r>
      <w:r w:rsidRPr="00327C4F">
        <w:rPr>
          <w:rFonts w:ascii="Times New Roman" w:hAnsi="Times New Roman"/>
          <w:sz w:val="28"/>
          <w:szCs w:val="28"/>
          <w:lang w:eastAsia="uk-UA"/>
        </w:rPr>
        <w:t xml:space="preserve">ИНН </w:t>
      </w:r>
      <w:r w:rsidR="00F311F5">
        <w:rPr>
          <w:rFonts w:ascii="Times New Roman" w:hAnsi="Times New Roman"/>
          <w:sz w:val="28"/>
          <w:szCs w:val="28"/>
          <w:lang w:eastAsia="uk-UA"/>
        </w:rPr>
        <w:t>7701391370</w:t>
      </w:r>
      <w:r w:rsidRPr="00327C4F"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27C4F" w:rsidR="00F311F5">
        <w:rPr>
          <w:rFonts w:ascii="Times New Roman" w:hAnsi="Times New Roman"/>
          <w:sz w:val="28"/>
          <w:szCs w:val="28"/>
          <w:lang w:eastAsia="uk-UA"/>
        </w:rPr>
        <w:t>КПП 91</w:t>
      </w:r>
      <w:r w:rsidR="00F311F5">
        <w:rPr>
          <w:rFonts w:ascii="Times New Roman" w:hAnsi="Times New Roman"/>
          <w:sz w:val="28"/>
          <w:szCs w:val="28"/>
          <w:lang w:eastAsia="uk-UA"/>
        </w:rPr>
        <w:t xml:space="preserve">0201001, </w:t>
      </w:r>
      <w:r w:rsidRPr="00327C4F">
        <w:rPr>
          <w:rFonts w:ascii="Times New Roman" w:hAnsi="Times New Roman"/>
          <w:sz w:val="28"/>
          <w:szCs w:val="28"/>
          <w:lang w:eastAsia="uk-UA"/>
        </w:rPr>
        <w:t>БИК 013510002</w:t>
      </w:r>
      <w:r w:rsidRPr="00F311F5" w:rsidR="00F311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311F5">
        <w:rPr>
          <w:rFonts w:ascii="Times New Roman" w:hAnsi="Times New Roman"/>
          <w:sz w:val="28"/>
          <w:szCs w:val="28"/>
          <w:lang w:eastAsia="uk-UA"/>
        </w:rPr>
        <w:t>отделение Республики Крым Банка России, УФК по Республике Крым, г.</w:t>
      </w:r>
      <w:r w:rsidR="00412D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311F5">
        <w:rPr>
          <w:rFonts w:ascii="Times New Roman" w:hAnsi="Times New Roman"/>
          <w:sz w:val="28"/>
          <w:szCs w:val="28"/>
          <w:lang w:eastAsia="uk-UA"/>
        </w:rPr>
        <w:t>Симферополь</w:t>
      </w:r>
      <w:r w:rsidRPr="00327C4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327C4F">
        <w:rPr>
          <w:rFonts w:ascii="Times New Roman" w:hAnsi="Times New Roman"/>
          <w:sz w:val="28"/>
          <w:szCs w:val="28"/>
          <w:lang w:eastAsia="uk-UA"/>
        </w:rPr>
        <w:t>р</w:t>
      </w:r>
      <w:r w:rsidRPr="00327C4F">
        <w:rPr>
          <w:rFonts w:ascii="Times New Roman" w:hAnsi="Times New Roman"/>
          <w:sz w:val="28"/>
          <w:szCs w:val="28"/>
          <w:lang w:eastAsia="uk-UA"/>
        </w:rPr>
        <w:t xml:space="preserve">/с </w:t>
      </w:r>
      <w:r w:rsidR="00412DD8">
        <w:rPr>
          <w:rFonts w:ascii="Times New Roman" w:hAnsi="Times New Roman"/>
          <w:sz w:val="28"/>
          <w:szCs w:val="28"/>
          <w:lang w:eastAsia="uk-UA"/>
        </w:rPr>
        <w:t>03100643000000017500</w:t>
      </w:r>
      <w:r w:rsidRPr="00327C4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327C4F" w:rsidR="00412DD8">
        <w:rPr>
          <w:rFonts w:ascii="Times New Roman" w:hAnsi="Times New Roman"/>
          <w:sz w:val="28"/>
          <w:szCs w:val="28"/>
          <w:lang w:eastAsia="uk-UA"/>
        </w:rPr>
        <w:t>кор.сч №</w:t>
      </w:r>
      <w:r w:rsidR="00412DD8">
        <w:rPr>
          <w:rFonts w:ascii="Times New Roman" w:hAnsi="Times New Roman"/>
          <w:sz w:val="28"/>
          <w:szCs w:val="28"/>
          <w:lang w:eastAsia="uk-UA"/>
        </w:rPr>
        <w:t>40102810645370000035, ОКТМО 35701000,</w:t>
      </w:r>
      <w:r w:rsidR="00BB3F4B">
        <w:rPr>
          <w:rFonts w:ascii="Times New Roman" w:hAnsi="Times New Roman"/>
          <w:sz w:val="28"/>
          <w:szCs w:val="28"/>
          <w:lang w:eastAsia="uk-UA"/>
        </w:rPr>
        <w:t xml:space="preserve"> код дохода 41711603122010000140.</w:t>
      </w:r>
    </w:p>
    <w:p w:rsidR="00E63E92" w:rsidRPr="00E63E92" w:rsidP="00E63E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E63E92">
        <w:rPr>
          <w:rFonts w:ascii="Times New Roman" w:hAnsi="Times New Roman"/>
          <w:sz w:val="28"/>
          <w:szCs w:val="28"/>
          <w:lang w:eastAsia="uk-UA"/>
        </w:rPr>
        <w:t>Приговор может быть обжалован в апелляционном порядке в Ленинский районный суд Республики Крым в течение 15 суток со дня его провозглашени</w:t>
      </w:r>
      <w:r w:rsidRPr="00E63E92">
        <w:rPr>
          <w:rFonts w:ascii="Times New Roman" w:hAnsi="Times New Roman"/>
          <w:sz w:val="28"/>
          <w:szCs w:val="28"/>
          <w:lang w:eastAsia="uk-UA"/>
        </w:rPr>
        <w:t>я с принесением жалобы или представления через мирового судью судебного участка № 61 Ленинского судебного района (Ленинский муниципальный район) Республики Крым.</w:t>
      </w:r>
    </w:p>
    <w:p w:rsidR="00E15237" w:rsidP="00E63E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E63E92">
        <w:rPr>
          <w:rFonts w:ascii="Times New Roman" w:hAnsi="Times New Roman"/>
          <w:sz w:val="28"/>
          <w:szCs w:val="28"/>
          <w:lang w:eastAsia="uk-UA"/>
        </w:rPr>
        <w:t xml:space="preserve">В случае подачи апелляционной жалобы, осужденный вправе ходатайствовать о своем участии в </w:t>
      </w:r>
      <w:r w:rsidRPr="00E63E92">
        <w:rPr>
          <w:rFonts w:ascii="Times New Roman" w:hAnsi="Times New Roman"/>
          <w:sz w:val="28"/>
          <w:szCs w:val="28"/>
          <w:lang w:eastAsia="uk-UA"/>
        </w:rPr>
        <w:t>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</w:t>
      </w:r>
      <w:r w:rsidRPr="00E63E92">
        <w:rPr>
          <w:rFonts w:ascii="Times New Roman" w:hAnsi="Times New Roman"/>
          <w:sz w:val="28"/>
          <w:szCs w:val="28"/>
          <w:lang w:eastAsia="uk-UA"/>
        </w:rPr>
        <w:t>лжна соответствовать требованиям ст. 389.6 УПК РФ, или поданных в письменном виде возражениях в порядке ст. 389.7 УПК РФ.</w:t>
      </w:r>
    </w:p>
    <w:p w:rsidR="00E63E92" w:rsidP="00E63E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15237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15237" w:rsidRPr="00A051FC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Мировой судья</w:t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  <w:t>В.А. Тимофеева</w:t>
      </w:r>
    </w:p>
    <w:sectPr w:rsidSect="00FE2BC0">
      <w:headerReference w:type="default" r:id="rId5"/>
      <w:pgSz w:w="11906" w:h="16838" w:code="9"/>
      <w:pgMar w:top="1134" w:right="851" w:bottom="1134" w:left="1701" w:header="686" w:footer="686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3802231"/>
      <w:docPartObj>
        <w:docPartGallery w:val="Page Numbers (Top of Page)"/>
        <w:docPartUnique/>
      </w:docPartObj>
    </w:sdtPr>
    <w:sdtContent>
      <w:p w:rsidR="008102C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30C">
          <w:rPr>
            <w:noProof/>
          </w:rPr>
          <w:t>13</w:t>
        </w:r>
        <w:r>
          <w:fldChar w:fldCharType="end"/>
        </w:r>
      </w:p>
    </w:sdtContent>
  </w:sdt>
  <w:p w:rsidR="008102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00A7"/>
    <w:rsid w:val="0000103C"/>
    <w:rsid w:val="00001C6E"/>
    <w:rsid w:val="00002B50"/>
    <w:rsid w:val="00010934"/>
    <w:rsid w:val="00010AF4"/>
    <w:rsid w:val="000128B0"/>
    <w:rsid w:val="00014C9F"/>
    <w:rsid w:val="00016284"/>
    <w:rsid w:val="00021C2A"/>
    <w:rsid w:val="00025CBC"/>
    <w:rsid w:val="00027781"/>
    <w:rsid w:val="00027A94"/>
    <w:rsid w:val="00027E29"/>
    <w:rsid w:val="00032AF8"/>
    <w:rsid w:val="00035C94"/>
    <w:rsid w:val="00036343"/>
    <w:rsid w:val="00041E60"/>
    <w:rsid w:val="000424B8"/>
    <w:rsid w:val="00044C0D"/>
    <w:rsid w:val="00052AF8"/>
    <w:rsid w:val="0006134C"/>
    <w:rsid w:val="0006272B"/>
    <w:rsid w:val="000653AF"/>
    <w:rsid w:val="000666C2"/>
    <w:rsid w:val="0006798C"/>
    <w:rsid w:val="000713FD"/>
    <w:rsid w:val="00082230"/>
    <w:rsid w:val="000965FA"/>
    <w:rsid w:val="000A2ADD"/>
    <w:rsid w:val="000A3BCF"/>
    <w:rsid w:val="000A69E6"/>
    <w:rsid w:val="000C1529"/>
    <w:rsid w:val="000C1FCF"/>
    <w:rsid w:val="000C3012"/>
    <w:rsid w:val="000C3EBA"/>
    <w:rsid w:val="000C6D23"/>
    <w:rsid w:val="000D7EBA"/>
    <w:rsid w:val="000E5D71"/>
    <w:rsid w:val="000E5E87"/>
    <w:rsid w:val="000E7077"/>
    <w:rsid w:val="000F188B"/>
    <w:rsid w:val="0010277E"/>
    <w:rsid w:val="00102AE9"/>
    <w:rsid w:val="00102D99"/>
    <w:rsid w:val="00107D9C"/>
    <w:rsid w:val="00110F16"/>
    <w:rsid w:val="001112AE"/>
    <w:rsid w:val="00111914"/>
    <w:rsid w:val="00116BCB"/>
    <w:rsid w:val="00117872"/>
    <w:rsid w:val="00132FAC"/>
    <w:rsid w:val="0013567C"/>
    <w:rsid w:val="00135A54"/>
    <w:rsid w:val="00136419"/>
    <w:rsid w:val="0013761A"/>
    <w:rsid w:val="00145FB2"/>
    <w:rsid w:val="001558EA"/>
    <w:rsid w:val="001561FA"/>
    <w:rsid w:val="00156842"/>
    <w:rsid w:val="001607C2"/>
    <w:rsid w:val="00162FF0"/>
    <w:rsid w:val="00177CF1"/>
    <w:rsid w:val="00186337"/>
    <w:rsid w:val="00186CB4"/>
    <w:rsid w:val="001871BB"/>
    <w:rsid w:val="001873F0"/>
    <w:rsid w:val="001934E6"/>
    <w:rsid w:val="001A0427"/>
    <w:rsid w:val="001A3080"/>
    <w:rsid w:val="001B1A8E"/>
    <w:rsid w:val="001B5044"/>
    <w:rsid w:val="001B5E49"/>
    <w:rsid w:val="001B73D0"/>
    <w:rsid w:val="001C0B33"/>
    <w:rsid w:val="001D06C8"/>
    <w:rsid w:val="001D35FC"/>
    <w:rsid w:val="001E4FA6"/>
    <w:rsid w:val="001F1AE8"/>
    <w:rsid w:val="001F592A"/>
    <w:rsid w:val="002003F3"/>
    <w:rsid w:val="002023EF"/>
    <w:rsid w:val="00203CA4"/>
    <w:rsid w:val="002049AA"/>
    <w:rsid w:val="00204ED8"/>
    <w:rsid w:val="002050D0"/>
    <w:rsid w:val="00212FEB"/>
    <w:rsid w:val="00213936"/>
    <w:rsid w:val="00214FBC"/>
    <w:rsid w:val="00216619"/>
    <w:rsid w:val="00222296"/>
    <w:rsid w:val="00226696"/>
    <w:rsid w:val="00230FD5"/>
    <w:rsid w:val="00232181"/>
    <w:rsid w:val="002351D6"/>
    <w:rsid w:val="002366F5"/>
    <w:rsid w:val="00236B6F"/>
    <w:rsid w:val="00237292"/>
    <w:rsid w:val="00247E59"/>
    <w:rsid w:val="00250AE7"/>
    <w:rsid w:val="002553CF"/>
    <w:rsid w:val="00256C9D"/>
    <w:rsid w:val="002574A1"/>
    <w:rsid w:val="0026169C"/>
    <w:rsid w:val="00263B2B"/>
    <w:rsid w:val="00272ACB"/>
    <w:rsid w:val="0027538E"/>
    <w:rsid w:val="00277B45"/>
    <w:rsid w:val="00281193"/>
    <w:rsid w:val="002876C6"/>
    <w:rsid w:val="00293825"/>
    <w:rsid w:val="002950DB"/>
    <w:rsid w:val="00296209"/>
    <w:rsid w:val="002A3175"/>
    <w:rsid w:val="002A6634"/>
    <w:rsid w:val="002C0C7B"/>
    <w:rsid w:val="002C16C1"/>
    <w:rsid w:val="002D3502"/>
    <w:rsid w:val="002D49D9"/>
    <w:rsid w:val="002D5821"/>
    <w:rsid w:val="002D7489"/>
    <w:rsid w:val="002D7DEE"/>
    <w:rsid w:val="002E30D8"/>
    <w:rsid w:val="002E4C01"/>
    <w:rsid w:val="002E6187"/>
    <w:rsid w:val="002E6AB4"/>
    <w:rsid w:val="002F269A"/>
    <w:rsid w:val="002F2B74"/>
    <w:rsid w:val="002F3338"/>
    <w:rsid w:val="002F55D3"/>
    <w:rsid w:val="0030032B"/>
    <w:rsid w:val="003004D2"/>
    <w:rsid w:val="003009A0"/>
    <w:rsid w:val="003020AE"/>
    <w:rsid w:val="003046D4"/>
    <w:rsid w:val="003049F9"/>
    <w:rsid w:val="0031136D"/>
    <w:rsid w:val="003126A8"/>
    <w:rsid w:val="003133B2"/>
    <w:rsid w:val="00321014"/>
    <w:rsid w:val="003259E8"/>
    <w:rsid w:val="00327C4F"/>
    <w:rsid w:val="00335EFC"/>
    <w:rsid w:val="00347440"/>
    <w:rsid w:val="003507A7"/>
    <w:rsid w:val="00353A98"/>
    <w:rsid w:val="00362414"/>
    <w:rsid w:val="0036331C"/>
    <w:rsid w:val="00364EA1"/>
    <w:rsid w:val="0036580F"/>
    <w:rsid w:val="003735DB"/>
    <w:rsid w:val="00376187"/>
    <w:rsid w:val="00387E3C"/>
    <w:rsid w:val="00390AA4"/>
    <w:rsid w:val="003A3033"/>
    <w:rsid w:val="003A3B41"/>
    <w:rsid w:val="003C07B2"/>
    <w:rsid w:val="003C317B"/>
    <w:rsid w:val="003C7355"/>
    <w:rsid w:val="003D05D2"/>
    <w:rsid w:val="003D5B8F"/>
    <w:rsid w:val="003D6E31"/>
    <w:rsid w:val="003E04C4"/>
    <w:rsid w:val="003E0B80"/>
    <w:rsid w:val="003E5E3F"/>
    <w:rsid w:val="003E7EF0"/>
    <w:rsid w:val="003F2EA0"/>
    <w:rsid w:val="003F3306"/>
    <w:rsid w:val="003F4BDE"/>
    <w:rsid w:val="004028CB"/>
    <w:rsid w:val="00402C21"/>
    <w:rsid w:val="00403C84"/>
    <w:rsid w:val="00407F02"/>
    <w:rsid w:val="00410C71"/>
    <w:rsid w:val="00411480"/>
    <w:rsid w:val="00412DD8"/>
    <w:rsid w:val="00413197"/>
    <w:rsid w:val="00416693"/>
    <w:rsid w:val="00417347"/>
    <w:rsid w:val="00421DDF"/>
    <w:rsid w:val="0043079E"/>
    <w:rsid w:val="00431CFB"/>
    <w:rsid w:val="00435375"/>
    <w:rsid w:val="00440688"/>
    <w:rsid w:val="00440736"/>
    <w:rsid w:val="00441A69"/>
    <w:rsid w:val="00446211"/>
    <w:rsid w:val="00450930"/>
    <w:rsid w:val="00450B67"/>
    <w:rsid w:val="00455805"/>
    <w:rsid w:val="004563A1"/>
    <w:rsid w:val="00457528"/>
    <w:rsid w:val="004676BA"/>
    <w:rsid w:val="00470093"/>
    <w:rsid w:val="0047153F"/>
    <w:rsid w:val="004750CB"/>
    <w:rsid w:val="0047789E"/>
    <w:rsid w:val="00477D86"/>
    <w:rsid w:val="004816EA"/>
    <w:rsid w:val="004914E4"/>
    <w:rsid w:val="0049244F"/>
    <w:rsid w:val="00493267"/>
    <w:rsid w:val="0049355D"/>
    <w:rsid w:val="00496E0A"/>
    <w:rsid w:val="004A0B4B"/>
    <w:rsid w:val="004A681A"/>
    <w:rsid w:val="004B0D8B"/>
    <w:rsid w:val="004B4928"/>
    <w:rsid w:val="004B52CE"/>
    <w:rsid w:val="004B73FD"/>
    <w:rsid w:val="004C118E"/>
    <w:rsid w:val="004C227E"/>
    <w:rsid w:val="004C4595"/>
    <w:rsid w:val="004C7CE1"/>
    <w:rsid w:val="004D379C"/>
    <w:rsid w:val="004F04D6"/>
    <w:rsid w:val="004F0692"/>
    <w:rsid w:val="004F5394"/>
    <w:rsid w:val="004F7230"/>
    <w:rsid w:val="00505D42"/>
    <w:rsid w:val="005103B1"/>
    <w:rsid w:val="0051318C"/>
    <w:rsid w:val="0051336A"/>
    <w:rsid w:val="0051420D"/>
    <w:rsid w:val="00520262"/>
    <w:rsid w:val="00521052"/>
    <w:rsid w:val="005359BE"/>
    <w:rsid w:val="005372D9"/>
    <w:rsid w:val="00544D7D"/>
    <w:rsid w:val="005466BB"/>
    <w:rsid w:val="00547F2B"/>
    <w:rsid w:val="0055388C"/>
    <w:rsid w:val="00561030"/>
    <w:rsid w:val="00564E51"/>
    <w:rsid w:val="00564F4C"/>
    <w:rsid w:val="005655B3"/>
    <w:rsid w:val="00565F86"/>
    <w:rsid w:val="0057016C"/>
    <w:rsid w:val="005722ED"/>
    <w:rsid w:val="00573648"/>
    <w:rsid w:val="00573BE2"/>
    <w:rsid w:val="00576833"/>
    <w:rsid w:val="005923CD"/>
    <w:rsid w:val="005972CD"/>
    <w:rsid w:val="005A405A"/>
    <w:rsid w:val="005A749E"/>
    <w:rsid w:val="005B775C"/>
    <w:rsid w:val="005C2113"/>
    <w:rsid w:val="005C2531"/>
    <w:rsid w:val="005D00EF"/>
    <w:rsid w:val="005D22B8"/>
    <w:rsid w:val="005D497D"/>
    <w:rsid w:val="005D7007"/>
    <w:rsid w:val="005D7185"/>
    <w:rsid w:val="005E39C8"/>
    <w:rsid w:val="005F0206"/>
    <w:rsid w:val="005F1A1F"/>
    <w:rsid w:val="005F2746"/>
    <w:rsid w:val="005F3D9D"/>
    <w:rsid w:val="00600741"/>
    <w:rsid w:val="00600FCE"/>
    <w:rsid w:val="006023BB"/>
    <w:rsid w:val="00610B88"/>
    <w:rsid w:val="00610CC6"/>
    <w:rsid w:val="006139E0"/>
    <w:rsid w:val="00616423"/>
    <w:rsid w:val="006208C4"/>
    <w:rsid w:val="00632D4E"/>
    <w:rsid w:val="00634002"/>
    <w:rsid w:val="006347E2"/>
    <w:rsid w:val="006376E3"/>
    <w:rsid w:val="00640246"/>
    <w:rsid w:val="00647FB2"/>
    <w:rsid w:val="00651D0F"/>
    <w:rsid w:val="00661EC2"/>
    <w:rsid w:val="00666AA9"/>
    <w:rsid w:val="00670527"/>
    <w:rsid w:val="00670C17"/>
    <w:rsid w:val="006771E0"/>
    <w:rsid w:val="006803CE"/>
    <w:rsid w:val="006869A8"/>
    <w:rsid w:val="0069345E"/>
    <w:rsid w:val="00697141"/>
    <w:rsid w:val="006A514F"/>
    <w:rsid w:val="006A753D"/>
    <w:rsid w:val="006A77D5"/>
    <w:rsid w:val="006A7EFA"/>
    <w:rsid w:val="006B12A2"/>
    <w:rsid w:val="006B39C3"/>
    <w:rsid w:val="006C0161"/>
    <w:rsid w:val="006C6012"/>
    <w:rsid w:val="006D6061"/>
    <w:rsid w:val="006E014E"/>
    <w:rsid w:val="006E5ACC"/>
    <w:rsid w:val="006F4C06"/>
    <w:rsid w:val="006F4D0C"/>
    <w:rsid w:val="00704882"/>
    <w:rsid w:val="007053EB"/>
    <w:rsid w:val="00707737"/>
    <w:rsid w:val="00712741"/>
    <w:rsid w:val="00715A7C"/>
    <w:rsid w:val="00723E89"/>
    <w:rsid w:val="00730927"/>
    <w:rsid w:val="007366B3"/>
    <w:rsid w:val="00736F57"/>
    <w:rsid w:val="00737A60"/>
    <w:rsid w:val="00740260"/>
    <w:rsid w:val="007424CD"/>
    <w:rsid w:val="00747F0C"/>
    <w:rsid w:val="00773982"/>
    <w:rsid w:val="00776229"/>
    <w:rsid w:val="007832EB"/>
    <w:rsid w:val="00785B43"/>
    <w:rsid w:val="00787463"/>
    <w:rsid w:val="007907E1"/>
    <w:rsid w:val="007912C6"/>
    <w:rsid w:val="007A0C44"/>
    <w:rsid w:val="007B2780"/>
    <w:rsid w:val="007B2C11"/>
    <w:rsid w:val="007B3683"/>
    <w:rsid w:val="007B6A92"/>
    <w:rsid w:val="007B765A"/>
    <w:rsid w:val="007D1FBF"/>
    <w:rsid w:val="007D20BE"/>
    <w:rsid w:val="007D3E8F"/>
    <w:rsid w:val="007D527A"/>
    <w:rsid w:val="007D7B1F"/>
    <w:rsid w:val="007E38B1"/>
    <w:rsid w:val="007E481D"/>
    <w:rsid w:val="00800EE3"/>
    <w:rsid w:val="008025A0"/>
    <w:rsid w:val="0080524D"/>
    <w:rsid w:val="00806B93"/>
    <w:rsid w:val="008102C6"/>
    <w:rsid w:val="00810B73"/>
    <w:rsid w:val="00817E2E"/>
    <w:rsid w:val="00822812"/>
    <w:rsid w:val="00823F69"/>
    <w:rsid w:val="0083013C"/>
    <w:rsid w:val="008401DB"/>
    <w:rsid w:val="00853A49"/>
    <w:rsid w:val="00854EE9"/>
    <w:rsid w:val="0086494F"/>
    <w:rsid w:val="00870C1D"/>
    <w:rsid w:val="008748C5"/>
    <w:rsid w:val="008757D2"/>
    <w:rsid w:val="00881F50"/>
    <w:rsid w:val="008821FD"/>
    <w:rsid w:val="008867F8"/>
    <w:rsid w:val="0089298F"/>
    <w:rsid w:val="00892FF8"/>
    <w:rsid w:val="008936A0"/>
    <w:rsid w:val="00895438"/>
    <w:rsid w:val="00896BA5"/>
    <w:rsid w:val="008A4C35"/>
    <w:rsid w:val="008B05D7"/>
    <w:rsid w:val="008B06D0"/>
    <w:rsid w:val="008B16A6"/>
    <w:rsid w:val="008C35E6"/>
    <w:rsid w:val="008C59AD"/>
    <w:rsid w:val="008C66C3"/>
    <w:rsid w:val="008D0EBD"/>
    <w:rsid w:val="008D1A62"/>
    <w:rsid w:val="008D413A"/>
    <w:rsid w:val="008D4276"/>
    <w:rsid w:val="008D4709"/>
    <w:rsid w:val="008D5C30"/>
    <w:rsid w:val="008D6B7B"/>
    <w:rsid w:val="008D76BB"/>
    <w:rsid w:val="008E0125"/>
    <w:rsid w:val="008E1387"/>
    <w:rsid w:val="008E21E1"/>
    <w:rsid w:val="008E3270"/>
    <w:rsid w:val="008E35E1"/>
    <w:rsid w:val="008E4B44"/>
    <w:rsid w:val="008F5F16"/>
    <w:rsid w:val="009071BA"/>
    <w:rsid w:val="009118A1"/>
    <w:rsid w:val="00932A2E"/>
    <w:rsid w:val="00941688"/>
    <w:rsid w:val="0094221C"/>
    <w:rsid w:val="00946E0C"/>
    <w:rsid w:val="00952578"/>
    <w:rsid w:val="009569B3"/>
    <w:rsid w:val="00961317"/>
    <w:rsid w:val="00966234"/>
    <w:rsid w:val="00970343"/>
    <w:rsid w:val="00971D99"/>
    <w:rsid w:val="00977995"/>
    <w:rsid w:val="00980042"/>
    <w:rsid w:val="00981117"/>
    <w:rsid w:val="009848B2"/>
    <w:rsid w:val="0098666B"/>
    <w:rsid w:val="00990CD1"/>
    <w:rsid w:val="009910F9"/>
    <w:rsid w:val="009912DF"/>
    <w:rsid w:val="009922EE"/>
    <w:rsid w:val="00993E72"/>
    <w:rsid w:val="00993F5A"/>
    <w:rsid w:val="00997BF0"/>
    <w:rsid w:val="009A3A72"/>
    <w:rsid w:val="009A3D00"/>
    <w:rsid w:val="009B6011"/>
    <w:rsid w:val="009C3563"/>
    <w:rsid w:val="009C764C"/>
    <w:rsid w:val="009D0E98"/>
    <w:rsid w:val="009D1359"/>
    <w:rsid w:val="009D311A"/>
    <w:rsid w:val="009D4EED"/>
    <w:rsid w:val="009D7A11"/>
    <w:rsid w:val="009E0DF3"/>
    <w:rsid w:val="009E6F13"/>
    <w:rsid w:val="009F1158"/>
    <w:rsid w:val="009F42CB"/>
    <w:rsid w:val="009F6E39"/>
    <w:rsid w:val="009F786D"/>
    <w:rsid w:val="00A026B6"/>
    <w:rsid w:val="00A03563"/>
    <w:rsid w:val="00A044E6"/>
    <w:rsid w:val="00A051FC"/>
    <w:rsid w:val="00A13AA3"/>
    <w:rsid w:val="00A24825"/>
    <w:rsid w:val="00A3093E"/>
    <w:rsid w:val="00A30E05"/>
    <w:rsid w:val="00A330AD"/>
    <w:rsid w:val="00A3528A"/>
    <w:rsid w:val="00A37EAA"/>
    <w:rsid w:val="00A41EC7"/>
    <w:rsid w:val="00A43674"/>
    <w:rsid w:val="00A478E4"/>
    <w:rsid w:val="00A503B0"/>
    <w:rsid w:val="00A5143A"/>
    <w:rsid w:val="00A52BC8"/>
    <w:rsid w:val="00A52F65"/>
    <w:rsid w:val="00A547AF"/>
    <w:rsid w:val="00A560C6"/>
    <w:rsid w:val="00A603E7"/>
    <w:rsid w:val="00A70B60"/>
    <w:rsid w:val="00A73810"/>
    <w:rsid w:val="00A82B07"/>
    <w:rsid w:val="00A84E92"/>
    <w:rsid w:val="00A85AE5"/>
    <w:rsid w:val="00A95DE5"/>
    <w:rsid w:val="00A9675E"/>
    <w:rsid w:val="00AA250E"/>
    <w:rsid w:val="00AA6584"/>
    <w:rsid w:val="00AA7406"/>
    <w:rsid w:val="00AA76F9"/>
    <w:rsid w:val="00AB1A98"/>
    <w:rsid w:val="00AB5172"/>
    <w:rsid w:val="00AD2799"/>
    <w:rsid w:val="00AD27FD"/>
    <w:rsid w:val="00AD3F09"/>
    <w:rsid w:val="00AE353D"/>
    <w:rsid w:val="00AF345B"/>
    <w:rsid w:val="00AF42CC"/>
    <w:rsid w:val="00AF602F"/>
    <w:rsid w:val="00B027DC"/>
    <w:rsid w:val="00B070A1"/>
    <w:rsid w:val="00B17962"/>
    <w:rsid w:val="00B20A9A"/>
    <w:rsid w:val="00B234D3"/>
    <w:rsid w:val="00B241D7"/>
    <w:rsid w:val="00B31582"/>
    <w:rsid w:val="00B33177"/>
    <w:rsid w:val="00B36DCF"/>
    <w:rsid w:val="00B42840"/>
    <w:rsid w:val="00B4526A"/>
    <w:rsid w:val="00B5130C"/>
    <w:rsid w:val="00B53514"/>
    <w:rsid w:val="00B536CF"/>
    <w:rsid w:val="00B659FB"/>
    <w:rsid w:val="00B66D87"/>
    <w:rsid w:val="00B72E8C"/>
    <w:rsid w:val="00B806FB"/>
    <w:rsid w:val="00B92F14"/>
    <w:rsid w:val="00BA3984"/>
    <w:rsid w:val="00BA494F"/>
    <w:rsid w:val="00BA6FFD"/>
    <w:rsid w:val="00BA7510"/>
    <w:rsid w:val="00BA771F"/>
    <w:rsid w:val="00BB1BBF"/>
    <w:rsid w:val="00BB3F4B"/>
    <w:rsid w:val="00BC0ACD"/>
    <w:rsid w:val="00BC62DE"/>
    <w:rsid w:val="00BD3E0C"/>
    <w:rsid w:val="00BD4F99"/>
    <w:rsid w:val="00BE3232"/>
    <w:rsid w:val="00BE49BB"/>
    <w:rsid w:val="00BE6F5A"/>
    <w:rsid w:val="00BF2AF1"/>
    <w:rsid w:val="00BF3218"/>
    <w:rsid w:val="00BF3C5F"/>
    <w:rsid w:val="00BF5531"/>
    <w:rsid w:val="00C017C1"/>
    <w:rsid w:val="00C03889"/>
    <w:rsid w:val="00C04AD3"/>
    <w:rsid w:val="00C06953"/>
    <w:rsid w:val="00C11F7B"/>
    <w:rsid w:val="00C1211A"/>
    <w:rsid w:val="00C135E2"/>
    <w:rsid w:val="00C15B22"/>
    <w:rsid w:val="00C20BB1"/>
    <w:rsid w:val="00C224A9"/>
    <w:rsid w:val="00C24B56"/>
    <w:rsid w:val="00C2750B"/>
    <w:rsid w:val="00C32A5F"/>
    <w:rsid w:val="00C3368C"/>
    <w:rsid w:val="00C338FB"/>
    <w:rsid w:val="00C422AE"/>
    <w:rsid w:val="00C47654"/>
    <w:rsid w:val="00C478FA"/>
    <w:rsid w:val="00C52719"/>
    <w:rsid w:val="00C528D7"/>
    <w:rsid w:val="00C53C92"/>
    <w:rsid w:val="00C57370"/>
    <w:rsid w:val="00C63131"/>
    <w:rsid w:val="00C64C8B"/>
    <w:rsid w:val="00C763A6"/>
    <w:rsid w:val="00C80592"/>
    <w:rsid w:val="00C8484A"/>
    <w:rsid w:val="00C8512F"/>
    <w:rsid w:val="00C852EB"/>
    <w:rsid w:val="00C85348"/>
    <w:rsid w:val="00C90700"/>
    <w:rsid w:val="00C94042"/>
    <w:rsid w:val="00C94112"/>
    <w:rsid w:val="00CB0FFD"/>
    <w:rsid w:val="00CB658C"/>
    <w:rsid w:val="00CC0792"/>
    <w:rsid w:val="00CC09F3"/>
    <w:rsid w:val="00CC152A"/>
    <w:rsid w:val="00CC4AD8"/>
    <w:rsid w:val="00CC5570"/>
    <w:rsid w:val="00CD4EBC"/>
    <w:rsid w:val="00CD7012"/>
    <w:rsid w:val="00CE0197"/>
    <w:rsid w:val="00CE0E2F"/>
    <w:rsid w:val="00CE1352"/>
    <w:rsid w:val="00CE4425"/>
    <w:rsid w:val="00CF21B2"/>
    <w:rsid w:val="00D007E8"/>
    <w:rsid w:val="00D0097D"/>
    <w:rsid w:val="00D117AA"/>
    <w:rsid w:val="00D16074"/>
    <w:rsid w:val="00D20ECC"/>
    <w:rsid w:val="00D232B7"/>
    <w:rsid w:val="00D24154"/>
    <w:rsid w:val="00D35090"/>
    <w:rsid w:val="00D354FD"/>
    <w:rsid w:val="00D3608D"/>
    <w:rsid w:val="00D36EE1"/>
    <w:rsid w:val="00D4369F"/>
    <w:rsid w:val="00D4381A"/>
    <w:rsid w:val="00D50F3A"/>
    <w:rsid w:val="00D565C8"/>
    <w:rsid w:val="00D6143C"/>
    <w:rsid w:val="00D62943"/>
    <w:rsid w:val="00D652C2"/>
    <w:rsid w:val="00D726F7"/>
    <w:rsid w:val="00D768B7"/>
    <w:rsid w:val="00D77D5C"/>
    <w:rsid w:val="00D90578"/>
    <w:rsid w:val="00D91327"/>
    <w:rsid w:val="00D93545"/>
    <w:rsid w:val="00D93813"/>
    <w:rsid w:val="00DA1FA6"/>
    <w:rsid w:val="00DA76F5"/>
    <w:rsid w:val="00DA7AA3"/>
    <w:rsid w:val="00DA7B68"/>
    <w:rsid w:val="00DB2295"/>
    <w:rsid w:val="00DB656E"/>
    <w:rsid w:val="00DB6FB6"/>
    <w:rsid w:val="00DC1FDC"/>
    <w:rsid w:val="00DC3372"/>
    <w:rsid w:val="00DC3D49"/>
    <w:rsid w:val="00DC425C"/>
    <w:rsid w:val="00DC5D1F"/>
    <w:rsid w:val="00DD005B"/>
    <w:rsid w:val="00DD205F"/>
    <w:rsid w:val="00DD4F3F"/>
    <w:rsid w:val="00DE1185"/>
    <w:rsid w:val="00DE1C2C"/>
    <w:rsid w:val="00DE3B31"/>
    <w:rsid w:val="00DE455A"/>
    <w:rsid w:val="00DF17A7"/>
    <w:rsid w:val="00DF2F20"/>
    <w:rsid w:val="00DF721B"/>
    <w:rsid w:val="00E0142A"/>
    <w:rsid w:val="00E03C8E"/>
    <w:rsid w:val="00E074EF"/>
    <w:rsid w:val="00E078DA"/>
    <w:rsid w:val="00E15237"/>
    <w:rsid w:val="00E17694"/>
    <w:rsid w:val="00E20267"/>
    <w:rsid w:val="00E2382D"/>
    <w:rsid w:val="00E255CA"/>
    <w:rsid w:val="00E316FF"/>
    <w:rsid w:val="00E33274"/>
    <w:rsid w:val="00E378DA"/>
    <w:rsid w:val="00E43558"/>
    <w:rsid w:val="00E43AAE"/>
    <w:rsid w:val="00E44529"/>
    <w:rsid w:val="00E60CDC"/>
    <w:rsid w:val="00E63E92"/>
    <w:rsid w:val="00E73485"/>
    <w:rsid w:val="00E750D8"/>
    <w:rsid w:val="00E80A54"/>
    <w:rsid w:val="00E84044"/>
    <w:rsid w:val="00E8529A"/>
    <w:rsid w:val="00E87047"/>
    <w:rsid w:val="00E966BC"/>
    <w:rsid w:val="00EB06C0"/>
    <w:rsid w:val="00EB4764"/>
    <w:rsid w:val="00EB4A5F"/>
    <w:rsid w:val="00EC017B"/>
    <w:rsid w:val="00EC064F"/>
    <w:rsid w:val="00EC4CF5"/>
    <w:rsid w:val="00ED487A"/>
    <w:rsid w:val="00ED65E8"/>
    <w:rsid w:val="00EE1A8A"/>
    <w:rsid w:val="00EE403B"/>
    <w:rsid w:val="00EE61E5"/>
    <w:rsid w:val="00EF6531"/>
    <w:rsid w:val="00EF75E5"/>
    <w:rsid w:val="00F00014"/>
    <w:rsid w:val="00F06047"/>
    <w:rsid w:val="00F06129"/>
    <w:rsid w:val="00F10723"/>
    <w:rsid w:val="00F17239"/>
    <w:rsid w:val="00F17628"/>
    <w:rsid w:val="00F23666"/>
    <w:rsid w:val="00F25D58"/>
    <w:rsid w:val="00F311F5"/>
    <w:rsid w:val="00F31719"/>
    <w:rsid w:val="00F329F1"/>
    <w:rsid w:val="00F37907"/>
    <w:rsid w:val="00F444C3"/>
    <w:rsid w:val="00F50915"/>
    <w:rsid w:val="00F60A6E"/>
    <w:rsid w:val="00F60F78"/>
    <w:rsid w:val="00F61045"/>
    <w:rsid w:val="00F610FE"/>
    <w:rsid w:val="00F62FE2"/>
    <w:rsid w:val="00F662A8"/>
    <w:rsid w:val="00F74E6B"/>
    <w:rsid w:val="00F75F0E"/>
    <w:rsid w:val="00F83107"/>
    <w:rsid w:val="00F85160"/>
    <w:rsid w:val="00F862EC"/>
    <w:rsid w:val="00F97393"/>
    <w:rsid w:val="00FA2C53"/>
    <w:rsid w:val="00FA63A3"/>
    <w:rsid w:val="00FA7213"/>
    <w:rsid w:val="00FB0675"/>
    <w:rsid w:val="00FC060F"/>
    <w:rsid w:val="00FC1589"/>
    <w:rsid w:val="00FC37CA"/>
    <w:rsid w:val="00FC64E3"/>
    <w:rsid w:val="00FD0BE0"/>
    <w:rsid w:val="00FD14AB"/>
    <w:rsid w:val="00FD79F4"/>
    <w:rsid w:val="00FE2BC0"/>
    <w:rsid w:val="00FF04FF"/>
    <w:rsid w:val="00FF48E4"/>
    <w:rsid w:val="00FF7D7C"/>
    <w:rsid w:val="00FF7E8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0000A7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0000A7"/>
    <w:rPr>
      <w:rFonts w:ascii="Times New Roman" w:eastAsia="Times New Roman" w:hAnsi="Times New Roman" w:cs="Times New Roman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53C9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53C9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936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23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30F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752D-20C9-445A-9965-3F2DB43A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