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7912C6" w:rsidRPr="00040096" w:rsidP="00340903">
      <w:pPr>
        <w:spacing w:line="240" w:lineRule="auto"/>
        <w:contextualSpacing/>
        <w:jc w:val="right"/>
        <w:rPr>
          <w:rFonts w:ascii="Times New Roman" w:hAnsi="Times New Roman"/>
          <w:sz w:val="28"/>
          <w:szCs w:val="28"/>
        </w:rPr>
      </w:pPr>
      <w:r w:rsidRPr="00040096">
        <w:rPr>
          <w:rFonts w:ascii="Times New Roman" w:hAnsi="Times New Roman"/>
          <w:sz w:val="28"/>
          <w:szCs w:val="28"/>
        </w:rPr>
        <w:t xml:space="preserve">                                                                                                 </w:t>
      </w:r>
      <w:r w:rsidRPr="00040096" w:rsidR="004B4928">
        <w:rPr>
          <w:rFonts w:ascii="Times New Roman" w:hAnsi="Times New Roman"/>
          <w:sz w:val="28"/>
          <w:szCs w:val="28"/>
        </w:rPr>
        <w:t>Дело №</w:t>
      </w:r>
      <w:r w:rsidRPr="00040096" w:rsidR="003126A8">
        <w:rPr>
          <w:rFonts w:ascii="Times New Roman" w:hAnsi="Times New Roman"/>
          <w:sz w:val="28"/>
          <w:szCs w:val="28"/>
        </w:rPr>
        <w:t xml:space="preserve"> </w:t>
      </w:r>
      <w:r w:rsidRPr="00040096">
        <w:rPr>
          <w:rFonts w:ascii="Times New Roman" w:hAnsi="Times New Roman"/>
          <w:sz w:val="28"/>
          <w:szCs w:val="28"/>
        </w:rPr>
        <w:t>1-</w:t>
      </w:r>
      <w:r w:rsidRPr="00040096" w:rsidR="003C317B">
        <w:rPr>
          <w:rFonts w:ascii="Times New Roman" w:hAnsi="Times New Roman"/>
          <w:sz w:val="28"/>
          <w:szCs w:val="28"/>
        </w:rPr>
        <w:t>6</w:t>
      </w:r>
      <w:r w:rsidRPr="00040096" w:rsidR="001A3005">
        <w:rPr>
          <w:rFonts w:ascii="Times New Roman" w:hAnsi="Times New Roman"/>
          <w:sz w:val="28"/>
          <w:szCs w:val="28"/>
        </w:rPr>
        <w:t>2-</w:t>
      </w:r>
      <w:r w:rsidR="004951C1">
        <w:rPr>
          <w:rFonts w:ascii="Times New Roman" w:hAnsi="Times New Roman"/>
          <w:sz w:val="28"/>
          <w:szCs w:val="28"/>
        </w:rPr>
        <w:t>10</w:t>
      </w:r>
      <w:r w:rsidR="00032174">
        <w:rPr>
          <w:rFonts w:ascii="Times New Roman" w:hAnsi="Times New Roman"/>
          <w:sz w:val="28"/>
          <w:szCs w:val="28"/>
        </w:rPr>
        <w:t>/2026</w:t>
      </w:r>
    </w:p>
    <w:p w:rsidR="008B13EF" w:rsidRPr="00040096" w:rsidP="008B13EF">
      <w:pPr>
        <w:spacing w:line="240" w:lineRule="auto"/>
        <w:contextualSpacing/>
        <w:jc w:val="right"/>
        <w:rPr>
          <w:rFonts w:ascii="Times New Roman" w:hAnsi="Times New Roman"/>
          <w:sz w:val="28"/>
          <w:szCs w:val="28"/>
        </w:rPr>
      </w:pPr>
      <w:r w:rsidRPr="00040096">
        <w:rPr>
          <w:rFonts w:ascii="Times New Roman" w:hAnsi="Times New Roman"/>
          <w:sz w:val="28"/>
          <w:szCs w:val="28"/>
        </w:rPr>
        <w:t xml:space="preserve">УИД </w:t>
      </w:r>
      <w:r w:rsidRPr="00040096" w:rsidR="008200C6">
        <w:rPr>
          <w:rFonts w:ascii="Times New Roman" w:hAnsi="Times New Roman"/>
          <w:sz w:val="28"/>
          <w:szCs w:val="28"/>
        </w:rPr>
        <w:t>91</w:t>
      </w:r>
      <w:r w:rsidRPr="00040096" w:rsidR="008200C6">
        <w:rPr>
          <w:rFonts w:ascii="Times New Roman" w:hAnsi="Times New Roman"/>
          <w:sz w:val="28"/>
          <w:szCs w:val="28"/>
          <w:lang w:val="en-US"/>
        </w:rPr>
        <w:t>MS</w:t>
      </w:r>
      <w:r w:rsidRPr="00040096" w:rsidR="008200C6">
        <w:rPr>
          <w:rFonts w:ascii="Times New Roman" w:hAnsi="Times New Roman"/>
          <w:sz w:val="28"/>
          <w:szCs w:val="28"/>
        </w:rPr>
        <w:t>0062-01-202</w:t>
      </w:r>
      <w:r w:rsidR="00032174">
        <w:rPr>
          <w:rFonts w:ascii="Times New Roman" w:hAnsi="Times New Roman"/>
          <w:sz w:val="28"/>
          <w:szCs w:val="28"/>
        </w:rPr>
        <w:t>6</w:t>
      </w:r>
      <w:r w:rsidRPr="00040096" w:rsidR="0064343C">
        <w:rPr>
          <w:rFonts w:ascii="Times New Roman" w:hAnsi="Times New Roman"/>
          <w:sz w:val="28"/>
          <w:szCs w:val="28"/>
        </w:rPr>
        <w:t>-00</w:t>
      </w:r>
      <w:r w:rsidR="004951C1">
        <w:rPr>
          <w:rFonts w:ascii="Times New Roman" w:hAnsi="Times New Roman"/>
          <w:sz w:val="28"/>
          <w:szCs w:val="28"/>
        </w:rPr>
        <w:t>0640-30</w:t>
      </w:r>
    </w:p>
    <w:p w:rsidR="003126A8" w:rsidRPr="00040096" w:rsidP="00256C9D">
      <w:pPr>
        <w:spacing w:line="240" w:lineRule="auto"/>
        <w:contextualSpacing/>
        <w:rPr>
          <w:rFonts w:ascii="Times New Roman" w:hAnsi="Times New Roman"/>
          <w:b/>
          <w:sz w:val="28"/>
          <w:szCs w:val="28"/>
        </w:rPr>
      </w:pPr>
    </w:p>
    <w:p w:rsidR="007912C6" w:rsidRPr="00040096" w:rsidP="007912C6">
      <w:pPr>
        <w:spacing w:line="240" w:lineRule="auto"/>
        <w:contextualSpacing/>
        <w:jc w:val="center"/>
        <w:rPr>
          <w:rFonts w:ascii="Times New Roman" w:hAnsi="Times New Roman"/>
          <w:b/>
          <w:sz w:val="28"/>
          <w:szCs w:val="28"/>
        </w:rPr>
      </w:pPr>
      <w:r w:rsidRPr="00040096">
        <w:rPr>
          <w:rFonts w:ascii="Times New Roman" w:hAnsi="Times New Roman"/>
          <w:b/>
          <w:sz w:val="28"/>
          <w:szCs w:val="28"/>
        </w:rPr>
        <w:t>П Р И Г О В О Р</w:t>
      </w:r>
    </w:p>
    <w:p w:rsidR="007912C6" w:rsidRPr="00040096" w:rsidP="00F862EC">
      <w:pPr>
        <w:spacing w:line="240" w:lineRule="auto"/>
        <w:contextualSpacing/>
        <w:jc w:val="center"/>
        <w:rPr>
          <w:rFonts w:ascii="Times New Roman" w:hAnsi="Times New Roman"/>
          <w:b/>
          <w:sz w:val="28"/>
          <w:szCs w:val="28"/>
        </w:rPr>
      </w:pPr>
      <w:r w:rsidRPr="00040096">
        <w:rPr>
          <w:rFonts w:ascii="Times New Roman" w:hAnsi="Times New Roman"/>
          <w:b/>
          <w:sz w:val="28"/>
          <w:szCs w:val="28"/>
        </w:rPr>
        <w:t>Именем  Российской Федерации</w:t>
      </w:r>
    </w:p>
    <w:p w:rsidR="003126A8" w:rsidRPr="00040096" w:rsidP="00F862EC">
      <w:pPr>
        <w:spacing w:line="240" w:lineRule="auto"/>
        <w:contextualSpacing/>
        <w:jc w:val="center"/>
        <w:rPr>
          <w:rFonts w:ascii="Times New Roman" w:hAnsi="Times New Roman"/>
          <w:sz w:val="28"/>
          <w:szCs w:val="28"/>
        </w:rPr>
      </w:pPr>
    </w:p>
    <w:p w:rsidR="007912C6" w:rsidRPr="00040096" w:rsidP="00C41B37">
      <w:pPr>
        <w:spacing w:line="240" w:lineRule="auto"/>
        <w:contextualSpacing/>
        <w:jc w:val="center"/>
        <w:rPr>
          <w:rFonts w:ascii="Times New Roman" w:hAnsi="Times New Roman"/>
          <w:sz w:val="28"/>
          <w:szCs w:val="28"/>
        </w:rPr>
      </w:pPr>
      <w:r>
        <w:rPr>
          <w:rFonts w:ascii="Times New Roman" w:hAnsi="Times New Roman"/>
          <w:sz w:val="28"/>
          <w:szCs w:val="28"/>
        </w:rPr>
        <w:t>16</w:t>
      </w:r>
      <w:r w:rsidR="00790FC7">
        <w:rPr>
          <w:rFonts w:ascii="Times New Roman" w:hAnsi="Times New Roman"/>
          <w:sz w:val="28"/>
          <w:szCs w:val="28"/>
        </w:rPr>
        <w:t xml:space="preserve"> июня</w:t>
      </w:r>
      <w:r w:rsidR="003E4074">
        <w:rPr>
          <w:rFonts w:ascii="Times New Roman" w:hAnsi="Times New Roman"/>
          <w:sz w:val="28"/>
          <w:szCs w:val="28"/>
        </w:rPr>
        <w:t xml:space="preserve"> 2026</w:t>
      </w:r>
      <w:r w:rsidRPr="00040096" w:rsidR="004C4595">
        <w:rPr>
          <w:rFonts w:ascii="Times New Roman" w:hAnsi="Times New Roman"/>
          <w:sz w:val="28"/>
          <w:szCs w:val="28"/>
        </w:rPr>
        <w:t xml:space="preserve"> года</w:t>
      </w:r>
      <w:r w:rsidRPr="00040096" w:rsidR="00E316FF">
        <w:rPr>
          <w:rFonts w:ascii="Times New Roman" w:hAnsi="Times New Roman"/>
          <w:sz w:val="28"/>
          <w:szCs w:val="28"/>
        </w:rPr>
        <w:t xml:space="preserve">                                                       </w:t>
      </w:r>
      <w:r w:rsidRPr="00040096" w:rsidR="00CB0FFD">
        <w:rPr>
          <w:rFonts w:ascii="Times New Roman" w:hAnsi="Times New Roman"/>
          <w:sz w:val="28"/>
          <w:szCs w:val="28"/>
        </w:rPr>
        <w:t xml:space="preserve">  </w:t>
      </w:r>
      <w:r w:rsidRPr="00040096" w:rsidR="00E316FF">
        <w:rPr>
          <w:rFonts w:ascii="Times New Roman" w:hAnsi="Times New Roman"/>
          <w:sz w:val="28"/>
          <w:szCs w:val="28"/>
        </w:rPr>
        <w:t xml:space="preserve">    </w:t>
      </w:r>
      <w:r w:rsidRPr="00040096">
        <w:rPr>
          <w:rFonts w:ascii="Times New Roman" w:hAnsi="Times New Roman"/>
          <w:sz w:val="28"/>
          <w:szCs w:val="28"/>
        </w:rPr>
        <w:t>п</w:t>
      </w:r>
      <w:r w:rsidRPr="00040096" w:rsidR="004B4928">
        <w:rPr>
          <w:rFonts w:ascii="Times New Roman" w:hAnsi="Times New Roman"/>
          <w:sz w:val="28"/>
          <w:szCs w:val="28"/>
        </w:rPr>
        <w:t>гт</w:t>
      </w:r>
      <w:r w:rsidRPr="00040096" w:rsidR="00CB0FFD">
        <w:rPr>
          <w:rFonts w:ascii="Times New Roman" w:hAnsi="Times New Roman"/>
          <w:sz w:val="28"/>
          <w:szCs w:val="28"/>
        </w:rPr>
        <w:t xml:space="preserve"> </w:t>
      </w:r>
      <w:r w:rsidRPr="00040096">
        <w:rPr>
          <w:rFonts w:ascii="Times New Roman" w:hAnsi="Times New Roman"/>
          <w:sz w:val="28"/>
          <w:szCs w:val="28"/>
        </w:rPr>
        <w:t>Ленино</w:t>
      </w:r>
    </w:p>
    <w:p w:rsidR="007912C6" w:rsidRPr="00040096" w:rsidP="007912C6">
      <w:pPr>
        <w:spacing w:line="240" w:lineRule="auto"/>
        <w:contextualSpacing/>
        <w:jc w:val="both"/>
        <w:rPr>
          <w:rFonts w:ascii="Times New Roman" w:hAnsi="Times New Roman"/>
          <w:sz w:val="28"/>
          <w:szCs w:val="28"/>
        </w:rPr>
      </w:pPr>
    </w:p>
    <w:p w:rsidR="007912C6" w:rsidRPr="00040096" w:rsidP="007912C6">
      <w:pPr>
        <w:spacing w:line="240" w:lineRule="auto"/>
        <w:contextualSpacing/>
        <w:jc w:val="both"/>
        <w:rPr>
          <w:rFonts w:ascii="Times New Roman" w:hAnsi="Times New Roman"/>
          <w:sz w:val="28"/>
          <w:szCs w:val="28"/>
        </w:rPr>
      </w:pPr>
      <w:r w:rsidRPr="00040096">
        <w:rPr>
          <w:rFonts w:ascii="Times New Roman" w:hAnsi="Times New Roman"/>
          <w:sz w:val="28"/>
          <w:szCs w:val="28"/>
        </w:rPr>
        <w:tab/>
      </w:r>
      <w:r w:rsidRPr="00040096" w:rsidR="00D534E5">
        <w:rPr>
          <w:rFonts w:ascii="Times New Roman" w:hAnsi="Times New Roman"/>
          <w:sz w:val="28"/>
          <w:szCs w:val="28"/>
        </w:rPr>
        <w:t>М</w:t>
      </w:r>
      <w:r w:rsidRPr="00040096">
        <w:rPr>
          <w:rFonts w:ascii="Times New Roman" w:hAnsi="Times New Roman"/>
          <w:sz w:val="28"/>
          <w:szCs w:val="28"/>
        </w:rPr>
        <w:t>иро</w:t>
      </w:r>
      <w:r w:rsidRPr="00040096" w:rsidR="004B4928">
        <w:rPr>
          <w:rFonts w:ascii="Times New Roman" w:hAnsi="Times New Roman"/>
          <w:sz w:val="28"/>
          <w:szCs w:val="28"/>
        </w:rPr>
        <w:t>вой судья судебного  участка №</w:t>
      </w:r>
      <w:r w:rsidRPr="00040096" w:rsidR="003126A8">
        <w:rPr>
          <w:rFonts w:ascii="Times New Roman" w:hAnsi="Times New Roman"/>
          <w:sz w:val="28"/>
          <w:szCs w:val="28"/>
        </w:rPr>
        <w:t xml:space="preserve"> </w:t>
      </w:r>
      <w:r w:rsidRPr="00040096" w:rsidR="004B4928">
        <w:rPr>
          <w:rFonts w:ascii="Times New Roman" w:hAnsi="Times New Roman"/>
          <w:sz w:val="28"/>
          <w:szCs w:val="28"/>
        </w:rPr>
        <w:t>62</w:t>
      </w:r>
      <w:r w:rsidRPr="00040096">
        <w:rPr>
          <w:rFonts w:ascii="Times New Roman" w:hAnsi="Times New Roman"/>
          <w:sz w:val="28"/>
          <w:szCs w:val="28"/>
        </w:rPr>
        <w:t xml:space="preserve"> Ленинского судебного рай</w:t>
      </w:r>
      <w:r w:rsidRPr="00040096" w:rsidR="00FA7213">
        <w:rPr>
          <w:rFonts w:ascii="Times New Roman" w:hAnsi="Times New Roman"/>
          <w:sz w:val="28"/>
          <w:szCs w:val="28"/>
        </w:rPr>
        <w:t>она</w:t>
      </w:r>
      <w:r w:rsidRPr="00040096">
        <w:rPr>
          <w:rFonts w:ascii="Times New Roman" w:hAnsi="Times New Roman"/>
          <w:sz w:val="28"/>
          <w:szCs w:val="28"/>
        </w:rPr>
        <w:t xml:space="preserve"> (Ленинский район) </w:t>
      </w:r>
      <w:r w:rsidRPr="00040096" w:rsidR="004B4928">
        <w:rPr>
          <w:rFonts w:ascii="Times New Roman" w:hAnsi="Times New Roman"/>
          <w:sz w:val="28"/>
          <w:szCs w:val="28"/>
        </w:rPr>
        <w:t xml:space="preserve">Республики Крым </w:t>
      </w:r>
      <w:r w:rsidRPr="00040096" w:rsidR="003126A8">
        <w:rPr>
          <w:rFonts w:ascii="Times New Roman" w:hAnsi="Times New Roman"/>
          <w:sz w:val="28"/>
          <w:szCs w:val="28"/>
        </w:rPr>
        <w:t>Тимофеева В.А.</w:t>
      </w:r>
    </w:p>
    <w:p w:rsidR="007912C6" w:rsidRPr="009E2C28" w:rsidP="00110F16">
      <w:pPr>
        <w:spacing w:line="240" w:lineRule="auto"/>
        <w:contextualSpacing/>
        <w:rPr>
          <w:rFonts w:ascii="Times New Roman" w:hAnsi="Times New Roman"/>
          <w:sz w:val="28"/>
          <w:szCs w:val="28"/>
        </w:rPr>
      </w:pPr>
      <w:r w:rsidRPr="00040096">
        <w:rPr>
          <w:rFonts w:ascii="Times New Roman" w:hAnsi="Times New Roman"/>
          <w:sz w:val="28"/>
          <w:szCs w:val="28"/>
        </w:rPr>
        <w:t xml:space="preserve">при </w:t>
      </w:r>
      <w:r w:rsidR="004951C1">
        <w:rPr>
          <w:rFonts w:ascii="Times New Roman" w:hAnsi="Times New Roman"/>
          <w:sz w:val="28"/>
          <w:szCs w:val="28"/>
        </w:rPr>
        <w:t>секретаре судебного заседания Лихошва А.Н.,</w:t>
      </w:r>
    </w:p>
    <w:p w:rsidR="002F2B74" w:rsidRPr="009E2C28" w:rsidP="00FA7213">
      <w:pPr>
        <w:spacing w:line="240" w:lineRule="auto"/>
        <w:contextualSpacing/>
        <w:jc w:val="both"/>
        <w:rPr>
          <w:rFonts w:ascii="Times New Roman" w:hAnsi="Times New Roman"/>
          <w:sz w:val="28"/>
          <w:szCs w:val="28"/>
        </w:rPr>
      </w:pPr>
      <w:r w:rsidRPr="009E2C28">
        <w:rPr>
          <w:rFonts w:ascii="Times New Roman" w:hAnsi="Times New Roman"/>
          <w:sz w:val="28"/>
          <w:szCs w:val="28"/>
        </w:rPr>
        <w:t>с участием</w:t>
      </w:r>
      <w:r w:rsidRPr="009E2C28">
        <w:rPr>
          <w:rFonts w:ascii="Times New Roman" w:hAnsi="Times New Roman"/>
          <w:sz w:val="28"/>
          <w:szCs w:val="28"/>
        </w:rPr>
        <w:t>:</w:t>
      </w:r>
    </w:p>
    <w:p w:rsidR="00835EE2" w:rsidRPr="00040096" w:rsidP="000A2ADD">
      <w:pPr>
        <w:spacing w:line="240" w:lineRule="auto"/>
        <w:contextualSpacing/>
        <w:jc w:val="both"/>
        <w:rPr>
          <w:rFonts w:ascii="Times New Roman" w:hAnsi="Times New Roman"/>
          <w:sz w:val="28"/>
          <w:szCs w:val="28"/>
        </w:rPr>
      </w:pPr>
      <w:r w:rsidRPr="009E2C28">
        <w:rPr>
          <w:rFonts w:ascii="Times New Roman" w:hAnsi="Times New Roman"/>
          <w:sz w:val="28"/>
          <w:szCs w:val="28"/>
        </w:rPr>
        <w:t>государственн</w:t>
      </w:r>
      <w:r w:rsidRPr="009E2C28" w:rsidR="0064343C">
        <w:rPr>
          <w:rFonts w:ascii="Times New Roman" w:hAnsi="Times New Roman"/>
          <w:sz w:val="28"/>
          <w:szCs w:val="28"/>
        </w:rPr>
        <w:t>ого</w:t>
      </w:r>
      <w:r w:rsidRPr="009E2C28">
        <w:rPr>
          <w:rFonts w:ascii="Times New Roman" w:hAnsi="Times New Roman"/>
          <w:sz w:val="28"/>
          <w:szCs w:val="28"/>
        </w:rPr>
        <w:t xml:space="preserve"> обвинител</w:t>
      </w:r>
      <w:r w:rsidRPr="009E2C28" w:rsidR="0064343C">
        <w:rPr>
          <w:rFonts w:ascii="Times New Roman" w:hAnsi="Times New Roman"/>
          <w:sz w:val="28"/>
          <w:szCs w:val="28"/>
        </w:rPr>
        <w:t>я</w:t>
      </w:r>
      <w:r w:rsidRPr="009E2C28" w:rsidR="002F2B74">
        <w:rPr>
          <w:rFonts w:ascii="Times New Roman" w:hAnsi="Times New Roman"/>
          <w:sz w:val="28"/>
          <w:szCs w:val="28"/>
        </w:rPr>
        <w:t xml:space="preserve"> </w:t>
      </w:r>
      <w:r w:rsidRPr="009E2C28" w:rsidR="00704882">
        <w:rPr>
          <w:rFonts w:ascii="Times New Roman" w:hAnsi="Times New Roman"/>
          <w:sz w:val="28"/>
          <w:szCs w:val="28"/>
        </w:rPr>
        <w:t>–</w:t>
      </w:r>
      <w:r w:rsidR="00790FC7">
        <w:rPr>
          <w:rFonts w:ascii="Times New Roman" w:hAnsi="Times New Roman"/>
          <w:sz w:val="28"/>
          <w:szCs w:val="28"/>
        </w:rPr>
        <w:t xml:space="preserve"> </w:t>
      </w:r>
      <w:r w:rsidRPr="009E2C28" w:rsidR="009E2C28">
        <w:rPr>
          <w:rFonts w:ascii="Times New Roman" w:hAnsi="Times New Roman"/>
          <w:sz w:val="28"/>
          <w:szCs w:val="28"/>
        </w:rPr>
        <w:t>помощника прокурора Ленинского района Республики Крым</w:t>
      </w:r>
      <w:r w:rsidR="009E2C28">
        <w:rPr>
          <w:rFonts w:ascii="Times New Roman" w:hAnsi="Times New Roman"/>
          <w:sz w:val="28"/>
          <w:szCs w:val="28"/>
        </w:rPr>
        <w:t xml:space="preserve"> Безуновой К.О.</w:t>
      </w:r>
      <w:r w:rsidRPr="00040096" w:rsidR="00704882">
        <w:rPr>
          <w:rFonts w:ascii="Times New Roman" w:hAnsi="Times New Roman"/>
          <w:sz w:val="28"/>
          <w:szCs w:val="28"/>
        </w:rPr>
        <w:t xml:space="preserve"> </w:t>
      </w:r>
    </w:p>
    <w:p w:rsidR="000A2ADD" w:rsidRPr="00040096" w:rsidP="000A2ADD">
      <w:pPr>
        <w:spacing w:line="240" w:lineRule="auto"/>
        <w:contextualSpacing/>
        <w:jc w:val="both"/>
        <w:rPr>
          <w:rFonts w:ascii="Times New Roman" w:hAnsi="Times New Roman"/>
          <w:sz w:val="28"/>
          <w:szCs w:val="28"/>
        </w:rPr>
      </w:pPr>
      <w:r w:rsidRPr="00040096">
        <w:rPr>
          <w:rFonts w:ascii="Times New Roman" w:hAnsi="Times New Roman"/>
          <w:sz w:val="28"/>
          <w:szCs w:val="28"/>
        </w:rPr>
        <w:t xml:space="preserve">защитника </w:t>
      </w:r>
      <w:r w:rsidRPr="00040096">
        <w:rPr>
          <w:rFonts w:ascii="Times New Roman" w:hAnsi="Times New Roman"/>
          <w:sz w:val="28"/>
          <w:szCs w:val="28"/>
        </w:rPr>
        <w:t xml:space="preserve">- </w:t>
      </w:r>
      <w:r w:rsidRPr="00040096">
        <w:rPr>
          <w:rFonts w:ascii="Times New Roman" w:hAnsi="Times New Roman"/>
          <w:sz w:val="28"/>
          <w:szCs w:val="28"/>
        </w:rPr>
        <w:t xml:space="preserve">адвоката </w:t>
      </w:r>
      <w:r w:rsidR="00D95052">
        <w:rPr>
          <w:rFonts w:ascii="Times New Roman" w:hAnsi="Times New Roman"/>
          <w:sz w:val="28"/>
          <w:szCs w:val="28"/>
        </w:rPr>
        <w:t>Мартынюка А.Г.</w:t>
      </w:r>
      <w:r w:rsidRPr="00040096" w:rsidR="004C4595">
        <w:rPr>
          <w:rFonts w:ascii="Times New Roman" w:hAnsi="Times New Roman"/>
          <w:sz w:val="28"/>
          <w:szCs w:val="28"/>
        </w:rPr>
        <w:t>,</w:t>
      </w:r>
      <w:r w:rsidRPr="00040096" w:rsidR="00E316FF">
        <w:rPr>
          <w:rFonts w:ascii="Times New Roman" w:hAnsi="Times New Roman"/>
          <w:sz w:val="28"/>
          <w:szCs w:val="28"/>
        </w:rPr>
        <w:t xml:space="preserve"> </w:t>
      </w:r>
      <w:r w:rsidR="00595DE1">
        <w:rPr>
          <w:rFonts w:ascii="Times New Roman" w:hAnsi="Times New Roman"/>
          <w:sz w:val="28"/>
          <w:szCs w:val="28"/>
        </w:rPr>
        <w:t>(данные изъяты)</w:t>
      </w:r>
      <w:r w:rsidRPr="00040096">
        <w:rPr>
          <w:rFonts w:ascii="Times New Roman" w:hAnsi="Times New Roman"/>
          <w:sz w:val="28"/>
          <w:szCs w:val="28"/>
        </w:rPr>
        <w:t xml:space="preserve">, </w:t>
      </w:r>
    </w:p>
    <w:p w:rsidR="00A82BD7" w:rsidP="000A2ADD">
      <w:pPr>
        <w:spacing w:line="240" w:lineRule="auto"/>
        <w:contextualSpacing/>
        <w:jc w:val="both"/>
        <w:rPr>
          <w:rFonts w:ascii="Times New Roman" w:hAnsi="Times New Roman"/>
          <w:sz w:val="28"/>
          <w:szCs w:val="28"/>
        </w:rPr>
      </w:pPr>
      <w:r>
        <w:rPr>
          <w:rFonts w:ascii="Times New Roman" w:hAnsi="Times New Roman"/>
          <w:sz w:val="28"/>
          <w:szCs w:val="28"/>
        </w:rPr>
        <w:t>потерпевше</w:t>
      </w:r>
      <w:r w:rsidR="00D95052">
        <w:rPr>
          <w:rFonts w:ascii="Times New Roman" w:hAnsi="Times New Roman"/>
          <w:sz w:val="28"/>
          <w:szCs w:val="28"/>
        </w:rPr>
        <w:t xml:space="preserve">го </w:t>
      </w:r>
      <w:r w:rsidR="00693FAC">
        <w:rPr>
          <w:rFonts w:ascii="Times New Roman" w:hAnsi="Times New Roman"/>
          <w:sz w:val="28"/>
          <w:szCs w:val="28"/>
        </w:rPr>
        <w:t>–</w:t>
      </w:r>
      <w:r w:rsidR="00D95052">
        <w:rPr>
          <w:rFonts w:ascii="Times New Roman" w:hAnsi="Times New Roman"/>
          <w:sz w:val="28"/>
          <w:szCs w:val="28"/>
        </w:rPr>
        <w:t xml:space="preserve"> </w:t>
      </w:r>
      <w:r w:rsidR="00693FAC">
        <w:rPr>
          <w:rFonts w:ascii="Times New Roman" w:hAnsi="Times New Roman"/>
          <w:sz w:val="28"/>
          <w:szCs w:val="28"/>
        </w:rPr>
        <w:t>Нестерова В.И.,</w:t>
      </w:r>
    </w:p>
    <w:p w:rsidR="000A2ADD" w:rsidRPr="00040096" w:rsidP="000A2ADD">
      <w:pPr>
        <w:spacing w:line="240" w:lineRule="auto"/>
        <w:contextualSpacing/>
        <w:jc w:val="both"/>
        <w:rPr>
          <w:rFonts w:ascii="Times New Roman" w:hAnsi="Times New Roman"/>
          <w:sz w:val="28"/>
          <w:szCs w:val="28"/>
        </w:rPr>
      </w:pPr>
      <w:r w:rsidRPr="00040096">
        <w:rPr>
          <w:rFonts w:ascii="Times New Roman" w:hAnsi="Times New Roman"/>
          <w:sz w:val="28"/>
          <w:szCs w:val="28"/>
        </w:rPr>
        <w:t>рассмотрев в открытом судебном</w:t>
      </w:r>
      <w:r w:rsidRPr="00040096">
        <w:rPr>
          <w:sz w:val="28"/>
          <w:szCs w:val="28"/>
        </w:rPr>
        <w:t xml:space="preserve"> </w:t>
      </w:r>
      <w:r w:rsidRPr="00040096">
        <w:rPr>
          <w:rFonts w:ascii="Times New Roman" w:hAnsi="Times New Roman"/>
          <w:sz w:val="28"/>
          <w:szCs w:val="28"/>
        </w:rPr>
        <w:t xml:space="preserve">заседании в зале суда, расположенном по адресу: Российская Федерация, Республика Крым, Ленинский район, пгт Ленино, ул. </w:t>
      </w:r>
      <w:r w:rsidRPr="00040096" w:rsidR="008E4B44">
        <w:rPr>
          <w:rFonts w:ascii="Times New Roman" w:hAnsi="Times New Roman"/>
          <w:sz w:val="28"/>
          <w:szCs w:val="28"/>
        </w:rPr>
        <w:t>Дзержинского, 8</w:t>
      </w:r>
      <w:r w:rsidRPr="00040096">
        <w:rPr>
          <w:rFonts w:ascii="Times New Roman" w:hAnsi="Times New Roman"/>
          <w:sz w:val="28"/>
          <w:szCs w:val="28"/>
        </w:rPr>
        <w:t>, уголовное дело в отношении</w:t>
      </w:r>
    </w:p>
    <w:p w:rsidR="000A2ADD" w:rsidRPr="00040096" w:rsidP="00595DE1">
      <w:pPr>
        <w:spacing w:line="240" w:lineRule="auto"/>
        <w:ind w:left="851"/>
        <w:contextualSpacing/>
        <w:jc w:val="both"/>
        <w:rPr>
          <w:rFonts w:ascii="Times New Roman" w:hAnsi="Times New Roman"/>
          <w:sz w:val="28"/>
          <w:szCs w:val="28"/>
        </w:rPr>
      </w:pPr>
      <w:r>
        <w:rPr>
          <w:rFonts w:ascii="Times New Roman" w:hAnsi="Times New Roman"/>
          <w:b/>
          <w:sz w:val="28"/>
          <w:szCs w:val="28"/>
        </w:rPr>
        <w:t>Каримова Тараса Сергеевича</w:t>
      </w:r>
      <w:r w:rsidRPr="003B052F" w:rsidR="003B052F">
        <w:rPr>
          <w:rFonts w:ascii="Times New Roman" w:hAnsi="Times New Roman"/>
          <w:b/>
          <w:sz w:val="28"/>
          <w:szCs w:val="28"/>
        </w:rPr>
        <w:t xml:space="preserve">, </w:t>
      </w:r>
      <w:r w:rsidRPr="00595DE1" w:rsidR="00595DE1">
        <w:rPr>
          <w:rFonts w:ascii="Times New Roman" w:hAnsi="Times New Roman"/>
          <w:sz w:val="28"/>
          <w:szCs w:val="28"/>
        </w:rPr>
        <w:t>(данные изъяты)</w:t>
      </w:r>
      <w:r w:rsidRPr="00040096">
        <w:rPr>
          <w:rFonts w:ascii="Times New Roman" w:hAnsi="Times New Roman"/>
          <w:sz w:val="28"/>
          <w:szCs w:val="28"/>
        </w:rPr>
        <w:t>,</w:t>
      </w:r>
    </w:p>
    <w:p w:rsidR="000A2ADD" w:rsidRPr="00040096" w:rsidP="007912C6">
      <w:pPr>
        <w:autoSpaceDE w:val="0"/>
        <w:autoSpaceDN w:val="0"/>
        <w:adjustRightInd w:val="0"/>
        <w:spacing w:after="0" w:line="240" w:lineRule="auto"/>
        <w:contextualSpacing/>
        <w:jc w:val="right"/>
        <w:rPr>
          <w:rFonts w:ascii="Times New Roman" w:hAnsi="Times New Roman"/>
          <w:sz w:val="28"/>
          <w:szCs w:val="28"/>
          <w:lang w:eastAsia="uk-UA"/>
        </w:rPr>
      </w:pPr>
    </w:p>
    <w:p w:rsidR="007912C6" w:rsidRPr="00040096" w:rsidP="007912C6">
      <w:pPr>
        <w:autoSpaceDE w:val="0"/>
        <w:autoSpaceDN w:val="0"/>
        <w:adjustRightInd w:val="0"/>
        <w:spacing w:after="0" w:line="240" w:lineRule="auto"/>
        <w:contextualSpacing/>
        <w:jc w:val="center"/>
        <w:rPr>
          <w:rFonts w:ascii="Times New Roman" w:hAnsi="Times New Roman"/>
          <w:b/>
          <w:sz w:val="28"/>
          <w:szCs w:val="28"/>
          <w:lang w:eastAsia="uk-UA"/>
        </w:rPr>
      </w:pPr>
      <w:r w:rsidRPr="00040096">
        <w:rPr>
          <w:rFonts w:ascii="Times New Roman" w:hAnsi="Times New Roman"/>
          <w:b/>
          <w:sz w:val="28"/>
          <w:szCs w:val="28"/>
          <w:lang w:eastAsia="uk-UA"/>
        </w:rPr>
        <w:t>УСТАНОВИ</w:t>
      </w:r>
      <w:r w:rsidRPr="00040096">
        <w:rPr>
          <w:rFonts w:ascii="Times New Roman" w:hAnsi="Times New Roman"/>
          <w:b/>
          <w:sz w:val="28"/>
          <w:szCs w:val="28"/>
          <w:lang w:eastAsia="uk-UA"/>
        </w:rPr>
        <w:t>Л:</w:t>
      </w:r>
    </w:p>
    <w:p w:rsidR="00141CFA" w:rsidRPr="00040096" w:rsidP="0064659C">
      <w:pPr>
        <w:pStyle w:val="NoSpacing"/>
        <w:ind w:firstLine="709"/>
        <w:jc w:val="both"/>
        <w:rPr>
          <w:rFonts w:ascii="Times New Roman" w:hAnsi="Times New Roman"/>
          <w:sz w:val="28"/>
          <w:szCs w:val="28"/>
          <w:lang w:eastAsia="uk-UA"/>
        </w:rPr>
      </w:pPr>
      <w:r>
        <w:rPr>
          <w:rFonts w:ascii="Times New Roman" w:hAnsi="Times New Roman"/>
          <w:sz w:val="28"/>
          <w:szCs w:val="28"/>
          <w:lang w:eastAsia="uk-UA"/>
        </w:rPr>
        <w:t>Каримов Тарас Сергеевич</w:t>
      </w:r>
      <w:r w:rsidRPr="00631361" w:rsidR="00631361">
        <w:rPr>
          <w:rFonts w:ascii="Times New Roman" w:hAnsi="Times New Roman"/>
          <w:sz w:val="28"/>
          <w:szCs w:val="28"/>
          <w:lang w:eastAsia="uk-UA"/>
        </w:rPr>
        <w:t xml:space="preserve"> </w:t>
      </w:r>
      <w:r w:rsidRPr="00040096" w:rsidR="00162AFF">
        <w:rPr>
          <w:rFonts w:ascii="Times New Roman" w:hAnsi="Times New Roman"/>
          <w:sz w:val="28"/>
          <w:szCs w:val="28"/>
          <w:lang w:eastAsia="uk-UA"/>
        </w:rPr>
        <w:t xml:space="preserve">совершил преступление, предусмотренное </w:t>
      </w:r>
      <w:r w:rsidRPr="00BB3457">
        <w:rPr>
          <w:rFonts w:ascii="Times New Roman" w:hAnsi="Times New Roman"/>
          <w:sz w:val="28"/>
          <w:szCs w:val="28"/>
          <w:lang w:eastAsia="uk-UA"/>
        </w:rPr>
        <w:t>ч. 1 ст. 112</w:t>
      </w:r>
      <w:r>
        <w:rPr>
          <w:rFonts w:ascii="Times New Roman" w:hAnsi="Times New Roman"/>
          <w:sz w:val="28"/>
          <w:szCs w:val="28"/>
          <w:lang w:eastAsia="uk-UA"/>
        </w:rPr>
        <w:t xml:space="preserve"> </w:t>
      </w:r>
      <w:r w:rsidRPr="00040096" w:rsidR="00162AFF">
        <w:rPr>
          <w:rFonts w:ascii="Times New Roman" w:hAnsi="Times New Roman"/>
          <w:sz w:val="28"/>
          <w:szCs w:val="28"/>
          <w:lang w:eastAsia="uk-UA"/>
        </w:rPr>
        <w:t>УК РФ</w:t>
      </w:r>
      <w:r w:rsidR="00802EDA">
        <w:rPr>
          <w:rFonts w:ascii="Times New Roman" w:hAnsi="Times New Roman"/>
          <w:sz w:val="28"/>
          <w:szCs w:val="28"/>
          <w:lang w:eastAsia="uk-UA"/>
        </w:rPr>
        <w:t>, а именно</w:t>
      </w:r>
      <w:r w:rsidRPr="00802EDA" w:rsidR="00802EDA">
        <w:t xml:space="preserve"> </w:t>
      </w:r>
      <w:r w:rsidRPr="00BB3457">
        <w:rPr>
          <w:rFonts w:ascii="Times New Roman" w:hAnsi="Times New Roman"/>
          <w:sz w:val="28"/>
          <w:szCs w:val="28"/>
          <w:lang w:eastAsia="uk-UA"/>
        </w:rPr>
        <w:t>умышленное причинение средней тяжести вреда здоровью, не опасного для жизни человека и не повлекшего последствий, указанных в ст. 111 УК РФ, но вызвавшего длительное расстройство здоровья</w:t>
      </w:r>
      <w:r w:rsidR="00802EDA">
        <w:rPr>
          <w:rFonts w:ascii="Times New Roman" w:hAnsi="Times New Roman"/>
          <w:sz w:val="28"/>
          <w:szCs w:val="28"/>
          <w:lang w:eastAsia="uk-UA"/>
        </w:rPr>
        <w:t xml:space="preserve">, </w:t>
      </w:r>
      <w:r w:rsidRPr="00040096" w:rsidR="0033336E">
        <w:rPr>
          <w:rFonts w:ascii="Times New Roman" w:hAnsi="Times New Roman"/>
          <w:sz w:val="28"/>
          <w:szCs w:val="28"/>
          <w:lang w:eastAsia="uk-UA"/>
        </w:rPr>
        <w:t>при следующих обстоятельствах</w:t>
      </w:r>
      <w:r w:rsidRPr="00040096">
        <w:rPr>
          <w:rFonts w:ascii="Times New Roman" w:hAnsi="Times New Roman"/>
          <w:sz w:val="28"/>
          <w:szCs w:val="28"/>
          <w:lang w:eastAsia="uk-UA"/>
        </w:rPr>
        <w:t>.</w:t>
      </w:r>
    </w:p>
    <w:p w:rsidR="0059149E" w:rsidRPr="0059149E" w:rsidP="0059149E">
      <w:pPr>
        <w:pStyle w:val="NoSpacing"/>
        <w:ind w:firstLine="709"/>
        <w:jc w:val="both"/>
        <w:rPr>
          <w:rFonts w:ascii="Times New Roman" w:hAnsi="Times New Roman"/>
          <w:sz w:val="28"/>
          <w:szCs w:val="28"/>
          <w:lang w:eastAsia="uk-UA"/>
        </w:rPr>
      </w:pPr>
      <w:r w:rsidRPr="00040096">
        <w:rPr>
          <w:rFonts w:ascii="Times New Roman" w:hAnsi="Times New Roman"/>
          <w:sz w:val="28"/>
          <w:szCs w:val="28"/>
          <w:lang w:eastAsia="uk-UA"/>
        </w:rPr>
        <w:t xml:space="preserve">Так, </w:t>
      </w:r>
      <w:r w:rsidRPr="00595DE1" w:rsidR="00595DE1">
        <w:rPr>
          <w:rFonts w:ascii="Times New Roman" w:hAnsi="Times New Roman"/>
          <w:sz w:val="28"/>
          <w:szCs w:val="28"/>
          <w:lang w:eastAsia="uk-UA"/>
        </w:rPr>
        <w:t>(данные изъяты)</w:t>
      </w:r>
      <w:r w:rsidRPr="0059149E">
        <w:rPr>
          <w:rFonts w:ascii="Times New Roman" w:hAnsi="Times New Roman"/>
          <w:sz w:val="28"/>
          <w:szCs w:val="28"/>
          <w:lang w:eastAsia="uk-UA"/>
        </w:rPr>
        <w:t xml:space="preserve">, Каримов </w:t>
      </w:r>
      <w:r>
        <w:rPr>
          <w:rFonts w:ascii="Times New Roman" w:hAnsi="Times New Roman"/>
          <w:sz w:val="28"/>
          <w:szCs w:val="28"/>
          <w:lang w:eastAsia="uk-UA"/>
        </w:rPr>
        <w:t>Т.С.</w:t>
      </w:r>
      <w:r w:rsidRPr="0059149E">
        <w:rPr>
          <w:rFonts w:ascii="Times New Roman" w:hAnsi="Times New Roman"/>
          <w:sz w:val="28"/>
          <w:szCs w:val="28"/>
          <w:lang w:eastAsia="uk-UA"/>
        </w:rPr>
        <w:t xml:space="preserve">, находясь вблизи магазина </w:t>
      </w:r>
      <w:r w:rsidRPr="00595DE1" w:rsidR="00595DE1">
        <w:rPr>
          <w:rFonts w:ascii="Times New Roman" w:hAnsi="Times New Roman"/>
          <w:sz w:val="28"/>
          <w:szCs w:val="28"/>
          <w:lang w:eastAsia="uk-UA"/>
        </w:rPr>
        <w:t>(данные изъяты)</w:t>
      </w:r>
      <w:r w:rsidRPr="0059149E">
        <w:rPr>
          <w:rFonts w:ascii="Times New Roman" w:hAnsi="Times New Roman"/>
          <w:sz w:val="28"/>
          <w:szCs w:val="28"/>
          <w:lang w:eastAsia="uk-UA"/>
        </w:rPr>
        <w:t xml:space="preserve">, действуя умышлено, реализуя свой внезапно возникший преступный умысел, направленный на причинение телесных повреждений, осознавая общественную опасность своих действий, предвидя возможность наступления общественно опасных последствий в виде причинения вреда здоровью и желая их наступления, на почве личных неприязненных отношений возникших в ходе ссоры, с находящимся там же Нестеровым </w:t>
      </w:r>
      <w:r w:rsidR="00304826">
        <w:rPr>
          <w:rFonts w:ascii="Times New Roman" w:hAnsi="Times New Roman"/>
          <w:sz w:val="28"/>
          <w:szCs w:val="28"/>
          <w:lang w:eastAsia="uk-UA"/>
        </w:rPr>
        <w:t>В.И.</w:t>
      </w:r>
      <w:r w:rsidRPr="0059149E">
        <w:rPr>
          <w:rFonts w:ascii="Times New Roman" w:hAnsi="Times New Roman"/>
          <w:sz w:val="28"/>
          <w:szCs w:val="28"/>
          <w:lang w:eastAsia="uk-UA"/>
        </w:rPr>
        <w:t>, стоя лицом к последнему, нанес своей правой рукой сжатой в кулак один удар в лицо, в область челюсти слева Нестерову В.И., который после данного удара упал на землю. Далее, продолжая реализовывать свой преступный умысел, направленный на причинение телесных повреждений последнему, в тот момент, когда он находился на земле, Каримов В.И. нанес своей правой рукой сжатой в кулак еще один удар в область головы Нестерову В.И.</w:t>
      </w:r>
    </w:p>
    <w:p w:rsidR="0059149E" w:rsidP="0059149E">
      <w:pPr>
        <w:pStyle w:val="NoSpacing"/>
        <w:ind w:firstLine="709"/>
        <w:jc w:val="both"/>
        <w:rPr>
          <w:rFonts w:ascii="Times New Roman" w:hAnsi="Times New Roman"/>
          <w:sz w:val="28"/>
          <w:szCs w:val="28"/>
          <w:lang w:eastAsia="uk-UA"/>
        </w:rPr>
      </w:pPr>
      <w:r>
        <w:rPr>
          <w:rFonts w:ascii="Times New Roman" w:hAnsi="Times New Roman"/>
          <w:sz w:val="28"/>
          <w:szCs w:val="28"/>
          <w:lang w:eastAsia="uk-UA"/>
        </w:rPr>
        <w:t>С</w:t>
      </w:r>
      <w:r w:rsidRPr="0059149E">
        <w:rPr>
          <w:rFonts w:ascii="Times New Roman" w:hAnsi="Times New Roman"/>
          <w:sz w:val="28"/>
          <w:szCs w:val="28"/>
          <w:lang w:eastAsia="uk-UA"/>
        </w:rPr>
        <w:t xml:space="preserve">огласно заключения судебно-медицинского эксперта Ленинского отделения ГБУЗ РК «КРБ СМЭ» </w:t>
      </w:r>
      <w:r w:rsidRPr="00595DE1" w:rsidR="00595DE1">
        <w:rPr>
          <w:rFonts w:ascii="Times New Roman" w:hAnsi="Times New Roman"/>
          <w:sz w:val="28"/>
          <w:szCs w:val="28"/>
          <w:lang w:eastAsia="uk-UA"/>
        </w:rPr>
        <w:t>(данные изъяты)</w:t>
      </w:r>
      <w:r w:rsidRPr="0059149E">
        <w:rPr>
          <w:rFonts w:ascii="Times New Roman" w:hAnsi="Times New Roman"/>
          <w:sz w:val="28"/>
          <w:szCs w:val="28"/>
          <w:lang w:eastAsia="uk-UA"/>
        </w:rPr>
        <w:t xml:space="preserve"> </w:t>
      </w:r>
      <w:r>
        <w:rPr>
          <w:rFonts w:ascii="Times New Roman" w:hAnsi="Times New Roman"/>
          <w:sz w:val="28"/>
          <w:szCs w:val="28"/>
          <w:lang w:eastAsia="uk-UA"/>
        </w:rPr>
        <w:t>в</w:t>
      </w:r>
      <w:r w:rsidRPr="0059149E">
        <w:rPr>
          <w:rFonts w:ascii="Times New Roman" w:hAnsi="Times New Roman"/>
          <w:sz w:val="28"/>
          <w:szCs w:val="28"/>
          <w:lang w:eastAsia="uk-UA"/>
        </w:rPr>
        <w:t xml:space="preserve"> результате умышленных действий Каримова Т.С., </w:t>
      </w:r>
      <w:r w:rsidRPr="0059149E">
        <w:rPr>
          <w:rFonts w:ascii="Times New Roman" w:hAnsi="Times New Roman"/>
          <w:sz w:val="28"/>
          <w:szCs w:val="28"/>
          <w:lang w:eastAsia="uk-UA"/>
        </w:rPr>
        <w:t xml:space="preserve">Нестерову В.И. были причинены телесные </w:t>
      </w:r>
      <w:r w:rsidRPr="0059149E">
        <w:rPr>
          <w:rFonts w:ascii="Times New Roman" w:hAnsi="Times New Roman"/>
          <w:sz w:val="28"/>
          <w:szCs w:val="28"/>
          <w:lang w:eastAsia="uk-UA"/>
        </w:rPr>
        <w:t>повреждения в виде двойного перелома нижней челюсти, который вызвал длительное расстройство здоровья – более 21-го дня (подпункт 5.2.1 Порядка определения степени тяжести вреда, причиненного здоровью человека, утв</w:t>
      </w:r>
      <w:r>
        <w:rPr>
          <w:rFonts w:ascii="Times New Roman" w:hAnsi="Times New Roman"/>
          <w:sz w:val="28"/>
          <w:szCs w:val="28"/>
          <w:lang w:eastAsia="uk-UA"/>
        </w:rPr>
        <w:t>ержденный</w:t>
      </w:r>
      <w:r w:rsidRPr="0059149E">
        <w:rPr>
          <w:rFonts w:ascii="Times New Roman" w:hAnsi="Times New Roman"/>
          <w:sz w:val="28"/>
          <w:szCs w:val="28"/>
          <w:lang w:eastAsia="uk-UA"/>
        </w:rPr>
        <w:t xml:space="preserve"> приказом МЗ РФ от 08.04.2025 №172н). По данному критерию двойной перелом нижней челюсти причинил средней тяжести вред здоровью (пункт 5.2 </w:t>
      </w:r>
      <w:r>
        <w:rPr>
          <w:rFonts w:ascii="Times New Roman" w:hAnsi="Times New Roman"/>
          <w:sz w:val="28"/>
          <w:szCs w:val="28"/>
          <w:lang w:eastAsia="uk-UA"/>
        </w:rPr>
        <w:t xml:space="preserve">указанного </w:t>
      </w:r>
      <w:r w:rsidRPr="0059149E">
        <w:rPr>
          <w:rFonts w:ascii="Times New Roman" w:hAnsi="Times New Roman"/>
          <w:sz w:val="28"/>
          <w:szCs w:val="28"/>
          <w:lang w:eastAsia="uk-UA"/>
        </w:rPr>
        <w:t>Порядка).</w:t>
      </w:r>
    </w:p>
    <w:p w:rsidR="00477D86" w:rsidRPr="00040096" w:rsidP="0059149E">
      <w:pPr>
        <w:pStyle w:val="NoSpacing"/>
        <w:ind w:firstLine="709"/>
        <w:jc w:val="both"/>
        <w:rPr>
          <w:rFonts w:ascii="Times New Roman" w:hAnsi="Times New Roman"/>
          <w:sz w:val="28"/>
          <w:szCs w:val="28"/>
          <w:lang w:eastAsia="uk-UA"/>
        </w:rPr>
      </w:pPr>
      <w:r>
        <w:rPr>
          <w:rFonts w:ascii="Times New Roman" w:hAnsi="Times New Roman"/>
          <w:sz w:val="28"/>
          <w:szCs w:val="28"/>
          <w:lang w:eastAsia="uk-UA"/>
        </w:rPr>
        <w:t>Каримовым Т.С.</w:t>
      </w:r>
      <w:r w:rsidRPr="00040096" w:rsidR="002876C6">
        <w:rPr>
          <w:rFonts w:ascii="Times New Roman" w:hAnsi="Times New Roman"/>
          <w:sz w:val="28"/>
          <w:szCs w:val="28"/>
          <w:lang w:eastAsia="uk-UA"/>
        </w:rPr>
        <w:t>,</w:t>
      </w:r>
      <w:r w:rsidRPr="00040096" w:rsidR="008936A0">
        <w:rPr>
          <w:rFonts w:ascii="Times New Roman" w:hAnsi="Times New Roman"/>
          <w:sz w:val="28"/>
          <w:szCs w:val="28"/>
          <w:lang w:eastAsia="uk-UA"/>
        </w:rPr>
        <w:t xml:space="preserve"> </w:t>
      </w:r>
      <w:r w:rsidRPr="00040096">
        <w:rPr>
          <w:rFonts w:ascii="Times New Roman" w:hAnsi="Times New Roman"/>
          <w:sz w:val="28"/>
          <w:szCs w:val="28"/>
          <w:lang w:eastAsia="uk-UA"/>
        </w:rPr>
        <w:t>после консультации с защитником</w:t>
      </w:r>
      <w:r w:rsidRPr="00040096" w:rsidR="002876C6">
        <w:rPr>
          <w:rFonts w:ascii="Times New Roman" w:hAnsi="Times New Roman"/>
          <w:sz w:val="28"/>
          <w:szCs w:val="28"/>
          <w:lang w:eastAsia="uk-UA"/>
        </w:rPr>
        <w:t>,</w:t>
      </w:r>
      <w:r w:rsidRPr="00040096">
        <w:rPr>
          <w:rFonts w:ascii="Times New Roman" w:hAnsi="Times New Roman"/>
          <w:sz w:val="28"/>
          <w:szCs w:val="28"/>
          <w:lang w:eastAsia="uk-UA"/>
        </w:rPr>
        <w:t xml:space="preserve"> было добровольно заявлено ходатайство о рассмотрении дела в особом порядке судебного разбирательства</w:t>
      </w:r>
      <w:r w:rsidRPr="00040096" w:rsidR="0036331C">
        <w:rPr>
          <w:rFonts w:ascii="Times New Roman" w:hAnsi="Times New Roman"/>
          <w:sz w:val="28"/>
          <w:szCs w:val="28"/>
          <w:lang w:eastAsia="uk-UA"/>
        </w:rPr>
        <w:t>, предусмотренном гл. 40 Уголовно-процессуального кодекса Российской Федерации, в связи с полным признанием своей вины и согласием с предъявленным обвинением</w:t>
      </w:r>
      <w:r w:rsidRPr="00040096">
        <w:rPr>
          <w:rFonts w:ascii="Times New Roman" w:hAnsi="Times New Roman"/>
          <w:sz w:val="28"/>
          <w:szCs w:val="28"/>
          <w:lang w:eastAsia="uk-UA"/>
        </w:rPr>
        <w:t xml:space="preserve">. Характер и последствия заявленного ходатайства </w:t>
      </w:r>
      <w:r w:rsidRPr="00040096" w:rsidR="000E5433">
        <w:rPr>
          <w:rFonts w:ascii="Times New Roman" w:hAnsi="Times New Roman"/>
          <w:sz w:val="28"/>
          <w:szCs w:val="28"/>
          <w:lang w:eastAsia="uk-UA"/>
        </w:rPr>
        <w:t>ему</w:t>
      </w:r>
      <w:r w:rsidRPr="00040096">
        <w:rPr>
          <w:rFonts w:ascii="Times New Roman" w:hAnsi="Times New Roman"/>
          <w:sz w:val="28"/>
          <w:szCs w:val="28"/>
          <w:lang w:eastAsia="uk-UA"/>
        </w:rPr>
        <w:t xml:space="preserve"> разъяснены</w:t>
      </w:r>
      <w:r w:rsidRPr="00040096" w:rsidR="002876C6">
        <w:rPr>
          <w:rFonts w:ascii="Times New Roman" w:hAnsi="Times New Roman"/>
          <w:sz w:val="28"/>
          <w:szCs w:val="28"/>
          <w:lang w:eastAsia="uk-UA"/>
        </w:rPr>
        <w:t xml:space="preserve"> и понятны</w:t>
      </w:r>
      <w:r w:rsidRPr="00040096">
        <w:rPr>
          <w:rFonts w:ascii="Times New Roman" w:hAnsi="Times New Roman"/>
          <w:sz w:val="28"/>
          <w:szCs w:val="28"/>
          <w:lang w:eastAsia="uk-UA"/>
        </w:rPr>
        <w:t>.</w:t>
      </w:r>
    </w:p>
    <w:p w:rsidR="00962484" w:rsidP="003133B2">
      <w:pPr>
        <w:pStyle w:val="NoSpacing"/>
        <w:ind w:firstLine="709"/>
        <w:jc w:val="both"/>
        <w:rPr>
          <w:rFonts w:ascii="Times New Roman" w:hAnsi="Times New Roman"/>
          <w:sz w:val="28"/>
          <w:szCs w:val="28"/>
          <w:lang w:eastAsia="uk-UA"/>
        </w:rPr>
      </w:pPr>
      <w:r w:rsidRPr="00040096">
        <w:rPr>
          <w:rFonts w:ascii="Times New Roman" w:hAnsi="Times New Roman"/>
          <w:sz w:val="28"/>
          <w:szCs w:val="28"/>
          <w:lang w:eastAsia="uk-UA"/>
        </w:rPr>
        <w:t>В судебном заседании</w:t>
      </w:r>
      <w:r w:rsidRPr="00040096" w:rsidR="000E5E87">
        <w:rPr>
          <w:rFonts w:ascii="Times New Roman" w:hAnsi="Times New Roman"/>
          <w:sz w:val="28"/>
          <w:szCs w:val="28"/>
          <w:lang w:eastAsia="uk-UA"/>
        </w:rPr>
        <w:t>,</w:t>
      </w:r>
      <w:r w:rsidRPr="00040096">
        <w:rPr>
          <w:rFonts w:ascii="Times New Roman" w:hAnsi="Times New Roman"/>
          <w:sz w:val="28"/>
          <w:szCs w:val="28"/>
          <w:lang w:eastAsia="uk-UA"/>
        </w:rPr>
        <w:t xml:space="preserve"> </w:t>
      </w:r>
      <w:r w:rsidR="00724470">
        <w:rPr>
          <w:rFonts w:ascii="Times New Roman" w:hAnsi="Times New Roman"/>
          <w:sz w:val="28"/>
          <w:szCs w:val="28"/>
          <w:lang w:eastAsia="uk-UA"/>
        </w:rPr>
        <w:t xml:space="preserve">проведенном </w:t>
      </w:r>
      <w:r w:rsidRPr="00E8378D" w:rsidR="00E8378D">
        <w:rPr>
          <w:rFonts w:ascii="Times New Roman" w:hAnsi="Times New Roman"/>
          <w:sz w:val="28"/>
          <w:szCs w:val="28"/>
          <w:lang w:eastAsia="uk-UA"/>
        </w:rPr>
        <w:t>путем использования систем видео-конференц-связи</w:t>
      </w:r>
      <w:r w:rsidR="00E8378D">
        <w:rPr>
          <w:rFonts w:ascii="Times New Roman" w:hAnsi="Times New Roman"/>
          <w:sz w:val="28"/>
          <w:szCs w:val="28"/>
          <w:lang w:eastAsia="uk-UA"/>
        </w:rPr>
        <w:t xml:space="preserve">, подсудимый </w:t>
      </w:r>
      <w:r w:rsidRPr="00E8378D" w:rsidR="00E8378D">
        <w:rPr>
          <w:rFonts w:ascii="Times New Roman" w:hAnsi="Times New Roman"/>
          <w:sz w:val="28"/>
          <w:szCs w:val="28"/>
          <w:lang w:eastAsia="uk-UA"/>
        </w:rPr>
        <w:t>Каримов Т.С.</w:t>
      </w:r>
      <w:r w:rsidR="0035632D">
        <w:rPr>
          <w:rFonts w:ascii="Times New Roman" w:hAnsi="Times New Roman"/>
          <w:sz w:val="28"/>
          <w:szCs w:val="28"/>
          <w:lang w:eastAsia="uk-UA"/>
        </w:rPr>
        <w:t>, п</w:t>
      </w:r>
      <w:r w:rsidRPr="00040096">
        <w:rPr>
          <w:rFonts w:ascii="Times New Roman" w:hAnsi="Times New Roman"/>
          <w:sz w:val="28"/>
          <w:szCs w:val="28"/>
          <w:lang w:eastAsia="uk-UA"/>
        </w:rPr>
        <w:t>осле изложения государственным обвинителем предъявленного обвинения</w:t>
      </w:r>
      <w:r w:rsidRPr="00040096" w:rsidR="000E5E87">
        <w:rPr>
          <w:rFonts w:ascii="Times New Roman" w:hAnsi="Times New Roman"/>
          <w:sz w:val="28"/>
          <w:szCs w:val="28"/>
          <w:lang w:eastAsia="uk-UA"/>
        </w:rPr>
        <w:t>,</w:t>
      </w:r>
      <w:r w:rsidRPr="00040096">
        <w:rPr>
          <w:rFonts w:ascii="Times New Roman" w:hAnsi="Times New Roman"/>
          <w:sz w:val="28"/>
          <w:szCs w:val="28"/>
          <w:lang w:eastAsia="uk-UA"/>
        </w:rPr>
        <w:t xml:space="preserve"> подсудим</w:t>
      </w:r>
      <w:r w:rsidRPr="00040096" w:rsidR="000E5433">
        <w:rPr>
          <w:rFonts w:ascii="Times New Roman" w:hAnsi="Times New Roman"/>
          <w:sz w:val="28"/>
          <w:szCs w:val="28"/>
          <w:lang w:eastAsia="uk-UA"/>
        </w:rPr>
        <w:t>ый</w:t>
      </w:r>
      <w:r w:rsidRPr="00040096">
        <w:rPr>
          <w:rFonts w:ascii="Times New Roman" w:hAnsi="Times New Roman"/>
          <w:sz w:val="28"/>
          <w:szCs w:val="28"/>
          <w:lang w:eastAsia="uk-UA"/>
        </w:rPr>
        <w:t xml:space="preserve"> </w:t>
      </w:r>
      <w:r w:rsidRPr="0035632D" w:rsidR="0035632D">
        <w:rPr>
          <w:rFonts w:ascii="Times New Roman" w:hAnsi="Times New Roman"/>
          <w:sz w:val="28"/>
          <w:szCs w:val="28"/>
          <w:lang w:eastAsia="uk-UA"/>
        </w:rPr>
        <w:t>Каримов Т.С.</w:t>
      </w:r>
      <w:r w:rsidR="0035632D">
        <w:rPr>
          <w:rFonts w:ascii="Times New Roman" w:hAnsi="Times New Roman"/>
          <w:sz w:val="28"/>
          <w:szCs w:val="28"/>
          <w:lang w:eastAsia="uk-UA"/>
        </w:rPr>
        <w:t xml:space="preserve"> </w:t>
      </w:r>
      <w:r w:rsidRPr="00040096" w:rsidR="000C1FCF">
        <w:rPr>
          <w:rFonts w:ascii="Times New Roman" w:hAnsi="Times New Roman"/>
          <w:sz w:val="28"/>
          <w:szCs w:val="28"/>
          <w:lang w:eastAsia="uk-UA"/>
        </w:rPr>
        <w:t>пояснил суду, что обвинение е</w:t>
      </w:r>
      <w:r w:rsidRPr="00040096" w:rsidR="000E5433">
        <w:rPr>
          <w:rFonts w:ascii="Times New Roman" w:hAnsi="Times New Roman"/>
          <w:sz w:val="28"/>
          <w:szCs w:val="28"/>
          <w:lang w:eastAsia="uk-UA"/>
        </w:rPr>
        <w:t>му</w:t>
      </w:r>
      <w:r w:rsidRPr="00040096" w:rsidR="000C1FCF">
        <w:rPr>
          <w:rFonts w:ascii="Times New Roman" w:hAnsi="Times New Roman"/>
          <w:sz w:val="28"/>
          <w:szCs w:val="28"/>
          <w:lang w:eastAsia="uk-UA"/>
        </w:rPr>
        <w:t xml:space="preserve"> понятно, он с ним соглас</w:t>
      </w:r>
      <w:r w:rsidRPr="00040096" w:rsidR="000E5433">
        <w:rPr>
          <w:rFonts w:ascii="Times New Roman" w:hAnsi="Times New Roman"/>
          <w:sz w:val="28"/>
          <w:szCs w:val="28"/>
          <w:lang w:eastAsia="uk-UA"/>
        </w:rPr>
        <w:t>ен</w:t>
      </w:r>
      <w:r w:rsidRPr="00040096" w:rsidR="00440688">
        <w:rPr>
          <w:rFonts w:ascii="Times New Roman" w:hAnsi="Times New Roman"/>
          <w:sz w:val="28"/>
          <w:szCs w:val="28"/>
          <w:lang w:eastAsia="uk-UA"/>
        </w:rPr>
        <w:t>,</w:t>
      </w:r>
      <w:r w:rsidRPr="00040096" w:rsidR="000C1FCF">
        <w:rPr>
          <w:rFonts w:ascii="Times New Roman" w:hAnsi="Times New Roman"/>
          <w:sz w:val="28"/>
          <w:szCs w:val="28"/>
          <w:lang w:eastAsia="uk-UA"/>
        </w:rPr>
        <w:t xml:space="preserve"> </w:t>
      </w:r>
      <w:r w:rsidRPr="00040096" w:rsidR="00440688">
        <w:rPr>
          <w:rFonts w:ascii="Times New Roman" w:hAnsi="Times New Roman"/>
          <w:sz w:val="28"/>
          <w:szCs w:val="28"/>
          <w:lang w:eastAsia="uk-UA"/>
        </w:rPr>
        <w:t>вину в совершенном преступлении признал полностью,</w:t>
      </w:r>
      <w:r w:rsidRPr="00040096" w:rsidR="000C1FCF">
        <w:rPr>
          <w:rFonts w:ascii="Times New Roman" w:hAnsi="Times New Roman"/>
          <w:sz w:val="28"/>
          <w:szCs w:val="28"/>
          <w:lang w:eastAsia="uk-UA"/>
        </w:rPr>
        <w:t xml:space="preserve"> поддерживает свое ходатайство о постановлении приговора без проведения судебного разбирательства</w:t>
      </w:r>
      <w:r w:rsidRPr="00040096" w:rsidR="006347E2">
        <w:rPr>
          <w:rFonts w:ascii="Times New Roman" w:hAnsi="Times New Roman"/>
          <w:sz w:val="28"/>
          <w:szCs w:val="28"/>
          <w:lang w:eastAsia="uk-UA"/>
        </w:rPr>
        <w:t xml:space="preserve"> в общем порядке</w:t>
      </w:r>
      <w:r w:rsidRPr="00040096" w:rsidR="000C1FCF">
        <w:rPr>
          <w:rFonts w:ascii="Times New Roman" w:hAnsi="Times New Roman"/>
          <w:sz w:val="28"/>
          <w:szCs w:val="28"/>
          <w:lang w:eastAsia="uk-UA"/>
        </w:rPr>
        <w:t xml:space="preserve">, </w:t>
      </w:r>
      <w:r w:rsidRPr="00040096" w:rsidR="004914E4">
        <w:rPr>
          <w:rFonts w:ascii="Times New Roman" w:hAnsi="Times New Roman"/>
          <w:sz w:val="28"/>
          <w:szCs w:val="28"/>
          <w:lang w:eastAsia="uk-UA"/>
        </w:rPr>
        <w:t xml:space="preserve">которое было </w:t>
      </w:r>
      <w:r w:rsidRPr="00040096" w:rsidR="000C1FCF">
        <w:rPr>
          <w:rFonts w:ascii="Times New Roman" w:hAnsi="Times New Roman"/>
          <w:sz w:val="28"/>
          <w:szCs w:val="28"/>
          <w:lang w:eastAsia="uk-UA"/>
        </w:rPr>
        <w:t>заявлено добровольно и после консультации с защитником, осознает последствия постановления приговора без прове</w:t>
      </w:r>
      <w:r w:rsidRPr="00040096" w:rsidR="00440688">
        <w:rPr>
          <w:rFonts w:ascii="Times New Roman" w:hAnsi="Times New Roman"/>
          <w:sz w:val="28"/>
          <w:szCs w:val="28"/>
          <w:lang w:eastAsia="uk-UA"/>
        </w:rPr>
        <w:t>дения судебного разбирательства</w:t>
      </w:r>
      <w:r w:rsidRPr="00040096" w:rsidR="006347E2">
        <w:rPr>
          <w:sz w:val="28"/>
          <w:szCs w:val="28"/>
        </w:rPr>
        <w:t xml:space="preserve"> </w:t>
      </w:r>
      <w:r w:rsidRPr="00040096" w:rsidR="006347E2">
        <w:rPr>
          <w:rFonts w:ascii="Times New Roman" w:hAnsi="Times New Roman"/>
          <w:sz w:val="28"/>
          <w:szCs w:val="28"/>
          <w:lang w:eastAsia="uk-UA"/>
        </w:rPr>
        <w:t>в общем порядке</w:t>
      </w:r>
      <w:r w:rsidRPr="00040096" w:rsidR="00440688">
        <w:rPr>
          <w:rFonts w:ascii="Times New Roman" w:hAnsi="Times New Roman"/>
          <w:sz w:val="28"/>
          <w:szCs w:val="28"/>
          <w:lang w:eastAsia="uk-UA"/>
        </w:rPr>
        <w:t>, а именно то, что приговор будет основан исключительно на тех доказательствах, которые имеются в материалах уголовного дела, и не может быть обжалован в апелляционном порядке из-за несоответствия изложенных в нём выводов фактическим обстоятельствам уголовного дела.</w:t>
      </w:r>
      <w:r w:rsidR="00176FDC">
        <w:rPr>
          <w:rFonts w:ascii="Times New Roman" w:hAnsi="Times New Roman"/>
          <w:sz w:val="28"/>
          <w:szCs w:val="28"/>
          <w:lang w:eastAsia="uk-UA"/>
        </w:rPr>
        <w:t xml:space="preserve"> </w:t>
      </w:r>
    </w:p>
    <w:p w:rsidR="003133B2" w:rsidRPr="00040096" w:rsidP="003133B2">
      <w:pPr>
        <w:pStyle w:val="NoSpacing"/>
        <w:ind w:firstLine="709"/>
        <w:jc w:val="both"/>
        <w:rPr>
          <w:rFonts w:ascii="Times New Roman" w:hAnsi="Times New Roman"/>
          <w:sz w:val="28"/>
          <w:szCs w:val="28"/>
          <w:lang w:eastAsia="uk-UA"/>
        </w:rPr>
      </w:pPr>
      <w:r w:rsidRPr="00040096">
        <w:rPr>
          <w:rFonts w:ascii="Times New Roman" w:hAnsi="Times New Roman"/>
          <w:sz w:val="28"/>
          <w:szCs w:val="28"/>
          <w:lang w:eastAsia="uk-UA"/>
        </w:rPr>
        <w:t xml:space="preserve">Защитник </w:t>
      </w:r>
      <w:r w:rsidRPr="00040096" w:rsidR="001627FF">
        <w:rPr>
          <w:rFonts w:ascii="Times New Roman" w:hAnsi="Times New Roman"/>
          <w:sz w:val="28"/>
          <w:szCs w:val="28"/>
          <w:lang w:eastAsia="uk-UA"/>
        </w:rPr>
        <w:t xml:space="preserve">адвокат </w:t>
      </w:r>
      <w:r w:rsidR="00A554B8">
        <w:rPr>
          <w:rFonts w:ascii="Times New Roman" w:hAnsi="Times New Roman"/>
          <w:sz w:val="28"/>
          <w:szCs w:val="28"/>
          <w:lang w:eastAsia="uk-UA"/>
        </w:rPr>
        <w:t>Мартынюк А.Г.</w:t>
      </w:r>
      <w:r w:rsidRPr="00040096" w:rsidR="00921830">
        <w:rPr>
          <w:rFonts w:ascii="Times New Roman" w:hAnsi="Times New Roman"/>
          <w:sz w:val="28"/>
          <w:szCs w:val="28"/>
          <w:lang w:eastAsia="uk-UA"/>
        </w:rPr>
        <w:t xml:space="preserve"> </w:t>
      </w:r>
      <w:r w:rsidRPr="00040096">
        <w:rPr>
          <w:rFonts w:ascii="Times New Roman" w:hAnsi="Times New Roman"/>
          <w:sz w:val="28"/>
          <w:szCs w:val="28"/>
          <w:lang w:eastAsia="uk-UA"/>
        </w:rPr>
        <w:t>поддержал ходатайство подсудимо</w:t>
      </w:r>
      <w:r w:rsidRPr="00040096" w:rsidR="00621C2F">
        <w:rPr>
          <w:rFonts w:ascii="Times New Roman" w:hAnsi="Times New Roman"/>
          <w:sz w:val="28"/>
          <w:szCs w:val="28"/>
          <w:lang w:eastAsia="uk-UA"/>
        </w:rPr>
        <w:t>го</w:t>
      </w:r>
      <w:r w:rsidR="00EC718A">
        <w:rPr>
          <w:rFonts w:ascii="Times New Roman" w:hAnsi="Times New Roman"/>
          <w:sz w:val="28"/>
          <w:szCs w:val="28"/>
          <w:lang w:eastAsia="uk-UA"/>
        </w:rPr>
        <w:t>.</w:t>
      </w:r>
    </w:p>
    <w:p w:rsidR="00777C14" w:rsidP="003133B2">
      <w:pPr>
        <w:pStyle w:val="NoSpacing"/>
        <w:ind w:firstLine="709"/>
        <w:jc w:val="both"/>
        <w:rPr>
          <w:rFonts w:ascii="Times New Roman" w:hAnsi="Times New Roman"/>
          <w:sz w:val="28"/>
          <w:szCs w:val="28"/>
          <w:lang w:eastAsia="uk-UA"/>
        </w:rPr>
      </w:pPr>
      <w:r w:rsidRPr="00040096">
        <w:rPr>
          <w:rFonts w:ascii="Times New Roman" w:hAnsi="Times New Roman"/>
          <w:sz w:val="28"/>
          <w:szCs w:val="28"/>
          <w:lang w:eastAsia="uk-UA"/>
        </w:rPr>
        <w:t>Потерпевш</w:t>
      </w:r>
      <w:r w:rsidR="00A554B8">
        <w:rPr>
          <w:rFonts w:ascii="Times New Roman" w:hAnsi="Times New Roman"/>
          <w:sz w:val="28"/>
          <w:szCs w:val="28"/>
          <w:lang w:eastAsia="uk-UA"/>
        </w:rPr>
        <w:t>ий</w:t>
      </w:r>
      <w:r w:rsidRPr="00040096">
        <w:rPr>
          <w:rFonts w:ascii="Times New Roman" w:hAnsi="Times New Roman"/>
          <w:sz w:val="28"/>
          <w:szCs w:val="28"/>
          <w:lang w:eastAsia="uk-UA"/>
        </w:rPr>
        <w:t xml:space="preserve"> </w:t>
      </w:r>
      <w:r w:rsidR="00A554B8">
        <w:rPr>
          <w:rFonts w:ascii="Times New Roman" w:hAnsi="Times New Roman"/>
          <w:sz w:val="28"/>
          <w:szCs w:val="28"/>
          <w:lang w:eastAsia="uk-UA"/>
        </w:rPr>
        <w:t>Нестеров В.И.</w:t>
      </w:r>
      <w:r w:rsidR="002D2F2A">
        <w:rPr>
          <w:rFonts w:ascii="Times New Roman" w:hAnsi="Times New Roman"/>
          <w:sz w:val="28"/>
          <w:szCs w:val="28"/>
          <w:lang w:eastAsia="uk-UA"/>
        </w:rPr>
        <w:t xml:space="preserve"> </w:t>
      </w:r>
      <w:r w:rsidRPr="00040096" w:rsidR="00621C2F">
        <w:rPr>
          <w:rFonts w:ascii="Times New Roman" w:hAnsi="Times New Roman"/>
          <w:sz w:val="28"/>
          <w:szCs w:val="28"/>
          <w:lang w:eastAsia="uk-UA"/>
        </w:rPr>
        <w:t>в судебно</w:t>
      </w:r>
      <w:r>
        <w:rPr>
          <w:rFonts w:ascii="Times New Roman" w:hAnsi="Times New Roman"/>
          <w:sz w:val="28"/>
          <w:szCs w:val="28"/>
          <w:lang w:eastAsia="uk-UA"/>
        </w:rPr>
        <w:t>м</w:t>
      </w:r>
      <w:r w:rsidRPr="00040096" w:rsidR="00621C2F">
        <w:rPr>
          <w:rFonts w:ascii="Times New Roman" w:hAnsi="Times New Roman"/>
          <w:sz w:val="28"/>
          <w:szCs w:val="28"/>
          <w:lang w:eastAsia="uk-UA"/>
        </w:rPr>
        <w:t xml:space="preserve"> заседани</w:t>
      </w:r>
      <w:r>
        <w:rPr>
          <w:rFonts w:ascii="Times New Roman" w:hAnsi="Times New Roman"/>
          <w:sz w:val="28"/>
          <w:szCs w:val="28"/>
          <w:lang w:eastAsia="uk-UA"/>
        </w:rPr>
        <w:t>и</w:t>
      </w:r>
      <w:r w:rsidRPr="00040096" w:rsidR="00621C2F">
        <w:rPr>
          <w:rFonts w:ascii="Times New Roman" w:hAnsi="Times New Roman"/>
          <w:sz w:val="28"/>
          <w:szCs w:val="28"/>
          <w:lang w:eastAsia="uk-UA"/>
        </w:rPr>
        <w:t xml:space="preserve"> </w:t>
      </w:r>
      <w:r w:rsidR="006A4EBB">
        <w:rPr>
          <w:rFonts w:ascii="Times New Roman" w:hAnsi="Times New Roman"/>
          <w:sz w:val="28"/>
          <w:szCs w:val="28"/>
          <w:lang w:eastAsia="uk-UA"/>
        </w:rPr>
        <w:t>не возражал против рассмотрения уголовного дела в особом порядке</w:t>
      </w:r>
      <w:r w:rsidR="007F3C74">
        <w:rPr>
          <w:rFonts w:ascii="Times New Roman" w:hAnsi="Times New Roman"/>
          <w:sz w:val="28"/>
          <w:szCs w:val="28"/>
          <w:lang w:eastAsia="uk-UA"/>
        </w:rPr>
        <w:t>.</w:t>
      </w:r>
    </w:p>
    <w:p w:rsidR="003133B2" w:rsidRPr="00040096" w:rsidP="003133B2">
      <w:pPr>
        <w:pStyle w:val="NoSpacing"/>
        <w:ind w:firstLine="709"/>
        <w:jc w:val="both"/>
        <w:rPr>
          <w:rFonts w:ascii="Times New Roman" w:hAnsi="Times New Roman"/>
          <w:sz w:val="28"/>
          <w:szCs w:val="28"/>
          <w:lang w:eastAsia="uk-UA"/>
        </w:rPr>
      </w:pPr>
      <w:r w:rsidRPr="00040096">
        <w:rPr>
          <w:rFonts w:ascii="Times New Roman" w:hAnsi="Times New Roman"/>
          <w:sz w:val="28"/>
          <w:szCs w:val="28"/>
          <w:lang w:eastAsia="uk-UA"/>
        </w:rPr>
        <w:t xml:space="preserve">Государственный обвинитель </w:t>
      </w:r>
      <w:r w:rsidR="004F0315">
        <w:rPr>
          <w:rFonts w:ascii="Times New Roman" w:hAnsi="Times New Roman"/>
          <w:sz w:val="28"/>
          <w:szCs w:val="28"/>
          <w:lang w:eastAsia="uk-UA"/>
        </w:rPr>
        <w:t xml:space="preserve">Безунова К.О. </w:t>
      </w:r>
      <w:r w:rsidRPr="00040096">
        <w:rPr>
          <w:rFonts w:ascii="Times New Roman" w:hAnsi="Times New Roman"/>
          <w:sz w:val="28"/>
          <w:szCs w:val="28"/>
          <w:lang w:eastAsia="uk-UA"/>
        </w:rPr>
        <w:t>заявил</w:t>
      </w:r>
      <w:r w:rsidR="00D3737E">
        <w:rPr>
          <w:rFonts w:ascii="Times New Roman" w:hAnsi="Times New Roman"/>
          <w:sz w:val="28"/>
          <w:szCs w:val="28"/>
          <w:lang w:eastAsia="uk-UA"/>
        </w:rPr>
        <w:t>а</w:t>
      </w:r>
      <w:r w:rsidRPr="00040096" w:rsidR="003F3306">
        <w:rPr>
          <w:rFonts w:ascii="Times New Roman" w:hAnsi="Times New Roman"/>
          <w:sz w:val="28"/>
          <w:szCs w:val="28"/>
          <w:lang w:eastAsia="uk-UA"/>
        </w:rPr>
        <w:t xml:space="preserve"> </w:t>
      </w:r>
      <w:r w:rsidRPr="00040096">
        <w:rPr>
          <w:rFonts w:ascii="Times New Roman" w:hAnsi="Times New Roman"/>
          <w:sz w:val="28"/>
          <w:szCs w:val="28"/>
          <w:lang w:eastAsia="uk-UA"/>
        </w:rPr>
        <w:t>о своем согласии на проведение судебного разбира</w:t>
      </w:r>
      <w:r w:rsidR="004F0315">
        <w:rPr>
          <w:rFonts w:ascii="Times New Roman" w:hAnsi="Times New Roman"/>
          <w:sz w:val="28"/>
          <w:szCs w:val="28"/>
          <w:lang w:eastAsia="uk-UA"/>
        </w:rPr>
        <w:t>тельства в особом порядке</w:t>
      </w:r>
      <w:r w:rsidR="005101C2">
        <w:rPr>
          <w:rFonts w:ascii="Times New Roman" w:hAnsi="Times New Roman"/>
          <w:sz w:val="28"/>
          <w:szCs w:val="28"/>
          <w:lang w:eastAsia="uk-UA"/>
        </w:rPr>
        <w:t>.</w:t>
      </w:r>
    </w:p>
    <w:p w:rsidR="002F3338" w:rsidRPr="00040096" w:rsidP="008936A0">
      <w:pPr>
        <w:pStyle w:val="NoSpacing"/>
        <w:ind w:firstLine="709"/>
        <w:jc w:val="both"/>
        <w:rPr>
          <w:rFonts w:ascii="Times New Roman" w:hAnsi="Times New Roman"/>
          <w:sz w:val="28"/>
          <w:szCs w:val="28"/>
          <w:lang w:eastAsia="uk-UA"/>
        </w:rPr>
      </w:pPr>
      <w:r w:rsidRPr="00040096">
        <w:rPr>
          <w:rFonts w:ascii="Times New Roman" w:hAnsi="Times New Roman"/>
          <w:sz w:val="28"/>
          <w:szCs w:val="28"/>
          <w:lang w:eastAsia="uk-UA"/>
        </w:rPr>
        <w:t>Защитник подсудимо</w:t>
      </w:r>
      <w:r w:rsidRPr="00040096" w:rsidR="00252C78">
        <w:rPr>
          <w:rFonts w:ascii="Times New Roman" w:hAnsi="Times New Roman"/>
          <w:sz w:val="28"/>
          <w:szCs w:val="28"/>
          <w:lang w:eastAsia="uk-UA"/>
        </w:rPr>
        <w:t>го и</w:t>
      </w:r>
      <w:r w:rsidRPr="00040096">
        <w:rPr>
          <w:rFonts w:ascii="Times New Roman" w:hAnsi="Times New Roman"/>
          <w:sz w:val="28"/>
          <w:szCs w:val="28"/>
          <w:lang w:eastAsia="uk-UA"/>
        </w:rPr>
        <w:t xml:space="preserve"> подсудим</w:t>
      </w:r>
      <w:r w:rsidRPr="00040096" w:rsidR="00252C78">
        <w:rPr>
          <w:rFonts w:ascii="Times New Roman" w:hAnsi="Times New Roman"/>
          <w:sz w:val="28"/>
          <w:szCs w:val="28"/>
          <w:lang w:eastAsia="uk-UA"/>
        </w:rPr>
        <w:t>ый</w:t>
      </w:r>
      <w:r w:rsidRPr="00040096">
        <w:rPr>
          <w:rFonts w:ascii="Times New Roman" w:hAnsi="Times New Roman"/>
          <w:sz w:val="28"/>
          <w:szCs w:val="28"/>
          <w:lang w:eastAsia="uk-UA"/>
        </w:rPr>
        <w:t xml:space="preserve"> квалификацию действий не оспаривали.</w:t>
      </w:r>
    </w:p>
    <w:p w:rsidR="00647FB2" w:rsidRPr="00040096" w:rsidP="001D068C">
      <w:pPr>
        <w:spacing w:after="0" w:line="240" w:lineRule="auto"/>
        <w:ind w:firstLine="709"/>
        <w:jc w:val="both"/>
        <w:rPr>
          <w:rFonts w:ascii="Times New Roman" w:hAnsi="Times New Roman"/>
          <w:sz w:val="28"/>
          <w:szCs w:val="28"/>
          <w:lang w:eastAsia="ru-RU"/>
        </w:rPr>
      </w:pPr>
      <w:r w:rsidRPr="00040096">
        <w:rPr>
          <w:rFonts w:ascii="Times New Roman" w:hAnsi="Times New Roman"/>
          <w:sz w:val="28"/>
          <w:szCs w:val="28"/>
          <w:lang w:eastAsia="ru-RU"/>
        </w:rPr>
        <w:t>О</w:t>
      </w:r>
      <w:r w:rsidRPr="00040096" w:rsidR="002F269A">
        <w:rPr>
          <w:rFonts w:ascii="Times New Roman" w:hAnsi="Times New Roman"/>
          <w:sz w:val="28"/>
          <w:szCs w:val="28"/>
          <w:lang w:eastAsia="ru-RU"/>
        </w:rPr>
        <w:t>бвинение</w:t>
      </w:r>
      <w:r w:rsidRPr="00040096">
        <w:rPr>
          <w:rFonts w:ascii="Times New Roman" w:hAnsi="Times New Roman"/>
          <w:sz w:val="28"/>
          <w:szCs w:val="28"/>
          <w:lang w:eastAsia="ru-RU"/>
        </w:rPr>
        <w:t xml:space="preserve"> в отношении </w:t>
      </w:r>
      <w:r w:rsidR="00975352">
        <w:rPr>
          <w:rFonts w:ascii="Times New Roman" w:hAnsi="Times New Roman"/>
          <w:sz w:val="28"/>
          <w:szCs w:val="28"/>
          <w:lang w:eastAsia="ru-RU"/>
        </w:rPr>
        <w:t>Каримова Т.С.</w:t>
      </w:r>
      <w:r w:rsidRPr="00040096" w:rsidR="00967083">
        <w:rPr>
          <w:rFonts w:ascii="Times New Roman" w:hAnsi="Times New Roman"/>
          <w:sz w:val="28"/>
          <w:szCs w:val="28"/>
          <w:lang w:eastAsia="ru-RU"/>
        </w:rPr>
        <w:t xml:space="preserve"> </w:t>
      </w:r>
      <w:r w:rsidRPr="00040096">
        <w:rPr>
          <w:rFonts w:ascii="Times New Roman" w:hAnsi="Times New Roman"/>
          <w:sz w:val="28"/>
          <w:szCs w:val="28"/>
          <w:lang w:eastAsia="ru-RU"/>
        </w:rPr>
        <w:t>в совершении преступления, предусмотренного</w:t>
      </w:r>
      <w:r w:rsidRPr="00040096">
        <w:rPr>
          <w:sz w:val="28"/>
          <w:szCs w:val="28"/>
        </w:rPr>
        <w:t xml:space="preserve"> </w:t>
      </w:r>
      <w:r w:rsidR="00975352">
        <w:rPr>
          <w:rFonts w:ascii="Times New Roman" w:hAnsi="Times New Roman"/>
          <w:sz w:val="28"/>
          <w:szCs w:val="28"/>
          <w:lang w:eastAsia="ru-RU"/>
        </w:rPr>
        <w:t>ч. 1 ст. 112</w:t>
      </w:r>
      <w:r w:rsidR="00144303">
        <w:rPr>
          <w:rFonts w:ascii="Times New Roman" w:hAnsi="Times New Roman"/>
          <w:sz w:val="28"/>
          <w:szCs w:val="28"/>
          <w:lang w:eastAsia="ru-RU"/>
        </w:rPr>
        <w:t xml:space="preserve"> </w:t>
      </w:r>
      <w:r w:rsidRPr="00040096">
        <w:rPr>
          <w:rFonts w:ascii="Times New Roman" w:hAnsi="Times New Roman"/>
          <w:sz w:val="28"/>
          <w:szCs w:val="28"/>
          <w:lang w:eastAsia="ru-RU"/>
        </w:rPr>
        <w:t>Уголовного кодекса Российской Федерации</w:t>
      </w:r>
      <w:r w:rsidRPr="00040096" w:rsidR="002F269A">
        <w:rPr>
          <w:rFonts w:ascii="Times New Roman" w:hAnsi="Times New Roman"/>
          <w:sz w:val="28"/>
          <w:szCs w:val="28"/>
          <w:lang w:eastAsia="ru-RU"/>
        </w:rPr>
        <w:t>, с которым согласил</w:t>
      </w:r>
      <w:r w:rsidRPr="00040096" w:rsidR="00252C78">
        <w:rPr>
          <w:rFonts w:ascii="Times New Roman" w:hAnsi="Times New Roman"/>
          <w:sz w:val="28"/>
          <w:szCs w:val="28"/>
          <w:lang w:eastAsia="ru-RU"/>
        </w:rPr>
        <w:t>ся</w:t>
      </w:r>
      <w:r w:rsidRPr="00040096" w:rsidR="002F269A">
        <w:rPr>
          <w:rFonts w:ascii="Times New Roman" w:hAnsi="Times New Roman"/>
          <w:sz w:val="28"/>
          <w:szCs w:val="28"/>
          <w:lang w:eastAsia="ru-RU"/>
        </w:rPr>
        <w:t xml:space="preserve"> подсудим</w:t>
      </w:r>
      <w:r w:rsidRPr="00040096" w:rsidR="00252C78">
        <w:rPr>
          <w:rFonts w:ascii="Times New Roman" w:hAnsi="Times New Roman"/>
          <w:sz w:val="28"/>
          <w:szCs w:val="28"/>
          <w:lang w:eastAsia="ru-RU"/>
        </w:rPr>
        <w:t>ый</w:t>
      </w:r>
      <w:r w:rsidRPr="00040096" w:rsidR="002F269A">
        <w:rPr>
          <w:rFonts w:ascii="Times New Roman" w:hAnsi="Times New Roman"/>
          <w:sz w:val="28"/>
          <w:szCs w:val="28"/>
          <w:lang w:eastAsia="ru-RU"/>
        </w:rPr>
        <w:t>, обоснованно</w:t>
      </w:r>
      <w:r w:rsidRPr="00040096">
        <w:rPr>
          <w:rFonts w:ascii="Times New Roman" w:hAnsi="Times New Roman"/>
          <w:sz w:val="28"/>
          <w:szCs w:val="28"/>
          <w:lang w:eastAsia="ru-RU"/>
        </w:rPr>
        <w:t xml:space="preserve"> и</w:t>
      </w:r>
      <w:r w:rsidRPr="00040096" w:rsidR="002F269A">
        <w:rPr>
          <w:rFonts w:ascii="Times New Roman" w:hAnsi="Times New Roman"/>
          <w:sz w:val="28"/>
          <w:szCs w:val="28"/>
          <w:lang w:eastAsia="ru-RU"/>
        </w:rPr>
        <w:t xml:space="preserve"> подтверждается доказательствами, собранными по уголовному делу</w:t>
      </w:r>
      <w:r w:rsidRPr="00040096">
        <w:rPr>
          <w:rFonts w:ascii="Times New Roman" w:hAnsi="Times New Roman"/>
          <w:sz w:val="28"/>
          <w:szCs w:val="28"/>
          <w:lang w:eastAsia="ru-RU"/>
        </w:rPr>
        <w:t xml:space="preserve">. Санкция  </w:t>
      </w:r>
      <w:r w:rsidRPr="00040096" w:rsidR="00254669">
        <w:rPr>
          <w:rFonts w:ascii="Times New Roman" w:hAnsi="Times New Roman"/>
          <w:sz w:val="28"/>
          <w:szCs w:val="28"/>
          <w:lang w:eastAsia="ru-RU"/>
        </w:rPr>
        <w:t>статьи</w:t>
      </w:r>
      <w:r w:rsidRPr="00040096">
        <w:rPr>
          <w:rFonts w:ascii="Times New Roman" w:hAnsi="Times New Roman"/>
          <w:sz w:val="28"/>
          <w:szCs w:val="28"/>
          <w:lang w:eastAsia="ru-RU"/>
        </w:rPr>
        <w:t xml:space="preserve"> </w:t>
      </w:r>
      <w:r w:rsidRPr="00040096" w:rsidR="00740260">
        <w:rPr>
          <w:rFonts w:ascii="Times New Roman" w:hAnsi="Times New Roman"/>
          <w:sz w:val="28"/>
          <w:szCs w:val="28"/>
          <w:lang w:eastAsia="ru-RU"/>
        </w:rPr>
        <w:t xml:space="preserve">не превышает </w:t>
      </w:r>
      <w:r w:rsidR="00975352">
        <w:rPr>
          <w:rFonts w:ascii="Times New Roman" w:hAnsi="Times New Roman"/>
          <w:sz w:val="28"/>
          <w:szCs w:val="28"/>
          <w:lang w:eastAsia="ru-RU"/>
        </w:rPr>
        <w:t>3</w:t>
      </w:r>
      <w:r w:rsidRPr="00040096" w:rsidR="00740260">
        <w:rPr>
          <w:rFonts w:ascii="Times New Roman" w:hAnsi="Times New Roman"/>
          <w:sz w:val="28"/>
          <w:szCs w:val="28"/>
          <w:lang w:eastAsia="ru-RU"/>
        </w:rPr>
        <w:t xml:space="preserve"> лет лишения свободы.</w:t>
      </w:r>
    </w:p>
    <w:p w:rsidR="00740260" w:rsidRPr="00040096" w:rsidP="00740260">
      <w:pPr>
        <w:pStyle w:val="NoSpacing"/>
        <w:ind w:firstLine="709"/>
        <w:jc w:val="both"/>
        <w:rPr>
          <w:rFonts w:ascii="Times New Roman" w:hAnsi="Times New Roman"/>
          <w:sz w:val="28"/>
          <w:szCs w:val="28"/>
          <w:lang w:eastAsia="uk-UA"/>
        </w:rPr>
      </w:pPr>
      <w:r w:rsidRPr="00040096">
        <w:rPr>
          <w:rFonts w:ascii="Times New Roman" w:hAnsi="Times New Roman"/>
          <w:sz w:val="28"/>
          <w:szCs w:val="28"/>
          <w:lang w:eastAsia="uk-UA"/>
        </w:rPr>
        <w:t xml:space="preserve">Удостоверившись в том, что </w:t>
      </w:r>
      <w:r w:rsidRPr="00040096">
        <w:rPr>
          <w:rFonts w:ascii="Times New Roman" w:hAnsi="Times New Roman"/>
          <w:sz w:val="28"/>
          <w:szCs w:val="28"/>
          <w:lang w:eastAsia="ru-RU"/>
        </w:rPr>
        <w:t>условия постановления приговора без проведения судебного разбирательства в общем порядке, предусмотренные ст. 314 УПК РФ полностью соблюдены,</w:t>
      </w:r>
      <w:r w:rsidRPr="00040096">
        <w:rPr>
          <w:rFonts w:ascii="Times New Roman" w:hAnsi="Times New Roman"/>
          <w:sz w:val="28"/>
          <w:szCs w:val="28"/>
          <w:lang w:eastAsia="uk-UA"/>
        </w:rPr>
        <w:t xml:space="preserve"> суд приходит к выводу о возможности </w:t>
      </w:r>
      <w:r w:rsidRPr="00040096" w:rsidR="00B070A1">
        <w:rPr>
          <w:rFonts w:ascii="Times New Roman" w:hAnsi="Times New Roman"/>
          <w:sz w:val="28"/>
          <w:szCs w:val="28"/>
          <w:lang w:eastAsia="ru-RU"/>
        </w:rPr>
        <w:t>применения особого порядка принятия судебного решения.</w:t>
      </w:r>
    </w:p>
    <w:p w:rsidR="00582207" w:rsidP="005463C1">
      <w:pPr>
        <w:pStyle w:val="NoSpacing"/>
        <w:ind w:firstLine="709"/>
        <w:jc w:val="both"/>
        <w:rPr>
          <w:rFonts w:ascii="Times New Roman" w:hAnsi="Times New Roman"/>
          <w:sz w:val="28"/>
          <w:szCs w:val="28"/>
          <w:lang w:eastAsia="uk-UA"/>
        </w:rPr>
      </w:pPr>
      <w:r w:rsidRPr="00040096">
        <w:rPr>
          <w:rFonts w:ascii="Times New Roman" w:hAnsi="Times New Roman"/>
          <w:sz w:val="28"/>
          <w:szCs w:val="28"/>
          <w:lang w:eastAsia="uk-UA"/>
        </w:rPr>
        <w:t>Действия подсудимо</w:t>
      </w:r>
      <w:r w:rsidRPr="00040096" w:rsidR="00252C78">
        <w:rPr>
          <w:rFonts w:ascii="Times New Roman" w:hAnsi="Times New Roman"/>
          <w:sz w:val="28"/>
          <w:szCs w:val="28"/>
          <w:lang w:eastAsia="uk-UA"/>
        </w:rPr>
        <w:t>го</w:t>
      </w:r>
      <w:r w:rsidRPr="00040096" w:rsidR="00603F39">
        <w:rPr>
          <w:rFonts w:ascii="Times New Roman" w:hAnsi="Times New Roman"/>
          <w:sz w:val="28"/>
          <w:szCs w:val="28"/>
          <w:lang w:eastAsia="uk-UA"/>
        </w:rPr>
        <w:t xml:space="preserve"> </w:t>
      </w:r>
      <w:r w:rsidRPr="00582207">
        <w:rPr>
          <w:rFonts w:ascii="Times New Roman" w:hAnsi="Times New Roman"/>
          <w:sz w:val="28"/>
          <w:szCs w:val="28"/>
          <w:lang w:eastAsia="uk-UA"/>
        </w:rPr>
        <w:t xml:space="preserve">Каримова Т.С. </w:t>
      </w:r>
      <w:r w:rsidRPr="00040096">
        <w:rPr>
          <w:rFonts w:ascii="Times New Roman" w:hAnsi="Times New Roman"/>
          <w:sz w:val="28"/>
          <w:szCs w:val="28"/>
          <w:lang w:eastAsia="uk-UA"/>
        </w:rPr>
        <w:t xml:space="preserve">суд квалифицирует по </w:t>
      </w:r>
      <w:r w:rsidRPr="00582207">
        <w:rPr>
          <w:rFonts w:ascii="Times New Roman" w:hAnsi="Times New Roman"/>
          <w:sz w:val="28"/>
          <w:szCs w:val="28"/>
          <w:lang w:eastAsia="uk-UA"/>
        </w:rPr>
        <w:t xml:space="preserve">ч. 1 ст. 112 </w:t>
      </w:r>
      <w:r w:rsidRPr="00040096" w:rsidR="00B070A1">
        <w:rPr>
          <w:rFonts w:ascii="Times New Roman" w:hAnsi="Times New Roman"/>
          <w:sz w:val="28"/>
          <w:szCs w:val="28"/>
          <w:lang w:eastAsia="uk-UA"/>
        </w:rPr>
        <w:t>Уголовного кодекса Российской Федерации</w:t>
      </w:r>
      <w:r w:rsidRPr="00040096" w:rsidR="00096A30">
        <w:rPr>
          <w:rFonts w:ascii="Times New Roman" w:hAnsi="Times New Roman"/>
          <w:sz w:val="28"/>
          <w:szCs w:val="28"/>
          <w:lang w:eastAsia="uk-UA"/>
        </w:rPr>
        <w:t xml:space="preserve"> как </w:t>
      </w:r>
      <w:r w:rsidRPr="00582207">
        <w:rPr>
          <w:rFonts w:ascii="Times New Roman" w:hAnsi="Times New Roman"/>
          <w:sz w:val="28"/>
          <w:szCs w:val="28"/>
          <w:lang w:eastAsia="uk-UA"/>
        </w:rPr>
        <w:t>умышленное причинение средней тяжести вреда здоровью, не опасного для жизни человека и не повлекшего последствий, указанных в ст. 111 УК РФ, но вызвавшего длительное расстройство здоровья</w:t>
      </w:r>
      <w:r>
        <w:rPr>
          <w:rFonts w:ascii="Times New Roman" w:hAnsi="Times New Roman"/>
          <w:sz w:val="28"/>
          <w:szCs w:val="28"/>
          <w:lang w:eastAsia="uk-UA"/>
        </w:rPr>
        <w:t>.</w:t>
      </w:r>
    </w:p>
    <w:p w:rsidR="005463C1" w:rsidRPr="00040096" w:rsidP="005463C1">
      <w:pPr>
        <w:pStyle w:val="NoSpacing"/>
        <w:ind w:firstLine="709"/>
        <w:jc w:val="both"/>
        <w:rPr>
          <w:rFonts w:ascii="Times New Roman" w:hAnsi="Times New Roman"/>
          <w:sz w:val="28"/>
          <w:szCs w:val="28"/>
          <w:lang w:eastAsia="uk-UA"/>
        </w:rPr>
      </w:pPr>
      <w:r w:rsidRPr="00040096">
        <w:rPr>
          <w:rFonts w:ascii="Times New Roman" w:hAnsi="Times New Roman"/>
          <w:sz w:val="28"/>
          <w:szCs w:val="28"/>
          <w:lang w:eastAsia="uk-UA"/>
        </w:rPr>
        <w:t>Судом, при назначении наказания учитываются характеризующие данные о личности подсудимо</w:t>
      </w:r>
      <w:r w:rsidRPr="00040096" w:rsidR="00081D34">
        <w:rPr>
          <w:rFonts w:ascii="Times New Roman" w:hAnsi="Times New Roman"/>
          <w:sz w:val="28"/>
          <w:szCs w:val="28"/>
          <w:lang w:eastAsia="uk-UA"/>
        </w:rPr>
        <w:t>го</w:t>
      </w:r>
      <w:r w:rsidRPr="00040096">
        <w:rPr>
          <w:rFonts w:ascii="Times New Roman" w:hAnsi="Times New Roman"/>
          <w:sz w:val="28"/>
          <w:szCs w:val="28"/>
          <w:lang w:eastAsia="uk-UA"/>
        </w:rPr>
        <w:t xml:space="preserve">, </w:t>
      </w:r>
      <w:r w:rsidRPr="001D6ABD">
        <w:rPr>
          <w:rFonts w:ascii="Times New Roman" w:hAnsi="Times New Roman"/>
          <w:sz w:val="28"/>
          <w:szCs w:val="28"/>
          <w:lang w:eastAsia="uk-UA"/>
        </w:rPr>
        <w:t>котор</w:t>
      </w:r>
      <w:r w:rsidRPr="001D6ABD" w:rsidR="00081D34">
        <w:rPr>
          <w:rFonts w:ascii="Times New Roman" w:hAnsi="Times New Roman"/>
          <w:sz w:val="28"/>
          <w:szCs w:val="28"/>
          <w:lang w:eastAsia="uk-UA"/>
        </w:rPr>
        <w:t>ый</w:t>
      </w:r>
      <w:r w:rsidRPr="001D6ABD">
        <w:rPr>
          <w:rFonts w:ascii="Times New Roman" w:hAnsi="Times New Roman"/>
          <w:sz w:val="28"/>
          <w:szCs w:val="28"/>
          <w:lang w:eastAsia="uk-UA"/>
        </w:rPr>
        <w:t xml:space="preserve"> </w:t>
      </w:r>
      <w:r w:rsidR="004F125B">
        <w:rPr>
          <w:rFonts w:ascii="Times New Roman" w:hAnsi="Times New Roman"/>
          <w:sz w:val="28"/>
          <w:szCs w:val="28"/>
          <w:lang w:eastAsia="uk-UA"/>
        </w:rPr>
        <w:t xml:space="preserve">ранее </w:t>
      </w:r>
      <w:r w:rsidRPr="001D6ABD">
        <w:rPr>
          <w:rFonts w:ascii="Times New Roman" w:hAnsi="Times New Roman"/>
          <w:sz w:val="28"/>
          <w:szCs w:val="28"/>
          <w:lang w:eastAsia="uk-UA"/>
        </w:rPr>
        <w:t xml:space="preserve">не судим (л.д. </w:t>
      </w:r>
      <w:r w:rsidR="004F125B">
        <w:rPr>
          <w:rFonts w:ascii="Times New Roman" w:hAnsi="Times New Roman"/>
          <w:sz w:val="28"/>
          <w:szCs w:val="28"/>
          <w:lang w:eastAsia="uk-UA"/>
        </w:rPr>
        <w:t>107, 109</w:t>
      </w:r>
      <w:r w:rsidRPr="001D6ABD">
        <w:rPr>
          <w:rFonts w:ascii="Times New Roman" w:hAnsi="Times New Roman"/>
          <w:sz w:val="28"/>
          <w:szCs w:val="28"/>
          <w:lang w:eastAsia="uk-UA"/>
        </w:rPr>
        <w:t>),</w:t>
      </w:r>
      <w:r w:rsidR="00DF72D3">
        <w:rPr>
          <w:rFonts w:ascii="Times New Roman" w:hAnsi="Times New Roman"/>
          <w:sz w:val="28"/>
          <w:szCs w:val="28"/>
          <w:lang w:eastAsia="uk-UA"/>
        </w:rPr>
        <w:t xml:space="preserve"> </w:t>
      </w:r>
      <w:r w:rsidRPr="001D6ABD">
        <w:rPr>
          <w:rFonts w:ascii="Times New Roman" w:hAnsi="Times New Roman"/>
          <w:sz w:val="28"/>
          <w:szCs w:val="28"/>
          <w:lang w:eastAsia="uk-UA"/>
        </w:rPr>
        <w:t>на</w:t>
      </w:r>
      <w:r w:rsidRPr="00040096">
        <w:rPr>
          <w:rFonts w:ascii="Times New Roman" w:hAnsi="Times New Roman"/>
          <w:sz w:val="28"/>
          <w:szCs w:val="28"/>
          <w:lang w:eastAsia="uk-UA"/>
        </w:rPr>
        <w:t xml:space="preserve"> учёте у врача </w:t>
      </w:r>
      <w:r w:rsidR="00D80518">
        <w:rPr>
          <w:rFonts w:ascii="Times New Roman" w:hAnsi="Times New Roman"/>
          <w:sz w:val="28"/>
          <w:szCs w:val="28"/>
          <w:lang w:eastAsia="uk-UA"/>
        </w:rPr>
        <w:t xml:space="preserve">психиатра не состоит, у врача </w:t>
      </w:r>
      <w:r w:rsidRPr="00040096">
        <w:rPr>
          <w:rFonts w:ascii="Times New Roman" w:hAnsi="Times New Roman"/>
          <w:sz w:val="28"/>
          <w:szCs w:val="28"/>
          <w:lang w:eastAsia="uk-UA"/>
        </w:rPr>
        <w:t>психиатра</w:t>
      </w:r>
      <w:r w:rsidR="00330044">
        <w:rPr>
          <w:rFonts w:ascii="Times New Roman" w:hAnsi="Times New Roman"/>
          <w:sz w:val="28"/>
          <w:szCs w:val="28"/>
          <w:lang w:eastAsia="uk-UA"/>
        </w:rPr>
        <w:t xml:space="preserve">-нарколога </w:t>
      </w:r>
      <w:r w:rsidR="00BC1EC8">
        <w:rPr>
          <w:rFonts w:ascii="Times New Roman" w:hAnsi="Times New Roman"/>
          <w:sz w:val="28"/>
          <w:szCs w:val="28"/>
          <w:lang w:eastAsia="uk-UA"/>
        </w:rPr>
        <w:t xml:space="preserve">под динамическим наблюдением, в реестре пациентов не находится </w:t>
      </w:r>
      <w:r w:rsidR="00330044">
        <w:rPr>
          <w:rFonts w:ascii="Times New Roman" w:hAnsi="Times New Roman"/>
          <w:sz w:val="28"/>
          <w:szCs w:val="28"/>
          <w:lang w:eastAsia="uk-UA"/>
        </w:rPr>
        <w:t xml:space="preserve">(л.д. </w:t>
      </w:r>
      <w:r w:rsidR="00BC1EC8">
        <w:rPr>
          <w:rFonts w:ascii="Times New Roman" w:hAnsi="Times New Roman"/>
          <w:sz w:val="28"/>
          <w:szCs w:val="28"/>
          <w:lang w:eastAsia="uk-UA"/>
        </w:rPr>
        <w:t>11</w:t>
      </w:r>
      <w:r w:rsidR="008E074D">
        <w:rPr>
          <w:rFonts w:ascii="Times New Roman" w:hAnsi="Times New Roman"/>
          <w:sz w:val="28"/>
          <w:szCs w:val="28"/>
          <w:lang w:eastAsia="uk-UA"/>
        </w:rPr>
        <w:t>1</w:t>
      </w:r>
      <w:r w:rsidR="00330044">
        <w:rPr>
          <w:rFonts w:ascii="Times New Roman" w:hAnsi="Times New Roman"/>
          <w:sz w:val="28"/>
          <w:szCs w:val="28"/>
          <w:lang w:eastAsia="uk-UA"/>
        </w:rPr>
        <w:t>)</w:t>
      </w:r>
      <w:r w:rsidR="008E074D">
        <w:rPr>
          <w:rFonts w:ascii="Times New Roman" w:hAnsi="Times New Roman"/>
          <w:sz w:val="28"/>
          <w:szCs w:val="28"/>
          <w:lang w:eastAsia="uk-UA"/>
        </w:rPr>
        <w:t xml:space="preserve">, </w:t>
      </w:r>
      <w:r w:rsidRPr="00040096">
        <w:rPr>
          <w:rFonts w:ascii="Times New Roman" w:hAnsi="Times New Roman"/>
          <w:sz w:val="28"/>
          <w:szCs w:val="28"/>
          <w:lang w:eastAsia="uk-UA"/>
        </w:rPr>
        <w:t xml:space="preserve">по месту проживания </w:t>
      </w:r>
      <w:r w:rsidR="001C2A57">
        <w:rPr>
          <w:rFonts w:ascii="Times New Roman" w:hAnsi="Times New Roman"/>
          <w:sz w:val="28"/>
          <w:szCs w:val="28"/>
          <w:lang w:eastAsia="uk-UA"/>
        </w:rPr>
        <w:t xml:space="preserve">в целом </w:t>
      </w:r>
      <w:r w:rsidRPr="00040096">
        <w:rPr>
          <w:rFonts w:ascii="Times New Roman" w:hAnsi="Times New Roman"/>
          <w:sz w:val="28"/>
          <w:szCs w:val="28"/>
          <w:lang w:eastAsia="uk-UA"/>
        </w:rPr>
        <w:t xml:space="preserve">характеризуется </w:t>
      </w:r>
      <w:r w:rsidR="005C7E3D">
        <w:rPr>
          <w:rFonts w:ascii="Times New Roman" w:hAnsi="Times New Roman"/>
          <w:sz w:val="28"/>
          <w:szCs w:val="28"/>
          <w:lang w:eastAsia="uk-UA"/>
        </w:rPr>
        <w:t xml:space="preserve">положительно </w:t>
      </w:r>
      <w:r w:rsidRPr="00040096">
        <w:rPr>
          <w:rFonts w:ascii="Times New Roman" w:hAnsi="Times New Roman"/>
          <w:sz w:val="28"/>
          <w:szCs w:val="28"/>
          <w:lang w:eastAsia="uk-UA"/>
        </w:rPr>
        <w:t xml:space="preserve">(л.д. </w:t>
      </w:r>
      <w:r w:rsidR="005C7E3D">
        <w:rPr>
          <w:rFonts w:ascii="Times New Roman" w:hAnsi="Times New Roman"/>
          <w:sz w:val="28"/>
          <w:szCs w:val="28"/>
          <w:lang w:eastAsia="uk-UA"/>
        </w:rPr>
        <w:t>114</w:t>
      </w:r>
      <w:r w:rsidRPr="00040096">
        <w:rPr>
          <w:rFonts w:ascii="Times New Roman" w:hAnsi="Times New Roman"/>
          <w:sz w:val="28"/>
          <w:szCs w:val="28"/>
          <w:lang w:eastAsia="uk-UA"/>
        </w:rPr>
        <w:t>)</w:t>
      </w:r>
      <w:r w:rsidR="007C427B">
        <w:rPr>
          <w:rFonts w:ascii="Times New Roman" w:hAnsi="Times New Roman"/>
          <w:sz w:val="28"/>
          <w:szCs w:val="28"/>
          <w:lang w:eastAsia="uk-UA"/>
        </w:rPr>
        <w:t>,</w:t>
      </w:r>
      <w:r w:rsidR="001C2A57">
        <w:rPr>
          <w:rFonts w:ascii="Times New Roman" w:hAnsi="Times New Roman"/>
          <w:sz w:val="28"/>
          <w:szCs w:val="28"/>
          <w:lang w:eastAsia="uk-UA"/>
        </w:rPr>
        <w:t xml:space="preserve"> по месту службы</w:t>
      </w:r>
      <w:r w:rsidR="007A7768">
        <w:rPr>
          <w:rFonts w:ascii="Times New Roman" w:hAnsi="Times New Roman"/>
          <w:sz w:val="28"/>
          <w:szCs w:val="28"/>
          <w:lang w:eastAsia="uk-UA"/>
        </w:rPr>
        <w:t xml:space="preserve"> характеризуется положительно.</w:t>
      </w:r>
    </w:p>
    <w:p w:rsidR="00D67690" w:rsidRPr="00D67690" w:rsidP="00D67690">
      <w:pPr>
        <w:pStyle w:val="NoSpacing"/>
        <w:ind w:firstLine="709"/>
        <w:jc w:val="both"/>
        <w:rPr>
          <w:rFonts w:ascii="Times New Roman" w:hAnsi="Times New Roman"/>
          <w:sz w:val="28"/>
          <w:szCs w:val="28"/>
          <w:lang w:eastAsia="uk-UA"/>
        </w:rPr>
      </w:pPr>
      <w:r w:rsidRPr="00D67690">
        <w:rPr>
          <w:rFonts w:ascii="Times New Roman" w:hAnsi="Times New Roman"/>
          <w:sz w:val="28"/>
          <w:szCs w:val="28"/>
          <w:lang w:eastAsia="uk-UA"/>
        </w:rPr>
        <w:t xml:space="preserve">Обстоятельством, смягчающим наказание подсудимому, суд признает в соответствии с п. «и» ч. 1 ст. 61 УК РФ явку с повинной, содержащуюся в объяснении </w:t>
      </w:r>
      <w:r>
        <w:rPr>
          <w:rFonts w:ascii="Times New Roman" w:hAnsi="Times New Roman"/>
          <w:sz w:val="28"/>
          <w:szCs w:val="28"/>
          <w:lang w:eastAsia="uk-UA"/>
        </w:rPr>
        <w:t>Каримова Т.С.</w:t>
      </w:r>
      <w:r w:rsidRPr="00D67690">
        <w:rPr>
          <w:rFonts w:ascii="Times New Roman" w:hAnsi="Times New Roman"/>
          <w:sz w:val="28"/>
          <w:szCs w:val="28"/>
          <w:lang w:eastAsia="uk-UA"/>
        </w:rPr>
        <w:t>, полученном до возбуждения в отношении него уголовного дела.</w:t>
      </w:r>
    </w:p>
    <w:p w:rsidR="00D67690" w:rsidRPr="00D67690" w:rsidP="00D67690">
      <w:pPr>
        <w:pStyle w:val="NoSpacing"/>
        <w:ind w:firstLine="709"/>
        <w:jc w:val="both"/>
        <w:rPr>
          <w:rFonts w:ascii="Times New Roman" w:hAnsi="Times New Roman"/>
          <w:sz w:val="28"/>
          <w:szCs w:val="28"/>
          <w:lang w:eastAsia="uk-UA"/>
        </w:rPr>
      </w:pPr>
      <w:r w:rsidRPr="00D67690">
        <w:rPr>
          <w:rFonts w:ascii="Times New Roman" w:hAnsi="Times New Roman"/>
          <w:sz w:val="28"/>
          <w:szCs w:val="28"/>
          <w:lang w:eastAsia="uk-UA"/>
        </w:rPr>
        <w:t xml:space="preserve">Согласно ч. 1 ст. 142 УПК РФ заявление о явке с повинной это добровольное сообщение лица о совершенном им преступлении. </w:t>
      </w:r>
    </w:p>
    <w:p w:rsidR="00D67690" w:rsidRPr="00D67690" w:rsidP="00D67690">
      <w:pPr>
        <w:pStyle w:val="NoSpacing"/>
        <w:ind w:firstLine="709"/>
        <w:jc w:val="both"/>
        <w:rPr>
          <w:rFonts w:ascii="Times New Roman" w:hAnsi="Times New Roman"/>
          <w:sz w:val="28"/>
          <w:szCs w:val="28"/>
          <w:lang w:eastAsia="uk-UA"/>
        </w:rPr>
      </w:pPr>
      <w:r w:rsidRPr="00D67690">
        <w:rPr>
          <w:rFonts w:ascii="Times New Roman" w:hAnsi="Times New Roman"/>
          <w:sz w:val="28"/>
          <w:szCs w:val="28"/>
          <w:lang w:eastAsia="uk-UA"/>
        </w:rPr>
        <w:t xml:space="preserve">Как указано в п. 29 постановления Пленума Верховного Суда Российской Федерации от 22.12.2015 № 58 «О практике назначения судами Российской Федерации уголовного наказания» явка с повинной в качестве обстоятельства, смягчающего наказание, учитывается в тех случаях, когда лицо в устном или в письменном виде добровольно сообщило органу, осуществляющему уголовное преследование, о совершенном им или с его участием преступлении. Не может признаваться добровольным заявление о преступлении, сделанное лицом в связи с его задержанием по подозрению в совершении этого преступления. </w:t>
      </w:r>
    </w:p>
    <w:p w:rsidR="00D67690" w:rsidRPr="00D67690" w:rsidP="00D67690">
      <w:pPr>
        <w:pStyle w:val="NoSpacing"/>
        <w:ind w:firstLine="709"/>
        <w:jc w:val="both"/>
        <w:rPr>
          <w:rFonts w:ascii="Times New Roman" w:hAnsi="Times New Roman"/>
          <w:sz w:val="28"/>
          <w:szCs w:val="28"/>
          <w:lang w:eastAsia="uk-UA"/>
        </w:rPr>
      </w:pPr>
      <w:r w:rsidRPr="00D67690">
        <w:rPr>
          <w:rFonts w:ascii="Times New Roman" w:hAnsi="Times New Roman"/>
          <w:sz w:val="28"/>
          <w:szCs w:val="28"/>
          <w:lang w:eastAsia="uk-UA"/>
        </w:rPr>
        <w:t xml:space="preserve">В объяснении </w:t>
      </w:r>
      <w:r w:rsidR="00D63116">
        <w:rPr>
          <w:rFonts w:ascii="Times New Roman" w:hAnsi="Times New Roman"/>
          <w:sz w:val="28"/>
          <w:szCs w:val="28"/>
          <w:lang w:eastAsia="uk-UA"/>
        </w:rPr>
        <w:t>Каримов Т.С.</w:t>
      </w:r>
      <w:r w:rsidRPr="00D67690">
        <w:rPr>
          <w:rFonts w:ascii="Times New Roman" w:hAnsi="Times New Roman"/>
          <w:sz w:val="28"/>
          <w:szCs w:val="28"/>
          <w:lang w:eastAsia="uk-UA"/>
        </w:rPr>
        <w:t xml:space="preserve"> после разъяснения ему соответствующих прав, в том числе права не свидетельствовать против самого себя, являться на опрос с адвокатом, сообщил об обстоятельствах совершенного им преступления. Данное объяснение получено до возбуждения уголовного дела, что указывает на добровольное сообщение </w:t>
      </w:r>
      <w:r w:rsidRPr="00AB627E" w:rsidR="00AB627E">
        <w:rPr>
          <w:rFonts w:ascii="Times New Roman" w:hAnsi="Times New Roman"/>
          <w:sz w:val="28"/>
          <w:szCs w:val="28"/>
          <w:lang w:eastAsia="uk-UA"/>
        </w:rPr>
        <w:t>Каримов</w:t>
      </w:r>
      <w:r w:rsidR="00AB627E">
        <w:rPr>
          <w:rFonts w:ascii="Times New Roman" w:hAnsi="Times New Roman"/>
          <w:sz w:val="28"/>
          <w:szCs w:val="28"/>
          <w:lang w:eastAsia="uk-UA"/>
        </w:rPr>
        <w:t>ым</w:t>
      </w:r>
      <w:r w:rsidRPr="00AB627E" w:rsidR="00AB627E">
        <w:rPr>
          <w:rFonts w:ascii="Times New Roman" w:hAnsi="Times New Roman"/>
          <w:sz w:val="28"/>
          <w:szCs w:val="28"/>
          <w:lang w:eastAsia="uk-UA"/>
        </w:rPr>
        <w:t xml:space="preserve"> Т.С.</w:t>
      </w:r>
      <w:r w:rsidR="00AB627E">
        <w:rPr>
          <w:rFonts w:ascii="Times New Roman" w:hAnsi="Times New Roman"/>
          <w:sz w:val="28"/>
          <w:szCs w:val="28"/>
          <w:lang w:eastAsia="uk-UA"/>
        </w:rPr>
        <w:t xml:space="preserve"> </w:t>
      </w:r>
      <w:r w:rsidRPr="00D67690">
        <w:rPr>
          <w:rFonts w:ascii="Times New Roman" w:hAnsi="Times New Roman"/>
          <w:sz w:val="28"/>
          <w:szCs w:val="28"/>
          <w:lang w:eastAsia="uk-UA"/>
        </w:rPr>
        <w:t>о совершенном преступлении, и в соответствии со ст. 142 УПК РФ его следует расценивать как явку с повинной.</w:t>
      </w:r>
    </w:p>
    <w:p w:rsidR="00AB627E" w:rsidP="00D67690">
      <w:pPr>
        <w:pStyle w:val="NoSpacing"/>
        <w:ind w:firstLine="709"/>
        <w:jc w:val="both"/>
        <w:rPr>
          <w:rFonts w:ascii="Times New Roman" w:hAnsi="Times New Roman"/>
          <w:sz w:val="28"/>
          <w:szCs w:val="28"/>
          <w:lang w:eastAsia="uk-UA"/>
        </w:rPr>
      </w:pPr>
      <w:r w:rsidRPr="00D67690">
        <w:rPr>
          <w:rFonts w:ascii="Times New Roman" w:hAnsi="Times New Roman"/>
          <w:sz w:val="28"/>
          <w:szCs w:val="28"/>
          <w:lang w:eastAsia="uk-UA"/>
        </w:rPr>
        <w:t xml:space="preserve">В соответствии с ч. 2 ст. 61 УК РФ суд признает обстоятельствами, смягчающими наказание подсудимому, </w:t>
      </w:r>
      <w:r w:rsidRPr="00040096" w:rsidR="00ED3504">
        <w:rPr>
          <w:rFonts w:ascii="Times New Roman" w:hAnsi="Times New Roman"/>
          <w:sz w:val="28"/>
          <w:szCs w:val="28"/>
          <w:lang w:eastAsia="uk-UA"/>
        </w:rPr>
        <w:t>полное признание своей вины</w:t>
      </w:r>
      <w:r w:rsidRPr="00D67690">
        <w:rPr>
          <w:rFonts w:ascii="Times New Roman" w:hAnsi="Times New Roman"/>
          <w:sz w:val="28"/>
          <w:szCs w:val="28"/>
          <w:lang w:eastAsia="uk-UA"/>
        </w:rPr>
        <w:t xml:space="preserve">, раскаяние в </w:t>
      </w:r>
      <w:r w:rsidRPr="00ED3504">
        <w:rPr>
          <w:rFonts w:ascii="Times New Roman" w:hAnsi="Times New Roman"/>
          <w:sz w:val="28"/>
          <w:szCs w:val="28"/>
          <w:lang w:eastAsia="uk-UA"/>
        </w:rPr>
        <w:t xml:space="preserve">содеянном, </w:t>
      </w:r>
      <w:r w:rsidRPr="00ED3504">
        <w:rPr>
          <w:rFonts w:ascii="Times New Roman" w:hAnsi="Times New Roman"/>
          <w:sz w:val="28"/>
          <w:szCs w:val="28"/>
          <w:lang w:eastAsia="uk-UA"/>
        </w:rPr>
        <w:t xml:space="preserve">которое он выражал в своих пояснениях на стадии досудебного следствия, </w:t>
      </w:r>
      <w:r w:rsidRPr="00ED3504" w:rsidR="00ED3504">
        <w:rPr>
          <w:rFonts w:ascii="Times New Roman" w:hAnsi="Times New Roman"/>
          <w:sz w:val="28"/>
          <w:szCs w:val="28"/>
          <w:lang w:eastAsia="uk-UA"/>
        </w:rPr>
        <w:t>совершение уголовного преступления впервые.</w:t>
      </w:r>
    </w:p>
    <w:p w:rsidR="00D67690" w:rsidRPr="00D67690" w:rsidP="00D67690">
      <w:pPr>
        <w:pStyle w:val="NoSpacing"/>
        <w:ind w:firstLine="709"/>
        <w:jc w:val="both"/>
        <w:rPr>
          <w:rFonts w:ascii="Times New Roman" w:hAnsi="Times New Roman"/>
          <w:sz w:val="28"/>
          <w:szCs w:val="28"/>
          <w:lang w:eastAsia="uk-UA"/>
        </w:rPr>
      </w:pPr>
      <w:r w:rsidRPr="00D67690">
        <w:rPr>
          <w:rFonts w:ascii="Times New Roman" w:hAnsi="Times New Roman"/>
          <w:sz w:val="28"/>
          <w:szCs w:val="28"/>
          <w:lang w:eastAsia="uk-UA"/>
        </w:rPr>
        <w:t>В соответствии с разъяснениями, изложенными в п. 30 постановления Пленума Верховного Суда Российской Федерации от 22.12.2015 № 58 «О практике назначения судами Российской Федерации уголовного наказания» активное способствование раскрытию и расследованию преступления следует учитывать в качестве смягчающего наказание обстоятельства, предусмотренного п. «и» ч. 1 ст. 61 УК РФ, если лицо о совершенном с его участием преступлении либо о своей роли в преступлении представило органам дознания или следствия информацию, имеющую значение для раскрытия и расследования преступления.</w:t>
      </w:r>
    </w:p>
    <w:p w:rsidR="00D67690" w:rsidRPr="00D67690" w:rsidP="00D67690">
      <w:pPr>
        <w:pStyle w:val="NoSpacing"/>
        <w:ind w:firstLine="709"/>
        <w:jc w:val="both"/>
        <w:rPr>
          <w:rFonts w:ascii="Times New Roman" w:hAnsi="Times New Roman"/>
          <w:sz w:val="28"/>
          <w:szCs w:val="28"/>
          <w:lang w:eastAsia="uk-UA"/>
        </w:rPr>
      </w:pPr>
      <w:r w:rsidRPr="00D67690">
        <w:rPr>
          <w:rFonts w:ascii="Times New Roman" w:hAnsi="Times New Roman"/>
          <w:sz w:val="28"/>
          <w:szCs w:val="28"/>
          <w:lang w:eastAsia="uk-UA"/>
        </w:rPr>
        <w:t>По смыслу уголовного закона в качестве смягчающего наказание обстоятельства, предусмотренного п. «и» ч. 1 ст. 61 УК РФ, могут рассматриваться активные действия виновного, направленные на оказание помощи правоохранительным органам, при этом виновный предоставляет информацию ранее не известную органам следствия.</w:t>
      </w:r>
    </w:p>
    <w:p w:rsidR="00D67690" w:rsidP="00D67690">
      <w:pPr>
        <w:pStyle w:val="NoSpacing"/>
        <w:ind w:firstLine="709"/>
        <w:jc w:val="both"/>
        <w:rPr>
          <w:rFonts w:ascii="Times New Roman" w:hAnsi="Times New Roman"/>
          <w:sz w:val="28"/>
          <w:szCs w:val="28"/>
          <w:lang w:eastAsia="uk-UA"/>
        </w:rPr>
      </w:pPr>
      <w:r w:rsidRPr="00D67690">
        <w:rPr>
          <w:rFonts w:ascii="Times New Roman" w:hAnsi="Times New Roman"/>
          <w:sz w:val="28"/>
          <w:szCs w:val="28"/>
          <w:lang w:eastAsia="uk-UA"/>
        </w:rPr>
        <w:t xml:space="preserve">Тот факт, что </w:t>
      </w:r>
      <w:r w:rsidR="00ED3504">
        <w:rPr>
          <w:rFonts w:ascii="Times New Roman" w:hAnsi="Times New Roman"/>
          <w:sz w:val="28"/>
          <w:szCs w:val="28"/>
          <w:lang w:eastAsia="uk-UA"/>
        </w:rPr>
        <w:t>Каримовым Т.С.</w:t>
      </w:r>
      <w:r w:rsidRPr="00D67690">
        <w:rPr>
          <w:rFonts w:ascii="Times New Roman" w:hAnsi="Times New Roman"/>
          <w:sz w:val="28"/>
          <w:szCs w:val="28"/>
          <w:lang w:eastAsia="uk-UA"/>
        </w:rPr>
        <w:t xml:space="preserve"> были даны признательные показания о событии преступления, известные органам предварительного расследования, не свидетельствует об активном способствовании </w:t>
      </w:r>
      <w:r w:rsidRPr="00FD7298" w:rsidR="00FD7298">
        <w:rPr>
          <w:rFonts w:ascii="Times New Roman" w:hAnsi="Times New Roman"/>
          <w:sz w:val="28"/>
          <w:szCs w:val="28"/>
          <w:lang w:eastAsia="uk-UA"/>
        </w:rPr>
        <w:t xml:space="preserve">Каримовым Т.С. </w:t>
      </w:r>
      <w:r w:rsidRPr="00D67690">
        <w:rPr>
          <w:rFonts w:ascii="Times New Roman" w:hAnsi="Times New Roman"/>
          <w:sz w:val="28"/>
          <w:szCs w:val="28"/>
          <w:lang w:eastAsia="uk-UA"/>
        </w:rPr>
        <w:t>раскрытию и расследованию преступления.</w:t>
      </w:r>
    </w:p>
    <w:p w:rsidR="000B06E7" w:rsidRPr="000B06E7" w:rsidP="000B06E7">
      <w:pPr>
        <w:pStyle w:val="NoSpacing"/>
        <w:ind w:firstLine="709"/>
        <w:jc w:val="both"/>
        <w:rPr>
          <w:rFonts w:ascii="Times New Roman" w:hAnsi="Times New Roman"/>
          <w:sz w:val="28"/>
          <w:szCs w:val="28"/>
          <w:lang w:eastAsia="uk-UA"/>
        </w:rPr>
      </w:pPr>
      <w:r w:rsidRPr="000B06E7">
        <w:rPr>
          <w:rFonts w:ascii="Times New Roman" w:hAnsi="Times New Roman"/>
          <w:sz w:val="28"/>
          <w:szCs w:val="28"/>
          <w:lang w:eastAsia="uk-UA"/>
        </w:rPr>
        <w:t>Обстоятельств</w:t>
      </w:r>
      <w:r w:rsidR="005F0C83">
        <w:rPr>
          <w:rFonts w:ascii="Times New Roman" w:hAnsi="Times New Roman"/>
          <w:sz w:val="28"/>
          <w:szCs w:val="28"/>
          <w:lang w:eastAsia="uk-UA"/>
        </w:rPr>
        <w:t>,</w:t>
      </w:r>
      <w:r w:rsidRPr="000B06E7">
        <w:rPr>
          <w:rFonts w:ascii="Times New Roman" w:hAnsi="Times New Roman"/>
          <w:sz w:val="28"/>
          <w:szCs w:val="28"/>
          <w:lang w:eastAsia="uk-UA"/>
        </w:rPr>
        <w:t xml:space="preserve"> отягчающих наказание</w:t>
      </w:r>
      <w:r w:rsidR="005F0C83">
        <w:rPr>
          <w:rFonts w:ascii="Times New Roman" w:hAnsi="Times New Roman"/>
          <w:sz w:val="28"/>
          <w:szCs w:val="28"/>
          <w:lang w:eastAsia="uk-UA"/>
        </w:rPr>
        <w:t>,</w:t>
      </w:r>
      <w:r w:rsidRPr="000B06E7">
        <w:rPr>
          <w:rFonts w:ascii="Times New Roman" w:hAnsi="Times New Roman"/>
          <w:sz w:val="28"/>
          <w:szCs w:val="28"/>
          <w:lang w:eastAsia="uk-UA"/>
        </w:rPr>
        <w:t xml:space="preserve"> судом не установлено.</w:t>
      </w:r>
    </w:p>
    <w:p w:rsidR="00A834C3" w:rsidRPr="00040096" w:rsidP="00A834C3">
      <w:pPr>
        <w:pStyle w:val="NoSpacing"/>
        <w:ind w:firstLine="709"/>
        <w:jc w:val="both"/>
        <w:rPr>
          <w:rFonts w:ascii="Times New Roman" w:hAnsi="Times New Roman"/>
          <w:sz w:val="28"/>
          <w:szCs w:val="28"/>
          <w:lang w:eastAsia="uk-UA"/>
        </w:rPr>
      </w:pPr>
      <w:r w:rsidRPr="00040096">
        <w:rPr>
          <w:rFonts w:ascii="Times New Roman" w:hAnsi="Times New Roman"/>
          <w:sz w:val="28"/>
          <w:szCs w:val="28"/>
          <w:lang w:eastAsia="uk-UA"/>
        </w:rPr>
        <w:t xml:space="preserve">Совершенное </w:t>
      </w:r>
      <w:r w:rsidRPr="000E4272" w:rsidR="000E4272">
        <w:rPr>
          <w:rFonts w:ascii="Times New Roman" w:hAnsi="Times New Roman"/>
          <w:sz w:val="28"/>
          <w:szCs w:val="28"/>
          <w:lang w:eastAsia="uk-UA"/>
        </w:rPr>
        <w:t>Каримов</w:t>
      </w:r>
      <w:r w:rsidR="000E4272">
        <w:rPr>
          <w:rFonts w:ascii="Times New Roman" w:hAnsi="Times New Roman"/>
          <w:sz w:val="28"/>
          <w:szCs w:val="28"/>
          <w:lang w:eastAsia="uk-UA"/>
        </w:rPr>
        <w:t>ым</w:t>
      </w:r>
      <w:r w:rsidRPr="000E4272" w:rsidR="000E4272">
        <w:rPr>
          <w:rFonts w:ascii="Times New Roman" w:hAnsi="Times New Roman"/>
          <w:sz w:val="28"/>
          <w:szCs w:val="28"/>
          <w:lang w:eastAsia="uk-UA"/>
        </w:rPr>
        <w:t xml:space="preserve"> Т.С. </w:t>
      </w:r>
      <w:r w:rsidRPr="00040096">
        <w:rPr>
          <w:rFonts w:ascii="Times New Roman" w:hAnsi="Times New Roman"/>
          <w:sz w:val="28"/>
          <w:szCs w:val="28"/>
          <w:lang w:eastAsia="uk-UA"/>
        </w:rPr>
        <w:t>преступление в соответствии со ст.</w:t>
      </w:r>
      <w:r w:rsidR="00C13DAD">
        <w:rPr>
          <w:rFonts w:ascii="Times New Roman" w:hAnsi="Times New Roman"/>
          <w:sz w:val="28"/>
          <w:szCs w:val="28"/>
          <w:lang w:eastAsia="uk-UA"/>
        </w:rPr>
        <w:t xml:space="preserve"> </w:t>
      </w:r>
      <w:r w:rsidRPr="00040096">
        <w:rPr>
          <w:rFonts w:ascii="Times New Roman" w:hAnsi="Times New Roman"/>
          <w:sz w:val="28"/>
          <w:szCs w:val="28"/>
          <w:lang w:eastAsia="uk-UA"/>
        </w:rPr>
        <w:t xml:space="preserve">15 УК РФ относится к преступлениям </w:t>
      </w:r>
      <w:r w:rsidRPr="00040096" w:rsidR="00C57370">
        <w:rPr>
          <w:rFonts w:ascii="Times New Roman" w:hAnsi="Times New Roman"/>
          <w:sz w:val="28"/>
          <w:szCs w:val="28"/>
          <w:lang w:eastAsia="uk-UA"/>
        </w:rPr>
        <w:t>небольшой</w:t>
      </w:r>
      <w:r w:rsidRPr="00040096">
        <w:rPr>
          <w:rFonts w:ascii="Times New Roman" w:hAnsi="Times New Roman"/>
          <w:sz w:val="28"/>
          <w:szCs w:val="28"/>
          <w:lang w:eastAsia="uk-UA"/>
        </w:rPr>
        <w:t xml:space="preserve"> тяжести</w:t>
      </w:r>
      <w:r w:rsidRPr="00040096">
        <w:rPr>
          <w:rFonts w:ascii="Times New Roman" w:hAnsi="Times New Roman"/>
          <w:sz w:val="28"/>
          <w:szCs w:val="28"/>
          <w:lang w:eastAsia="uk-UA"/>
        </w:rPr>
        <w:t>, в связи с чем, оснований для изменения категории преступления, в совершении которого обвиняется подсудим</w:t>
      </w:r>
      <w:r w:rsidRPr="00040096" w:rsidR="00BA4B6F">
        <w:rPr>
          <w:rFonts w:ascii="Times New Roman" w:hAnsi="Times New Roman"/>
          <w:sz w:val="28"/>
          <w:szCs w:val="28"/>
          <w:lang w:eastAsia="uk-UA"/>
        </w:rPr>
        <w:t>ый</w:t>
      </w:r>
      <w:r w:rsidRPr="00040096">
        <w:rPr>
          <w:rFonts w:ascii="Times New Roman" w:hAnsi="Times New Roman"/>
          <w:sz w:val="28"/>
          <w:szCs w:val="28"/>
          <w:lang w:eastAsia="uk-UA"/>
        </w:rPr>
        <w:t>, на менее тяжкую</w:t>
      </w:r>
      <w:r w:rsidR="00AF13AC">
        <w:rPr>
          <w:rFonts w:ascii="Times New Roman" w:hAnsi="Times New Roman"/>
          <w:sz w:val="28"/>
          <w:szCs w:val="28"/>
          <w:lang w:eastAsia="uk-UA"/>
        </w:rPr>
        <w:t>,</w:t>
      </w:r>
      <w:r w:rsidRPr="00040096">
        <w:rPr>
          <w:rFonts w:ascii="Times New Roman" w:hAnsi="Times New Roman"/>
          <w:sz w:val="28"/>
          <w:szCs w:val="28"/>
          <w:lang w:eastAsia="uk-UA"/>
        </w:rPr>
        <w:t xml:space="preserve"> судом не усматривается.</w:t>
      </w:r>
    </w:p>
    <w:p w:rsidR="000B06E7" w:rsidP="000B06E7">
      <w:pPr>
        <w:pStyle w:val="NoSpacing"/>
        <w:ind w:firstLine="709"/>
        <w:jc w:val="both"/>
        <w:rPr>
          <w:rFonts w:ascii="Times New Roman" w:hAnsi="Times New Roman"/>
          <w:sz w:val="28"/>
          <w:szCs w:val="28"/>
          <w:lang w:eastAsia="uk-UA"/>
        </w:rPr>
      </w:pPr>
      <w:r w:rsidRPr="00040096">
        <w:rPr>
          <w:rFonts w:ascii="Times New Roman" w:hAnsi="Times New Roman"/>
          <w:sz w:val="28"/>
          <w:szCs w:val="28"/>
          <w:lang w:eastAsia="uk-UA"/>
        </w:rPr>
        <w:t>В соответствии с требованиями ст. 60 УК РФ, суд</w:t>
      </w:r>
      <w:r>
        <w:rPr>
          <w:rFonts w:ascii="Times New Roman" w:hAnsi="Times New Roman"/>
          <w:sz w:val="28"/>
          <w:szCs w:val="28"/>
          <w:lang w:eastAsia="uk-UA"/>
        </w:rPr>
        <w:t xml:space="preserve"> при назначении наказания</w:t>
      </w:r>
      <w:r w:rsidRPr="00040096">
        <w:rPr>
          <w:rFonts w:ascii="Times New Roman" w:hAnsi="Times New Roman"/>
          <w:sz w:val="28"/>
          <w:szCs w:val="28"/>
          <w:lang w:eastAsia="uk-UA"/>
        </w:rPr>
        <w:t xml:space="preserve"> учитывает характер и степень общественной опасности преступления, личность виновного, в том числе обстоятельства, смягчающие наказание и </w:t>
      </w:r>
      <w:r w:rsidR="00AF13AC">
        <w:rPr>
          <w:rFonts w:ascii="Times New Roman" w:hAnsi="Times New Roman"/>
          <w:sz w:val="28"/>
          <w:szCs w:val="28"/>
          <w:lang w:eastAsia="uk-UA"/>
        </w:rPr>
        <w:t xml:space="preserve">отсутствие </w:t>
      </w:r>
      <w:r w:rsidRPr="00040096">
        <w:rPr>
          <w:rFonts w:ascii="Times New Roman" w:hAnsi="Times New Roman"/>
          <w:sz w:val="28"/>
          <w:szCs w:val="28"/>
          <w:lang w:eastAsia="uk-UA"/>
        </w:rPr>
        <w:t>отягчающ</w:t>
      </w:r>
      <w:r w:rsidR="00AF13AC">
        <w:rPr>
          <w:rFonts w:ascii="Times New Roman" w:hAnsi="Times New Roman"/>
          <w:sz w:val="28"/>
          <w:szCs w:val="28"/>
          <w:lang w:eastAsia="uk-UA"/>
        </w:rPr>
        <w:t>их</w:t>
      </w:r>
      <w:r w:rsidRPr="00040096">
        <w:rPr>
          <w:rFonts w:ascii="Times New Roman" w:hAnsi="Times New Roman"/>
          <w:sz w:val="28"/>
          <w:szCs w:val="28"/>
          <w:lang w:eastAsia="uk-UA"/>
        </w:rPr>
        <w:t xml:space="preserve"> обстоятельств, а также влияние назначенного наказания на исправление осужденного и на условия жизни его семьи.</w:t>
      </w:r>
    </w:p>
    <w:p w:rsidR="00217371" w:rsidRPr="00217371" w:rsidP="00217371">
      <w:pPr>
        <w:pStyle w:val="NoSpacing"/>
        <w:ind w:firstLine="709"/>
        <w:jc w:val="both"/>
        <w:rPr>
          <w:rFonts w:ascii="Times New Roman" w:hAnsi="Times New Roman"/>
          <w:sz w:val="28"/>
          <w:szCs w:val="28"/>
          <w:lang w:eastAsia="uk-UA"/>
        </w:rPr>
      </w:pPr>
      <w:r>
        <w:rPr>
          <w:rFonts w:ascii="Times New Roman" w:hAnsi="Times New Roman"/>
          <w:sz w:val="28"/>
          <w:szCs w:val="28"/>
          <w:lang w:eastAsia="uk-UA"/>
        </w:rPr>
        <w:t>При этом</w:t>
      </w:r>
      <w:r w:rsidRPr="00217371">
        <w:rPr>
          <w:rFonts w:ascii="Times New Roman" w:hAnsi="Times New Roman"/>
          <w:sz w:val="28"/>
          <w:szCs w:val="28"/>
          <w:lang w:eastAsia="uk-UA"/>
        </w:rPr>
        <w:t>, согласно ч.ч. 1 и 2 ст. 64 УК РФ, при наличии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преступления, наказание может быть назначено ниже низшего предела, предусмотренного соответствующей статьей Особенной части Уголовного кодекса Российской Федерации, или суд может назначить более мягкий вид наказания, чем предусмотрен этой статьей, или не применить дополнительный вид наказания, предусмотренный в качестве обязательного. Исключительными могут быть признаны как отдельные смягчающие обстоятельства, так и совокупность таких обстоятельств.</w:t>
      </w:r>
    </w:p>
    <w:p w:rsidR="00E57EA2" w:rsidP="00217371">
      <w:pPr>
        <w:pStyle w:val="NoSpacing"/>
        <w:ind w:firstLine="709"/>
        <w:jc w:val="both"/>
        <w:rPr>
          <w:rFonts w:ascii="Times New Roman" w:hAnsi="Times New Roman"/>
          <w:sz w:val="28"/>
          <w:szCs w:val="28"/>
          <w:lang w:eastAsia="uk-UA"/>
        </w:rPr>
      </w:pPr>
      <w:r w:rsidRPr="00217371">
        <w:rPr>
          <w:rFonts w:ascii="Times New Roman" w:hAnsi="Times New Roman"/>
          <w:sz w:val="28"/>
          <w:szCs w:val="28"/>
          <w:lang w:eastAsia="uk-UA"/>
        </w:rPr>
        <w:t xml:space="preserve">Считаю, что к исключительным обстоятельствам, существенно уменьшающим степень общественной опасности совершенного преступления, предусмотренным ст. 64 УК РФ, в настоящем деле можно отнести совокупность смягчающих обстоятельств, а именно </w:t>
      </w:r>
      <w:r>
        <w:rPr>
          <w:rFonts w:ascii="Times New Roman" w:hAnsi="Times New Roman"/>
          <w:sz w:val="28"/>
          <w:szCs w:val="28"/>
          <w:lang w:eastAsia="uk-UA"/>
        </w:rPr>
        <w:t xml:space="preserve">явку с повинным </w:t>
      </w:r>
      <w:r w:rsidR="00B80ADF">
        <w:rPr>
          <w:rFonts w:ascii="Times New Roman" w:hAnsi="Times New Roman"/>
          <w:sz w:val="28"/>
          <w:szCs w:val="28"/>
          <w:lang w:eastAsia="uk-UA"/>
        </w:rPr>
        <w:t>Каримов</w:t>
      </w:r>
      <w:r>
        <w:rPr>
          <w:rFonts w:ascii="Times New Roman" w:hAnsi="Times New Roman"/>
          <w:sz w:val="28"/>
          <w:szCs w:val="28"/>
          <w:lang w:eastAsia="uk-UA"/>
        </w:rPr>
        <w:t>а</w:t>
      </w:r>
      <w:r w:rsidR="00B80ADF">
        <w:rPr>
          <w:rFonts w:ascii="Times New Roman" w:hAnsi="Times New Roman"/>
          <w:sz w:val="28"/>
          <w:szCs w:val="28"/>
          <w:lang w:eastAsia="uk-UA"/>
        </w:rPr>
        <w:t xml:space="preserve"> Т.С.</w:t>
      </w:r>
      <w:r>
        <w:rPr>
          <w:rFonts w:ascii="Times New Roman" w:hAnsi="Times New Roman"/>
          <w:sz w:val="28"/>
          <w:szCs w:val="28"/>
          <w:lang w:eastAsia="uk-UA"/>
        </w:rPr>
        <w:t>,</w:t>
      </w:r>
      <w:r w:rsidRPr="00217371">
        <w:rPr>
          <w:rFonts w:ascii="Times New Roman" w:hAnsi="Times New Roman"/>
          <w:sz w:val="28"/>
          <w:szCs w:val="28"/>
          <w:lang w:eastAsia="uk-UA"/>
        </w:rPr>
        <w:t xml:space="preserve"> </w:t>
      </w:r>
      <w:r w:rsidRPr="00E57EA2">
        <w:rPr>
          <w:rFonts w:ascii="Times New Roman" w:hAnsi="Times New Roman"/>
          <w:sz w:val="28"/>
          <w:szCs w:val="28"/>
          <w:lang w:eastAsia="uk-UA"/>
        </w:rPr>
        <w:t xml:space="preserve">полное признание </w:t>
      </w:r>
      <w:r>
        <w:rPr>
          <w:rFonts w:ascii="Times New Roman" w:hAnsi="Times New Roman"/>
          <w:sz w:val="28"/>
          <w:szCs w:val="28"/>
          <w:lang w:eastAsia="uk-UA"/>
        </w:rPr>
        <w:t xml:space="preserve">им </w:t>
      </w:r>
      <w:r w:rsidRPr="00E57EA2">
        <w:rPr>
          <w:rFonts w:ascii="Times New Roman" w:hAnsi="Times New Roman"/>
          <w:sz w:val="28"/>
          <w:szCs w:val="28"/>
          <w:lang w:eastAsia="uk-UA"/>
        </w:rPr>
        <w:t>своей вины, раскаяние в содеянном, которое он выражал в своих пояснениях на стадии досудебного следствия, совершение уголовного преступления впервые</w:t>
      </w:r>
      <w:r w:rsidR="0042104F">
        <w:rPr>
          <w:rFonts w:ascii="Times New Roman" w:hAnsi="Times New Roman"/>
          <w:sz w:val="28"/>
          <w:szCs w:val="28"/>
          <w:lang w:eastAsia="uk-UA"/>
        </w:rPr>
        <w:t>, а также прохождение службы в Вооруженных Силах Российской Федерации.</w:t>
      </w:r>
    </w:p>
    <w:p w:rsidR="00217371" w:rsidP="00217371">
      <w:pPr>
        <w:pStyle w:val="NoSpacing"/>
        <w:ind w:firstLine="709"/>
        <w:jc w:val="both"/>
        <w:rPr>
          <w:rFonts w:ascii="Times New Roman" w:hAnsi="Times New Roman"/>
          <w:sz w:val="28"/>
          <w:szCs w:val="28"/>
          <w:lang w:eastAsia="uk-UA"/>
        </w:rPr>
      </w:pPr>
      <w:r w:rsidRPr="00217371">
        <w:rPr>
          <w:rFonts w:ascii="Times New Roman" w:hAnsi="Times New Roman"/>
          <w:sz w:val="28"/>
          <w:szCs w:val="28"/>
          <w:lang w:eastAsia="uk-UA"/>
        </w:rPr>
        <w:t xml:space="preserve">С учетом изученных данных, </w:t>
      </w:r>
      <w:r w:rsidRPr="00ED2A83">
        <w:rPr>
          <w:rFonts w:ascii="Times New Roman" w:hAnsi="Times New Roman"/>
          <w:sz w:val="28"/>
          <w:szCs w:val="28"/>
          <w:lang w:eastAsia="uk-UA"/>
        </w:rPr>
        <w:t xml:space="preserve">обстоятельств дела и личности подсудимого, учитывая, что назначенное наказание должно быть не только карой, но и преследовать цель общей и специальной превенции, то есть должно быть необходимым и достаточным для исправления лица, совершившего преступление и предупреждения </w:t>
      </w:r>
      <w:r w:rsidRPr="00C73628">
        <w:rPr>
          <w:rFonts w:ascii="Times New Roman" w:hAnsi="Times New Roman"/>
          <w:sz w:val="28"/>
          <w:szCs w:val="28"/>
          <w:lang w:eastAsia="uk-UA"/>
        </w:rPr>
        <w:t xml:space="preserve">новых преступлений, </w:t>
      </w:r>
      <w:r w:rsidRPr="00C73628">
        <w:rPr>
          <w:rFonts w:ascii="Times New Roman" w:hAnsi="Times New Roman"/>
          <w:sz w:val="28"/>
          <w:szCs w:val="28"/>
          <w:lang w:eastAsia="uk-UA"/>
        </w:rPr>
        <w:t>прихожу к выводу о возможности назначения наказания более мягкого, чем предусмотрено за данное преступление</w:t>
      </w:r>
      <w:r w:rsidRPr="00C73628" w:rsidR="001D1694">
        <w:rPr>
          <w:rFonts w:ascii="Times New Roman" w:hAnsi="Times New Roman"/>
          <w:sz w:val="28"/>
          <w:szCs w:val="28"/>
          <w:lang w:eastAsia="uk-UA"/>
        </w:rPr>
        <w:t>, в виде штрафа</w:t>
      </w:r>
      <w:r w:rsidRPr="00C73628" w:rsidR="00CB130A">
        <w:rPr>
          <w:rFonts w:ascii="Times New Roman" w:hAnsi="Times New Roman"/>
          <w:sz w:val="28"/>
          <w:szCs w:val="28"/>
          <w:lang w:eastAsia="uk-UA"/>
        </w:rPr>
        <w:t xml:space="preserve"> в определенной сумме.</w:t>
      </w:r>
    </w:p>
    <w:p w:rsidR="00270A56" w:rsidP="003D66AB">
      <w:pPr>
        <w:pStyle w:val="NoSpacing"/>
        <w:ind w:firstLine="709"/>
        <w:jc w:val="both"/>
        <w:rPr>
          <w:rFonts w:ascii="Times New Roman" w:hAnsi="Times New Roman"/>
          <w:sz w:val="28"/>
          <w:szCs w:val="28"/>
          <w:lang w:eastAsia="uk-UA"/>
        </w:rPr>
      </w:pPr>
      <w:r w:rsidRPr="00270A56">
        <w:rPr>
          <w:rFonts w:ascii="Times New Roman" w:hAnsi="Times New Roman"/>
          <w:sz w:val="28"/>
          <w:szCs w:val="28"/>
          <w:lang w:eastAsia="uk-UA"/>
        </w:rPr>
        <w:t xml:space="preserve">При определении размера наказания в виде штрафа по ч. 1 ст. 112 УК РФ, суд в соответствии с ч. 3 ст. 46 УК РФ учитывает </w:t>
      </w:r>
      <w:r>
        <w:rPr>
          <w:rFonts w:ascii="Times New Roman" w:hAnsi="Times New Roman"/>
          <w:sz w:val="28"/>
          <w:szCs w:val="28"/>
          <w:lang w:eastAsia="uk-UA"/>
        </w:rPr>
        <w:t xml:space="preserve">небольшую тяжесть </w:t>
      </w:r>
      <w:r w:rsidRPr="003D66AB">
        <w:rPr>
          <w:rFonts w:ascii="Times New Roman" w:hAnsi="Times New Roman"/>
          <w:sz w:val="28"/>
          <w:szCs w:val="28"/>
          <w:lang w:eastAsia="uk-UA"/>
        </w:rPr>
        <w:t>совершенного преступления и имущественн</w:t>
      </w:r>
      <w:r>
        <w:rPr>
          <w:rFonts w:ascii="Times New Roman" w:hAnsi="Times New Roman"/>
          <w:sz w:val="28"/>
          <w:szCs w:val="28"/>
          <w:lang w:eastAsia="uk-UA"/>
        </w:rPr>
        <w:t>ое</w:t>
      </w:r>
      <w:r w:rsidRPr="003D66AB">
        <w:rPr>
          <w:rFonts w:ascii="Times New Roman" w:hAnsi="Times New Roman"/>
          <w:sz w:val="28"/>
          <w:szCs w:val="28"/>
          <w:lang w:eastAsia="uk-UA"/>
        </w:rPr>
        <w:t xml:space="preserve"> положени</w:t>
      </w:r>
      <w:r>
        <w:rPr>
          <w:rFonts w:ascii="Times New Roman" w:hAnsi="Times New Roman"/>
          <w:sz w:val="28"/>
          <w:szCs w:val="28"/>
          <w:lang w:eastAsia="uk-UA"/>
        </w:rPr>
        <w:t>е</w:t>
      </w:r>
      <w:r w:rsidRPr="003D66AB">
        <w:rPr>
          <w:rFonts w:ascii="Times New Roman" w:hAnsi="Times New Roman"/>
          <w:sz w:val="28"/>
          <w:szCs w:val="28"/>
          <w:lang w:eastAsia="uk-UA"/>
        </w:rPr>
        <w:t xml:space="preserve"> осужденного и его семьи, а также с учетом </w:t>
      </w:r>
      <w:r>
        <w:rPr>
          <w:rFonts w:ascii="Times New Roman" w:hAnsi="Times New Roman"/>
          <w:sz w:val="28"/>
          <w:szCs w:val="28"/>
          <w:lang w:eastAsia="uk-UA"/>
        </w:rPr>
        <w:t>прохождения им срочной службы и временной не</w:t>
      </w:r>
      <w:r w:rsidRPr="003D66AB">
        <w:rPr>
          <w:rFonts w:ascii="Times New Roman" w:hAnsi="Times New Roman"/>
          <w:sz w:val="28"/>
          <w:szCs w:val="28"/>
          <w:lang w:eastAsia="uk-UA"/>
        </w:rPr>
        <w:t>возможности получения осужденным заработной платы или иного дохода</w:t>
      </w:r>
      <w:r>
        <w:rPr>
          <w:rFonts w:ascii="Times New Roman" w:hAnsi="Times New Roman"/>
          <w:sz w:val="28"/>
          <w:szCs w:val="28"/>
          <w:lang w:eastAsia="uk-UA"/>
        </w:rPr>
        <w:t xml:space="preserve">, </w:t>
      </w:r>
      <w:r w:rsidRPr="00270A56">
        <w:rPr>
          <w:rFonts w:ascii="Times New Roman" w:hAnsi="Times New Roman"/>
          <w:sz w:val="28"/>
          <w:szCs w:val="28"/>
          <w:lang w:eastAsia="uk-UA"/>
        </w:rPr>
        <w:t>в связи с чем</w:t>
      </w:r>
      <w:r w:rsidR="00E01EFF">
        <w:rPr>
          <w:rFonts w:ascii="Times New Roman" w:hAnsi="Times New Roman"/>
          <w:sz w:val="28"/>
          <w:szCs w:val="28"/>
          <w:lang w:eastAsia="uk-UA"/>
        </w:rPr>
        <w:t>,</w:t>
      </w:r>
      <w:r w:rsidRPr="00270A56">
        <w:rPr>
          <w:rFonts w:ascii="Times New Roman" w:hAnsi="Times New Roman"/>
          <w:sz w:val="28"/>
          <w:szCs w:val="28"/>
          <w:lang w:eastAsia="uk-UA"/>
        </w:rPr>
        <w:t xml:space="preserve"> приходит к выводу о назначении штрафа в размере приближенном к минимальному.</w:t>
      </w:r>
    </w:p>
    <w:p w:rsidR="00217371" w:rsidRPr="00217371" w:rsidP="00217371">
      <w:pPr>
        <w:pStyle w:val="NoSpacing"/>
        <w:ind w:firstLine="709"/>
        <w:jc w:val="both"/>
        <w:rPr>
          <w:rFonts w:ascii="Times New Roman" w:hAnsi="Times New Roman"/>
          <w:sz w:val="28"/>
          <w:szCs w:val="28"/>
          <w:lang w:eastAsia="uk-UA"/>
        </w:rPr>
      </w:pPr>
      <w:r w:rsidRPr="00217371">
        <w:rPr>
          <w:rFonts w:ascii="Times New Roman" w:hAnsi="Times New Roman"/>
          <w:sz w:val="28"/>
          <w:szCs w:val="28"/>
          <w:lang w:eastAsia="uk-UA"/>
        </w:rPr>
        <w:t>По мнению суда, именно такое наказание является достаточным и необходимым для исправления подсудимо</w:t>
      </w:r>
      <w:r w:rsidR="00EC25D2">
        <w:rPr>
          <w:rFonts w:ascii="Times New Roman" w:hAnsi="Times New Roman"/>
          <w:sz w:val="28"/>
          <w:szCs w:val="28"/>
          <w:lang w:eastAsia="uk-UA"/>
        </w:rPr>
        <w:t>го</w:t>
      </w:r>
      <w:r w:rsidRPr="00217371">
        <w:rPr>
          <w:rFonts w:ascii="Times New Roman" w:hAnsi="Times New Roman"/>
          <w:sz w:val="28"/>
          <w:szCs w:val="28"/>
          <w:lang w:eastAsia="uk-UA"/>
        </w:rPr>
        <w:t xml:space="preserve"> и предупреждения совершения </w:t>
      </w:r>
      <w:r w:rsidR="00EC25D2">
        <w:rPr>
          <w:rFonts w:ascii="Times New Roman" w:hAnsi="Times New Roman"/>
          <w:sz w:val="28"/>
          <w:szCs w:val="28"/>
          <w:lang w:eastAsia="uk-UA"/>
        </w:rPr>
        <w:t>им</w:t>
      </w:r>
      <w:r w:rsidRPr="00217371">
        <w:rPr>
          <w:rFonts w:ascii="Times New Roman" w:hAnsi="Times New Roman"/>
          <w:sz w:val="28"/>
          <w:szCs w:val="28"/>
          <w:lang w:eastAsia="uk-UA"/>
        </w:rPr>
        <w:t xml:space="preserve"> новых преступлений, и соответствует требованиям ст. 6, 43 УК РФ о справедливости назначенного наказания.</w:t>
      </w:r>
    </w:p>
    <w:p w:rsidR="00217371" w:rsidRPr="004A1FED" w:rsidP="00217371">
      <w:pPr>
        <w:pStyle w:val="NoSpacing"/>
        <w:ind w:firstLine="709"/>
        <w:jc w:val="both"/>
        <w:rPr>
          <w:rFonts w:ascii="Times New Roman" w:hAnsi="Times New Roman"/>
          <w:sz w:val="28"/>
          <w:szCs w:val="28"/>
          <w:lang w:eastAsia="uk-UA"/>
        </w:rPr>
      </w:pPr>
      <w:r w:rsidRPr="004A1FED">
        <w:rPr>
          <w:rFonts w:ascii="Times New Roman" w:hAnsi="Times New Roman"/>
          <w:sz w:val="28"/>
          <w:szCs w:val="28"/>
          <w:lang w:eastAsia="uk-UA"/>
        </w:rPr>
        <w:t>В</w:t>
      </w:r>
      <w:r w:rsidRPr="004A1FED">
        <w:rPr>
          <w:rFonts w:ascii="Times New Roman" w:hAnsi="Times New Roman"/>
          <w:sz w:val="28"/>
          <w:szCs w:val="28"/>
          <w:lang w:eastAsia="uk-UA"/>
        </w:rPr>
        <w:t xml:space="preserve">ещественных доказательств </w:t>
      </w:r>
      <w:r w:rsidRPr="004A1FED">
        <w:rPr>
          <w:rFonts w:ascii="Times New Roman" w:hAnsi="Times New Roman"/>
          <w:sz w:val="28"/>
          <w:szCs w:val="28"/>
          <w:lang w:eastAsia="uk-UA"/>
        </w:rPr>
        <w:t>по делу не имеется.</w:t>
      </w:r>
    </w:p>
    <w:p w:rsidR="00217371" w:rsidRPr="004A1FED" w:rsidP="00217371">
      <w:pPr>
        <w:pStyle w:val="NoSpacing"/>
        <w:ind w:firstLine="709"/>
        <w:jc w:val="both"/>
        <w:rPr>
          <w:rFonts w:ascii="Times New Roman" w:hAnsi="Times New Roman"/>
          <w:sz w:val="28"/>
          <w:szCs w:val="28"/>
          <w:lang w:eastAsia="uk-UA"/>
        </w:rPr>
      </w:pPr>
      <w:r w:rsidRPr="004A1FED">
        <w:rPr>
          <w:rFonts w:ascii="Times New Roman" w:hAnsi="Times New Roman"/>
          <w:sz w:val="28"/>
          <w:szCs w:val="28"/>
          <w:lang w:eastAsia="uk-UA"/>
        </w:rPr>
        <w:t xml:space="preserve">Гражданский иск не заявлен. </w:t>
      </w:r>
    </w:p>
    <w:p w:rsidR="00217371" w:rsidRPr="004A1FED" w:rsidP="00217371">
      <w:pPr>
        <w:pStyle w:val="NoSpacing"/>
        <w:ind w:firstLine="709"/>
        <w:jc w:val="both"/>
        <w:rPr>
          <w:rFonts w:ascii="Times New Roman" w:hAnsi="Times New Roman"/>
          <w:sz w:val="28"/>
          <w:szCs w:val="28"/>
          <w:lang w:eastAsia="uk-UA"/>
        </w:rPr>
      </w:pPr>
      <w:r w:rsidRPr="004A1FED">
        <w:rPr>
          <w:rFonts w:ascii="Times New Roman" w:hAnsi="Times New Roman"/>
          <w:sz w:val="28"/>
          <w:szCs w:val="28"/>
          <w:lang w:eastAsia="uk-UA"/>
        </w:rPr>
        <w:t>В связи с тем, что уголовное дело было рассмотрено в порядке гл. 40 УПК РФ процессуальные издержки с подсудимой взысканию не подлежат.</w:t>
      </w:r>
    </w:p>
    <w:p w:rsidR="00BA494F" w:rsidRPr="00186931" w:rsidP="00217371">
      <w:pPr>
        <w:pStyle w:val="NoSpacing"/>
        <w:ind w:firstLine="709"/>
        <w:jc w:val="both"/>
        <w:rPr>
          <w:rFonts w:ascii="Times New Roman" w:hAnsi="Times New Roman"/>
          <w:sz w:val="28"/>
          <w:szCs w:val="28"/>
          <w:lang w:eastAsia="uk-UA"/>
        </w:rPr>
      </w:pPr>
      <w:r w:rsidRPr="004A1FED">
        <w:rPr>
          <w:rFonts w:ascii="Times New Roman" w:hAnsi="Times New Roman"/>
          <w:sz w:val="28"/>
          <w:szCs w:val="28"/>
          <w:lang w:eastAsia="uk-UA"/>
        </w:rPr>
        <w:t>На основании изложенного, руководствуясь ст</w:t>
      </w:r>
      <w:r w:rsidRPr="00186931">
        <w:rPr>
          <w:rFonts w:ascii="Times New Roman" w:hAnsi="Times New Roman"/>
          <w:sz w:val="28"/>
          <w:szCs w:val="28"/>
          <w:lang w:eastAsia="uk-UA"/>
        </w:rPr>
        <w:t xml:space="preserve">.ст. 303-304, 307-309, </w:t>
      </w:r>
      <w:r w:rsidRPr="00186931" w:rsidR="002A6634">
        <w:rPr>
          <w:rFonts w:ascii="Times New Roman" w:hAnsi="Times New Roman"/>
          <w:sz w:val="28"/>
          <w:szCs w:val="28"/>
          <w:lang w:eastAsia="uk-UA"/>
        </w:rPr>
        <w:t xml:space="preserve">316-317, </w:t>
      </w:r>
      <w:r w:rsidRPr="00186931" w:rsidR="00025CBC">
        <w:rPr>
          <w:rFonts w:ascii="Times New Roman" w:hAnsi="Times New Roman"/>
          <w:sz w:val="28"/>
          <w:szCs w:val="28"/>
          <w:lang w:eastAsia="uk-UA"/>
        </w:rPr>
        <w:t>322-323</w:t>
      </w:r>
      <w:r w:rsidRPr="00186931" w:rsidR="006869A8">
        <w:rPr>
          <w:rFonts w:ascii="Times New Roman" w:hAnsi="Times New Roman"/>
          <w:sz w:val="28"/>
          <w:szCs w:val="28"/>
          <w:lang w:eastAsia="uk-UA"/>
        </w:rPr>
        <w:t xml:space="preserve"> </w:t>
      </w:r>
      <w:r w:rsidRPr="00186931">
        <w:rPr>
          <w:rFonts w:ascii="Times New Roman" w:hAnsi="Times New Roman"/>
          <w:sz w:val="28"/>
          <w:szCs w:val="28"/>
          <w:lang w:eastAsia="uk-UA"/>
        </w:rPr>
        <w:t xml:space="preserve">УПК РФ, </w:t>
      </w:r>
      <w:r w:rsidRPr="00186931" w:rsidR="006869A8">
        <w:rPr>
          <w:rFonts w:ascii="Times New Roman" w:hAnsi="Times New Roman"/>
          <w:sz w:val="28"/>
          <w:szCs w:val="28"/>
          <w:lang w:eastAsia="uk-UA"/>
        </w:rPr>
        <w:t>суд</w:t>
      </w:r>
    </w:p>
    <w:p w:rsidR="008936A0" w:rsidRPr="00186931" w:rsidP="008936A0">
      <w:pPr>
        <w:pStyle w:val="NoSpacing"/>
        <w:ind w:firstLine="709"/>
        <w:jc w:val="both"/>
        <w:rPr>
          <w:rFonts w:ascii="Times New Roman" w:hAnsi="Times New Roman"/>
          <w:sz w:val="28"/>
          <w:szCs w:val="28"/>
          <w:lang w:eastAsia="uk-UA"/>
        </w:rPr>
      </w:pPr>
    </w:p>
    <w:p w:rsidR="007912C6" w:rsidRPr="00186931" w:rsidP="008936A0">
      <w:pPr>
        <w:autoSpaceDE w:val="0"/>
        <w:autoSpaceDN w:val="0"/>
        <w:adjustRightInd w:val="0"/>
        <w:spacing w:after="0" w:line="240" w:lineRule="auto"/>
        <w:contextualSpacing/>
        <w:jc w:val="center"/>
        <w:rPr>
          <w:rFonts w:ascii="Times New Roman" w:hAnsi="Times New Roman"/>
          <w:b/>
          <w:sz w:val="28"/>
          <w:szCs w:val="28"/>
          <w:lang w:eastAsia="uk-UA"/>
        </w:rPr>
      </w:pPr>
      <w:r w:rsidRPr="00186931">
        <w:rPr>
          <w:rFonts w:ascii="Times New Roman" w:hAnsi="Times New Roman"/>
          <w:b/>
          <w:sz w:val="28"/>
          <w:szCs w:val="28"/>
          <w:lang w:eastAsia="uk-UA"/>
        </w:rPr>
        <w:t>ПРИГОВОРИЛ:</w:t>
      </w:r>
    </w:p>
    <w:p w:rsidR="00EB3700" w:rsidRPr="00C73628" w:rsidP="00EB3700">
      <w:pPr>
        <w:autoSpaceDE w:val="0"/>
        <w:autoSpaceDN w:val="0"/>
        <w:adjustRightInd w:val="0"/>
        <w:spacing w:after="0" w:line="240" w:lineRule="auto"/>
        <w:ind w:firstLine="709"/>
        <w:contextualSpacing/>
        <w:jc w:val="both"/>
        <w:rPr>
          <w:rFonts w:ascii="Times New Roman" w:hAnsi="Times New Roman"/>
          <w:sz w:val="28"/>
          <w:szCs w:val="28"/>
          <w:lang w:eastAsia="uk-UA"/>
        </w:rPr>
      </w:pPr>
      <w:r w:rsidRPr="000E794C">
        <w:rPr>
          <w:rFonts w:ascii="Times New Roman" w:hAnsi="Times New Roman"/>
          <w:sz w:val="28"/>
          <w:szCs w:val="28"/>
          <w:lang w:eastAsia="uk-UA"/>
        </w:rPr>
        <w:t xml:space="preserve">Каримова Тараса Сергеевича </w:t>
      </w:r>
      <w:r w:rsidRPr="000E794C">
        <w:rPr>
          <w:rFonts w:ascii="Times New Roman" w:hAnsi="Times New Roman"/>
          <w:sz w:val="28"/>
          <w:szCs w:val="28"/>
          <w:lang w:eastAsia="uk-UA"/>
        </w:rPr>
        <w:t>признать виновн</w:t>
      </w:r>
      <w:r w:rsidR="00452DFB">
        <w:rPr>
          <w:rFonts w:ascii="Times New Roman" w:hAnsi="Times New Roman"/>
          <w:sz w:val="28"/>
          <w:szCs w:val="28"/>
          <w:lang w:eastAsia="uk-UA"/>
        </w:rPr>
        <w:t>ым</w:t>
      </w:r>
      <w:r w:rsidRPr="000E794C">
        <w:rPr>
          <w:rFonts w:ascii="Times New Roman" w:hAnsi="Times New Roman"/>
          <w:sz w:val="28"/>
          <w:szCs w:val="28"/>
          <w:lang w:eastAsia="uk-UA"/>
        </w:rPr>
        <w:t xml:space="preserve"> в совершении преступления, предусмотренного </w:t>
      </w:r>
      <w:r w:rsidRPr="000E794C">
        <w:rPr>
          <w:rFonts w:ascii="Times New Roman" w:hAnsi="Times New Roman"/>
          <w:sz w:val="28"/>
          <w:szCs w:val="28"/>
          <w:lang w:eastAsia="uk-UA"/>
        </w:rPr>
        <w:t xml:space="preserve">ч. 1 ст. 112 </w:t>
      </w:r>
      <w:r w:rsidRPr="000E794C">
        <w:rPr>
          <w:rFonts w:ascii="Times New Roman" w:hAnsi="Times New Roman"/>
          <w:sz w:val="28"/>
          <w:szCs w:val="28"/>
          <w:lang w:eastAsia="uk-UA"/>
        </w:rPr>
        <w:t xml:space="preserve">Уголовного кодекса Российской Федерации, и </w:t>
      </w:r>
      <w:r w:rsidRPr="00452DFB">
        <w:rPr>
          <w:rFonts w:ascii="Times New Roman" w:hAnsi="Times New Roman"/>
          <w:sz w:val="28"/>
          <w:szCs w:val="28"/>
          <w:lang w:eastAsia="uk-UA"/>
        </w:rPr>
        <w:t xml:space="preserve">назначить </w:t>
      </w:r>
      <w:r w:rsidRPr="00C73628" w:rsidR="00452DFB">
        <w:rPr>
          <w:rFonts w:ascii="Times New Roman" w:hAnsi="Times New Roman"/>
          <w:sz w:val="28"/>
          <w:szCs w:val="28"/>
          <w:lang w:eastAsia="uk-UA"/>
        </w:rPr>
        <w:t>ему</w:t>
      </w:r>
      <w:r w:rsidRPr="00C73628">
        <w:rPr>
          <w:rFonts w:ascii="Times New Roman" w:hAnsi="Times New Roman"/>
          <w:sz w:val="28"/>
          <w:szCs w:val="28"/>
          <w:lang w:eastAsia="uk-UA"/>
        </w:rPr>
        <w:t xml:space="preserve"> наказание с применением ст. 64 УК РФ в виде штрафа</w:t>
      </w:r>
      <w:r w:rsidRPr="00C73628" w:rsidR="00CB130A">
        <w:rPr>
          <w:rFonts w:ascii="Times New Roman" w:hAnsi="Times New Roman"/>
          <w:sz w:val="28"/>
          <w:szCs w:val="28"/>
          <w:lang w:eastAsia="uk-UA"/>
        </w:rPr>
        <w:t>,</w:t>
      </w:r>
      <w:r w:rsidRPr="00C73628">
        <w:rPr>
          <w:rFonts w:ascii="Times New Roman" w:hAnsi="Times New Roman"/>
          <w:sz w:val="28"/>
          <w:szCs w:val="28"/>
          <w:lang w:eastAsia="uk-UA"/>
        </w:rPr>
        <w:t xml:space="preserve"> </w:t>
      </w:r>
      <w:r w:rsidRPr="00C73628" w:rsidR="00CB130A">
        <w:rPr>
          <w:rFonts w:ascii="Times New Roman" w:hAnsi="Times New Roman"/>
          <w:sz w:val="28"/>
          <w:szCs w:val="28"/>
          <w:lang w:eastAsia="uk-UA"/>
        </w:rPr>
        <w:t>в определенной сумме,</w:t>
      </w:r>
      <w:r w:rsidRPr="00C73628">
        <w:rPr>
          <w:rFonts w:ascii="Times New Roman" w:hAnsi="Times New Roman"/>
          <w:sz w:val="28"/>
          <w:szCs w:val="28"/>
          <w:lang w:eastAsia="uk-UA"/>
        </w:rPr>
        <w:t xml:space="preserve"> </w:t>
      </w:r>
      <w:r w:rsidRPr="00C73628" w:rsidR="00FE290D">
        <w:rPr>
          <w:rFonts w:ascii="Times New Roman" w:hAnsi="Times New Roman"/>
          <w:sz w:val="28"/>
          <w:szCs w:val="28"/>
          <w:lang w:eastAsia="uk-UA"/>
        </w:rPr>
        <w:t xml:space="preserve">в </w:t>
      </w:r>
      <w:r w:rsidRPr="00C73628">
        <w:rPr>
          <w:rFonts w:ascii="Times New Roman" w:hAnsi="Times New Roman"/>
          <w:sz w:val="28"/>
          <w:szCs w:val="28"/>
          <w:lang w:eastAsia="uk-UA"/>
        </w:rPr>
        <w:t xml:space="preserve">размере </w:t>
      </w:r>
      <w:r w:rsidR="00E01EFF">
        <w:rPr>
          <w:rFonts w:ascii="Times New Roman" w:hAnsi="Times New Roman"/>
          <w:sz w:val="28"/>
          <w:szCs w:val="28"/>
          <w:lang w:eastAsia="uk-UA"/>
        </w:rPr>
        <w:t>2</w:t>
      </w:r>
      <w:r w:rsidRPr="00C73628">
        <w:rPr>
          <w:rFonts w:ascii="Times New Roman" w:hAnsi="Times New Roman"/>
          <w:sz w:val="28"/>
          <w:szCs w:val="28"/>
          <w:lang w:eastAsia="uk-UA"/>
        </w:rPr>
        <w:t>0000 (</w:t>
      </w:r>
      <w:r w:rsidR="00E01EFF">
        <w:rPr>
          <w:rFonts w:ascii="Times New Roman" w:hAnsi="Times New Roman"/>
          <w:sz w:val="28"/>
          <w:szCs w:val="28"/>
          <w:lang w:eastAsia="uk-UA"/>
        </w:rPr>
        <w:t>двадцать</w:t>
      </w:r>
      <w:r w:rsidRPr="00C73628">
        <w:rPr>
          <w:rFonts w:ascii="Times New Roman" w:hAnsi="Times New Roman"/>
          <w:sz w:val="28"/>
          <w:szCs w:val="28"/>
          <w:lang w:eastAsia="uk-UA"/>
        </w:rPr>
        <w:t xml:space="preserve"> тысяч) рублей.</w:t>
      </w:r>
    </w:p>
    <w:p w:rsidR="00EB3700" w:rsidRPr="004A1FED" w:rsidP="00EB3700">
      <w:pPr>
        <w:autoSpaceDE w:val="0"/>
        <w:autoSpaceDN w:val="0"/>
        <w:adjustRightInd w:val="0"/>
        <w:spacing w:after="0" w:line="240" w:lineRule="auto"/>
        <w:ind w:firstLine="709"/>
        <w:contextualSpacing/>
        <w:jc w:val="both"/>
        <w:rPr>
          <w:rFonts w:ascii="Times New Roman" w:hAnsi="Times New Roman"/>
          <w:sz w:val="28"/>
          <w:szCs w:val="28"/>
          <w:lang w:eastAsia="uk-UA"/>
        </w:rPr>
      </w:pPr>
      <w:r w:rsidRPr="00C73628">
        <w:rPr>
          <w:rFonts w:ascii="Times New Roman" w:hAnsi="Times New Roman"/>
          <w:sz w:val="28"/>
          <w:szCs w:val="28"/>
          <w:lang w:eastAsia="uk-UA"/>
        </w:rPr>
        <w:t xml:space="preserve">Меру процессуального принуждения </w:t>
      </w:r>
      <w:r w:rsidRPr="00C73628" w:rsidR="00452DFB">
        <w:rPr>
          <w:rFonts w:ascii="Times New Roman" w:hAnsi="Times New Roman"/>
          <w:sz w:val="28"/>
          <w:szCs w:val="28"/>
          <w:lang w:eastAsia="uk-UA"/>
        </w:rPr>
        <w:t xml:space="preserve">Каримову Тарасу Сергеевичу </w:t>
      </w:r>
      <w:r w:rsidRPr="00C73628">
        <w:rPr>
          <w:rFonts w:ascii="Times New Roman" w:hAnsi="Times New Roman"/>
          <w:sz w:val="28"/>
          <w:szCs w:val="28"/>
          <w:lang w:eastAsia="uk-UA"/>
        </w:rPr>
        <w:t>в виде обязательства о явке  оставить</w:t>
      </w:r>
      <w:r w:rsidRPr="00452DFB">
        <w:rPr>
          <w:rFonts w:ascii="Times New Roman" w:hAnsi="Times New Roman"/>
          <w:sz w:val="28"/>
          <w:szCs w:val="28"/>
          <w:lang w:eastAsia="uk-UA"/>
        </w:rPr>
        <w:t xml:space="preserve"> без изменения до вступления приговора в </w:t>
      </w:r>
      <w:r w:rsidRPr="004A1FED">
        <w:rPr>
          <w:rFonts w:ascii="Times New Roman" w:hAnsi="Times New Roman"/>
          <w:sz w:val="28"/>
          <w:szCs w:val="28"/>
          <w:lang w:eastAsia="uk-UA"/>
        </w:rPr>
        <w:t>законную силу.</w:t>
      </w:r>
    </w:p>
    <w:p w:rsidR="00327C4F" w:rsidRPr="004A1FED" w:rsidP="00327C4F">
      <w:pPr>
        <w:autoSpaceDE w:val="0"/>
        <w:autoSpaceDN w:val="0"/>
        <w:adjustRightInd w:val="0"/>
        <w:spacing w:after="0" w:line="240" w:lineRule="auto"/>
        <w:ind w:firstLine="709"/>
        <w:contextualSpacing/>
        <w:jc w:val="both"/>
        <w:rPr>
          <w:rFonts w:ascii="Times New Roman" w:hAnsi="Times New Roman"/>
          <w:sz w:val="28"/>
          <w:szCs w:val="28"/>
          <w:lang w:eastAsia="uk-UA"/>
        </w:rPr>
      </w:pPr>
      <w:r w:rsidRPr="004A1FED">
        <w:rPr>
          <w:rFonts w:ascii="Times New Roman" w:hAnsi="Times New Roman"/>
          <w:sz w:val="28"/>
          <w:szCs w:val="28"/>
          <w:lang w:eastAsia="uk-UA"/>
        </w:rPr>
        <w:t xml:space="preserve">Процессуальные издержки </w:t>
      </w:r>
      <w:r w:rsidRPr="004A1FED" w:rsidR="00342D23">
        <w:rPr>
          <w:rFonts w:ascii="Times New Roman" w:hAnsi="Times New Roman"/>
          <w:sz w:val="28"/>
          <w:szCs w:val="28"/>
          <w:lang w:eastAsia="uk-UA"/>
        </w:rPr>
        <w:t>подлежат возмещению за счет средств федерального бюджета.</w:t>
      </w:r>
    </w:p>
    <w:p w:rsidR="00353A98" w:rsidRPr="00186931" w:rsidP="00353A98">
      <w:pPr>
        <w:autoSpaceDE w:val="0"/>
        <w:autoSpaceDN w:val="0"/>
        <w:adjustRightInd w:val="0"/>
        <w:spacing w:after="0" w:line="240" w:lineRule="auto"/>
        <w:ind w:firstLine="709"/>
        <w:contextualSpacing/>
        <w:jc w:val="both"/>
        <w:rPr>
          <w:rFonts w:ascii="Times New Roman" w:hAnsi="Times New Roman"/>
          <w:sz w:val="28"/>
          <w:szCs w:val="28"/>
          <w:lang w:eastAsia="uk-UA"/>
        </w:rPr>
      </w:pPr>
      <w:r w:rsidRPr="004A1FED">
        <w:rPr>
          <w:rFonts w:ascii="Times New Roman" w:hAnsi="Times New Roman"/>
          <w:sz w:val="28"/>
          <w:szCs w:val="28"/>
          <w:lang w:eastAsia="uk-UA"/>
        </w:rPr>
        <w:t>Приговор не может быть обжалован</w:t>
      </w:r>
      <w:r w:rsidRPr="00186931">
        <w:rPr>
          <w:rFonts w:ascii="Times New Roman" w:hAnsi="Times New Roman"/>
          <w:sz w:val="28"/>
          <w:szCs w:val="28"/>
          <w:lang w:eastAsia="uk-UA"/>
        </w:rPr>
        <w:t xml:space="preserve"> в части несоответствия выводов суда, изложенных в приговоре, фактическим обстоятельствам уголовного дела, установленным судом первой инстанции.</w:t>
      </w:r>
    </w:p>
    <w:p w:rsidR="00353A98" w:rsidRPr="00186931" w:rsidP="00353A98">
      <w:pPr>
        <w:autoSpaceDE w:val="0"/>
        <w:autoSpaceDN w:val="0"/>
        <w:adjustRightInd w:val="0"/>
        <w:spacing w:after="0" w:line="240" w:lineRule="auto"/>
        <w:ind w:firstLine="709"/>
        <w:contextualSpacing/>
        <w:jc w:val="both"/>
        <w:rPr>
          <w:rFonts w:ascii="Times New Roman" w:hAnsi="Times New Roman"/>
          <w:sz w:val="28"/>
          <w:szCs w:val="28"/>
          <w:lang w:eastAsia="uk-UA"/>
        </w:rPr>
      </w:pPr>
      <w:r w:rsidRPr="00186931">
        <w:rPr>
          <w:rFonts w:ascii="Times New Roman" w:hAnsi="Times New Roman"/>
          <w:sz w:val="28"/>
          <w:szCs w:val="28"/>
          <w:lang w:eastAsia="uk-UA"/>
        </w:rPr>
        <w:t>В остальной части приговор может быть обжалован в апелляционном порядке в Ленинский районный суд Республики Крым в течение 15 суток со дня его провозглашения с принесением жалобы или представления через мирового судью судебного участка № 6</w:t>
      </w:r>
      <w:r w:rsidRPr="00186931" w:rsidR="00D0124D">
        <w:rPr>
          <w:rFonts w:ascii="Times New Roman" w:hAnsi="Times New Roman"/>
          <w:sz w:val="28"/>
          <w:szCs w:val="28"/>
          <w:lang w:eastAsia="uk-UA"/>
        </w:rPr>
        <w:t>2</w:t>
      </w:r>
      <w:r w:rsidRPr="00186931">
        <w:rPr>
          <w:rFonts w:ascii="Times New Roman" w:hAnsi="Times New Roman"/>
          <w:sz w:val="28"/>
          <w:szCs w:val="28"/>
          <w:lang w:eastAsia="uk-UA"/>
        </w:rPr>
        <w:t xml:space="preserve"> Ленинского судебного района (Ленинский район) Республики Крым.</w:t>
      </w:r>
    </w:p>
    <w:p w:rsidR="00E0142A" w:rsidRPr="00186931" w:rsidP="008867F8">
      <w:pPr>
        <w:autoSpaceDE w:val="0"/>
        <w:autoSpaceDN w:val="0"/>
        <w:adjustRightInd w:val="0"/>
        <w:spacing w:after="0" w:line="240" w:lineRule="auto"/>
        <w:ind w:firstLine="709"/>
        <w:contextualSpacing/>
        <w:jc w:val="both"/>
        <w:rPr>
          <w:rFonts w:ascii="Times New Roman" w:hAnsi="Times New Roman"/>
          <w:sz w:val="28"/>
          <w:szCs w:val="28"/>
          <w:lang w:eastAsia="uk-UA"/>
        </w:rPr>
      </w:pPr>
      <w:r w:rsidRPr="00186931">
        <w:rPr>
          <w:rFonts w:ascii="Times New Roman" w:hAnsi="Times New Roman"/>
          <w:sz w:val="28"/>
          <w:szCs w:val="28"/>
          <w:lang w:eastAsia="uk-UA"/>
        </w:rPr>
        <w:t>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при этом осужденный вправе поручать осуществление своей защиты избранным им защитником, либо ходатайствовать о назначении ему защитника, о чем необходимо указать в апелляционной жалобе, которая должна соответствовать требованиям ст. 389.6 УПК РФ, или поданных в письменном виде возражениях в порядке ст. 389.7 УПК РФ.</w:t>
      </w:r>
    </w:p>
    <w:p w:rsidR="00E15237" w:rsidRPr="00186931" w:rsidP="008867F8">
      <w:pPr>
        <w:autoSpaceDE w:val="0"/>
        <w:autoSpaceDN w:val="0"/>
        <w:adjustRightInd w:val="0"/>
        <w:spacing w:after="0" w:line="240" w:lineRule="auto"/>
        <w:ind w:firstLine="709"/>
        <w:contextualSpacing/>
        <w:jc w:val="both"/>
        <w:rPr>
          <w:rFonts w:ascii="Times New Roman" w:hAnsi="Times New Roman"/>
          <w:sz w:val="28"/>
          <w:szCs w:val="28"/>
          <w:lang w:eastAsia="uk-UA"/>
        </w:rPr>
      </w:pPr>
    </w:p>
    <w:p w:rsidR="00E15237" w:rsidRPr="00186931" w:rsidP="008867F8">
      <w:pPr>
        <w:autoSpaceDE w:val="0"/>
        <w:autoSpaceDN w:val="0"/>
        <w:adjustRightInd w:val="0"/>
        <w:spacing w:after="0" w:line="240" w:lineRule="auto"/>
        <w:ind w:firstLine="709"/>
        <w:contextualSpacing/>
        <w:jc w:val="both"/>
        <w:rPr>
          <w:rFonts w:ascii="Times New Roman" w:hAnsi="Times New Roman"/>
          <w:sz w:val="28"/>
          <w:szCs w:val="28"/>
          <w:lang w:eastAsia="uk-UA"/>
        </w:rPr>
      </w:pPr>
    </w:p>
    <w:p w:rsidR="00E15237" w:rsidRPr="00040096" w:rsidP="008867F8">
      <w:pPr>
        <w:autoSpaceDE w:val="0"/>
        <w:autoSpaceDN w:val="0"/>
        <w:adjustRightInd w:val="0"/>
        <w:spacing w:after="0" w:line="240" w:lineRule="auto"/>
        <w:ind w:firstLine="709"/>
        <w:contextualSpacing/>
        <w:jc w:val="both"/>
        <w:rPr>
          <w:rFonts w:ascii="Times New Roman" w:hAnsi="Times New Roman"/>
          <w:sz w:val="28"/>
          <w:szCs w:val="28"/>
          <w:lang w:eastAsia="uk-UA"/>
        </w:rPr>
      </w:pPr>
      <w:r w:rsidRPr="00186931">
        <w:rPr>
          <w:rFonts w:ascii="Times New Roman" w:hAnsi="Times New Roman"/>
          <w:sz w:val="28"/>
          <w:szCs w:val="28"/>
          <w:lang w:eastAsia="uk-UA"/>
        </w:rPr>
        <w:t>Мировой судья</w:t>
      </w:r>
      <w:r w:rsidRPr="00186931">
        <w:rPr>
          <w:rFonts w:ascii="Times New Roman" w:hAnsi="Times New Roman"/>
          <w:sz w:val="28"/>
          <w:szCs w:val="28"/>
          <w:lang w:eastAsia="uk-UA"/>
        </w:rPr>
        <w:tab/>
      </w:r>
      <w:r w:rsidRPr="00186931">
        <w:rPr>
          <w:rFonts w:ascii="Times New Roman" w:hAnsi="Times New Roman"/>
          <w:sz w:val="28"/>
          <w:szCs w:val="28"/>
          <w:lang w:eastAsia="uk-UA"/>
        </w:rPr>
        <w:tab/>
      </w:r>
      <w:r w:rsidRPr="00186931">
        <w:rPr>
          <w:rFonts w:ascii="Times New Roman" w:hAnsi="Times New Roman"/>
          <w:sz w:val="28"/>
          <w:szCs w:val="28"/>
          <w:lang w:eastAsia="uk-UA"/>
        </w:rPr>
        <w:tab/>
      </w:r>
      <w:r w:rsidRPr="00186931" w:rsidR="00340903">
        <w:rPr>
          <w:rFonts w:ascii="Times New Roman" w:hAnsi="Times New Roman"/>
          <w:sz w:val="28"/>
          <w:szCs w:val="28"/>
          <w:lang w:eastAsia="uk-UA"/>
        </w:rPr>
        <w:tab/>
      </w:r>
      <w:r w:rsidRPr="00186931" w:rsidR="00340903">
        <w:rPr>
          <w:rFonts w:ascii="Times New Roman" w:hAnsi="Times New Roman"/>
          <w:sz w:val="28"/>
          <w:szCs w:val="28"/>
          <w:lang w:eastAsia="uk-UA"/>
        </w:rPr>
        <w:tab/>
      </w:r>
      <w:r w:rsidRPr="00186931" w:rsidR="00340903">
        <w:rPr>
          <w:rFonts w:ascii="Times New Roman" w:hAnsi="Times New Roman"/>
          <w:sz w:val="28"/>
          <w:szCs w:val="28"/>
          <w:lang w:eastAsia="uk-UA"/>
        </w:rPr>
        <w:tab/>
      </w:r>
      <w:r w:rsidRPr="00186931" w:rsidR="00340903">
        <w:rPr>
          <w:rFonts w:ascii="Times New Roman" w:hAnsi="Times New Roman"/>
          <w:sz w:val="28"/>
          <w:szCs w:val="28"/>
          <w:lang w:eastAsia="uk-UA"/>
        </w:rPr>
        <w:tab/>
      </w:r>
      <w:r w:rsidRPr="00186931">
        <w:rPr>
          <w:rFonts w:ascii="Times New Roman" w:hAnsi="Times New Roman"/>
          <w:sz w:val="28"/>
          <w:szCs w:val="28"/>
          <w:lang w:eastAsia="uk-UA"/>
        </w:rPr>
        <w:t>В.</w:t>
      </w:r>
      <w:r w:rsidRPr="00040096">
        <w:rPr>
          <w:rFonts w:ascii="Times New Roman" w:hAnsi="Times New Roman"/>
          <w:sz w:val="28"/>
          <w:szCs w:val="28"/>
          <w:lang w:eastAsia="uk-UA"/>
        </w:rPr>
        <w:t>А. Тимофеева</w:t>
      </w:r>
    </w:p>
    <w:sectPr w:rsidSect="00DC1E61">
      <w:headerReference w:type="default" r:id="rId5"/>
      <w:pgSz w:w="11906" w:h="16838" w:code="9"/>
      <w:pgMar w:top="1134" w:right="851" w:bottom="1276" w:left="1701" w:header="567" w:footer="686" w:gutter="0"/>
      <w:cols w:space="720"/>
      <w:noEndnote/>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126857"/>
      <w:docPartObj>
        <w:docPartGallery w:val="Page Numbers (Top of Page)"/>
        <w:docPartUnique/>
      </w:docPartObj>
    </w:sdtPr>
    <w:sdtContent>
      <w:p w:rsidR="003126A8">
        <w:pPr>
          <w:pStyle w:val="Header"/>
          <w:jc w:val="center"/>
        </w:pPr>
        <w:r>
          <w:fldChar w:fldCharType="begin"/>
        </w:r>
        <w:r>
          <w:instrText>PAGE   \* MERGEFORMAT</w:instrText>
        </w:r>
        <w:r>
          <w:fldChar w:fldCharType="separate"/>
        </w:r>
        <w:r w:rsidR="00595DE1">
          <w:rPr>
            <w:noProof/>
          </w:rPr>
          <w:t>6</w:t>
        </w:r>
        <w:r>
          <w:fldChar w:fldCharType="end"/>
        </w:r>
      </w:p>
    </w:sdtContent>
  </w:sdt>
  <w:p w:rsidR="00C53C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2C6"/>
    <w:rsid w:val="000000A7"/>
    <w:rsid w:val="00000F5B"/>
    <w:rsid w:val="00002B50"/>
    <w:rsid w:val="00005C1E"/>
    <w:rsid w:val="00010934"/>
    <w:rsid w:val="00010AF4"/>
    <w:rsid w:val="00011FF0"/>
    <w:rsid w:val="0001207B"/>
    <w:rsid w:val="000128B0"/>
    <w:rsid w:val="00013E40"/>
    <w:rsid w:val="00016284"/>
    <w:rsid w:val="00020B04"/>
    <w:rsid w:val="00025CBC"/>
    <w:rsid w:val="00025E1D"/>
    <w:rsid w:val="00027A94"/>
    <w:rsid w:val="00027E29"/>
    <w:rsid w:val="00032174"/>
    <w:rsid w:val="00032AF8"/>
    <w:rsid w:val="00034C18"/>
    <w:rsid w:val="0003577F"/>
    <w:rsid w:val="00035C94"/>
    <w:rsid w:val="00035FD9"/>
    <w:rsid w:val="00036343"/>
    <w:rsid w:val="00040096"/>
    <w:rsid w:val="00041E60"/>
    <w:rsid w:val="000424B8"/>
    <w:rsid w:val="00052AF8"/>
    <w:rsid w:val="0005676F"/>
    <w:rsid w:val="0006272B"/>
    <w:rsid w:val="000653AF"/>
    <w:rsid w:val="000666C2"/>
    <w:rsid w:val="0006798C"/>
    <w:rsid w:val="000713FD"/>
    <w:rsid w:val="00074835"/>
    <w:rsid w:val="00081D34"/>
    <w:rsid w:val="00082230"/>
    <w:rsid w:val="00083808"/>
    <w:rsid w:val="00083C4F"/>
    <w:rsid w:val="00090C3E"/>
    <w:rsid w:val="0009257C"/>
    <w:rsid w:val="00092B77"/>
    <w:rsid w:val="000965FA"/>
    <w:rsid w:val="00096A30"/>
    <w:rsid w:val="000A2A06"/>
    <w:rsid w:val="000A2ADD"/>
    <w:rsid w:val="000A6CA5"/>
    <w:rsid w:val="000B06E7"/>
    <w:rsid w:val="000B75BE"/>
    <w:rsid w:val="000C1FCF"/>
    <w:rsid w:val="000C3012"/>
    <w:rsid w:val="000C7127"/>
    <w:rsid w:val="000D2F20"/>
    <w:rsid w:val="000E4272"/>
    <w:rsid w:val="000E5433"/>
    <w:rsid w:val="000E5D71"/>
    <w:rsid w:val="000E5E87"/>
    <w:rsid w:val="000E7077"/>
    <w:rsid w:val="000E794C"/>
    <w:rsid w:val="000F188B"/>
    <w:rsid w:val="000F41BD"/>
    <w:rsid w:val="000F6107"/>
    <w:rsid w:val="000F7113"/>
    <w:rsid w:val="00101C9A"/>
    <w:rsid w:val="0010277E"/>
    <w:rsid w:val="00102AE9"/>
    <w:rsid w:val="00107D9C"/>
    <w:rsid w:val="00110F16"/>
    <w:rsid w:val="001112AE"/>
    <w:rsid w:val="00116BCB"/>
    <w:rsid w:val="00117872"/>
    <w:rsid w:val="001210D3"/>
    <w:rsid w:val="00132CAC"/>
    <w:rsid w:val="00134EB1"/>
    <w:rsid w:val="00135A54"/>
    <w:rsid w:val="00136121"/>
    <w:rsid w:val="00141CFA"/>
    <w:rsid w:val="00144303"/>
    <w:rsid w:val="001524EC"/>
    <w:rsid w:val="001551FF"/>
    <w:rsid w:val="001558EA"/>
    <w:rsid w:val="001561FA"/>
    <w:rsid w:val="00156842"/>
    <w:rsid w:val="001607C2"/>
    <w:rsid w:val="001627C9"/>
    <w:rsid w:val="001627FF"/>
    <w:rsid w:val="00162AFF"/>
    <w:rsid w:val="00162FF0"/>
    <w:rsid w:val="001742FE"/>
    <w:rsid w:val="00176FDC"/>
    <w:rsid w:val="0017700E"/>
    <w:rsid w:val="00186931"/>
    <w:rsid w:val="00186CB4"/>
    <w:rsid w:val="001871BB"/>
    <w:rsid w:val="001873F0"/>
    <w:rsid w:val="001934E6"/>
    <w:rsid w:val="001974A3"/>
    <w:rsid w:val="001A0427"/>
    <w:rsid w:val="001A3005"/>
    <w:rsid w:val="001A3080"/>
    <w:rsid w:val="001A393D"/>
    <w:rsid w:val="001B10F7"/>
    <w:rsid w:val="001B1A8E"/>
    <w:rsid w:val="001B3019"/>
    <w:rsid w:val="001C0879"/>
    <w:rsid w:val="001C0B33"/>
    <w:rsid w:val="001C2A57"/>
    <w:rsid w:val="001C3B06"/>
    <w:rsid w:val="001D068C"/>
    <w:rsid w:val="001D1694"/>
    <w:rsid w:val="001D35FC"/>
    <w:rsid w:val="001D6ABD"/>
    <w:rsid w:val="001E11AE"/>
    <w:rsid w:val="001E4FA6"/>
    <w:rsid w:val="001F592A"/>
    <w:rsid w:val="002023EF"/>
    <w:rsid w:val="0020397B"/>
    <w:rsid w:val="002049AA"/>
    <w:rsid w:val="00204ED8"/>
    <w:rsid w:val="00210AC5"/>
    <w:rsid w:val="00212FEB"/>
    <w:rsid w:val="00213936"/>
    <w:rsid w:val="00214FBC"/>
    <w:rsid w:val="00217371"/>
    <w:rsid w:val="0022180F"/>
    <w:rsid w:val="00222296"/>
    <w:rsid w:val="00226696"/>
    <w:rsid w:val="00230FD5"/>
    <w:rsid w:val="0023215B"/>
    <w:rsid w:val="00232181"/>
    <w:rsid w:val="002351D6"/>
    <w:rsid w:val="00236280"/>
    <w:rsid w:val="00236B6F"/>
    <w:rsid w:val="00237292"/>
    <w:rsid w:val="00240BFD"/>
    <w:rsid w:val="00242635"/>
    <w:rsid w:val="00245122"/>
    <w:rsid w:val="00247E59"/>
    <w:rsid w:val="00252963"/>
    <w:rsid w:val="00252C78"/>
    <w:rsid w:val="00254669"/>
    <w:rsid w:val="00256C9D"/>
    <w:rsid w:val="00256CB4"/>
    <w:rsid w:val="002574A1"/>
    <w:rsid w:val="0026169C"/>
    <w:rsid w:val="00263B2B"/>
    <w:rsid w:val="002646C8"/>
    <w:rsid w:val="0027088E"/>
    <w:rsid w:val="00270A56"/>
    <w:rsid w:val="002721D5"/>
    <w:rsid w:val="00272ACB"/>
    <w:rsid w:val="0027538E"/>
    <w:rsid w:val="00277B45"/>
    <w:rsid w:val="00280F41"/>
    <w:rsid w:val="00281193"/>
    <w:rsid w:val="002868C9"/>
    <w:rsid w:val="002876C6"/>
    <w:rsid w:val="002916C2"/>
    <w:rsid w:val="00293825"/>
    <w:rsid w:val="002950DB"/>
    <w:rsid w:val="002A03B5"/>
    <w:rsid w:val="002A21BA"/>
    <w:rsid w:val="002A6634"/>
    <w:rsid w:val="002A7631"/>
    <w:rsid w:val="002B2762"/>
    <w:rsid w:val="002C16C1"/>
    <w:rsid w:val="002C4136"/>
    <w:rsid w:val="002D2A04"/>
    <w:rsid w:val="002D2F2A"/>
    <w:rsid w:val="002D49D9"/>
    <w:rsid w:val="002E1200"/>
    <w:rsid w:val="002E4C01"/>
    <w:rsid w:val="002E6187"/>
    <w:rsid w:val="002E6AB4"/>
    <w:rsid w:val="002F269A"/>
    <w:rsid w:val="002F2B74"/>
    <w:rsid w:val="002F3338"/>
    <w:rsid w:val="002F4651"/>
    <w:rsid w:val="002F55D3"/>
    <w:rsid w:val="002F7D76"/>
    <w:rsid w:val="003004D2"/>
    <w:rsid w:val="003009A0"/>
    <w:rsid w:val="003020AE"/>
    <w:rsid w:val="003046D4"/>
    <w:rsid w:val="00304826"/>
    <w:rsid w:val="003049F9"/>
    <w:rsid w:val="003051FD"/>
    <w:rsid w:val="003126A8"/>
    <w:rsid w:val="003133B2"/>
    <w:rsid w:val="003176E3"/>
    <w:rsid w:val="00321014"/>
    <w:rsid w:val="00321575"/>
    <w:rsid w:val="003259E8"/>
    <w:rsid w:val="003260E2"/>
    <w:rsid w:val="00326CA1"/>
    <w:rsid w:val="00327C4F"/>
    <w:rsid w:val="00330044"/>
    <w:rsid w:val="0033336E"/>
    <w:rsid w:val="00335EFC"/>
    <w:rsid w:val="0034007A"/>
    <w:rsid w:val="00340903"/>
    <w:rsid w:val="00340B01"/>
    <w:rsid w:val="00342D23"/>
    <w:rsid w:val="003507A7"/>
    <w:rsid w:val="00353A98"/>
    <w:rsid w:val="00355653"/>
    <w:rsid w:val="0035632D"/>
    <w:rsid w:val="0036331C"/>
    <w:rsid w:val="00364EA1"/>
    <w:rsid w:val="00370112"/>
    <w:rsid w:val="003735DB"/>
    <w:rsid w:val="00376187"/>
    <w:rsid w:val="00387E3C"/>
    <w:rsid w:val="003A3B41"/>
    <w:rsid w:val="003A647B"/>
    <w:rsid w:val="003B052F"/>
    <w:rsid w:val="003C317B"/>
    <w:rsid w:val="003C4E2B"/>
    <w:rsid w:val="003D05D2"/>
    <w:rsid w:val="003D4258"/>
    <w:rsid w:val="003D66AB"/>
    <w:rsid w:val="003E04C4"/>
    <w:rsid w:val="003E0B80"/>
    <w:rsid w:val="003E4074"/>
    <w:rsid w:val="003E5CB3"/>
    <w:rsid w:val="003E6F3F"/>
    <w:rsid w:val="003E73F8"/>
    <w:rsid w:val="003E740A"/>
    <w:rsid w:val="003E7EF0"/>
    <w:rsid w:val="003F03A9"/>
    <w:rsid w:val="003F3306"/>
    <w:rsid w:val="003F468E"/>
    <w:rsid w:val="003F67A8"/>
    <w:rsid w:val="0040188C"/>
    <w:rsid w:val="0040267B"/>
    <w:rsid w:val="004028CB"/>
    <w:rsid w:val="00402C21"/>
    <w:rsid w:val="00403C84"/>
    <w:rsid w:val="004043D7"/>
    <w:rsid w:val="00407F02"/>
    <w:rsid w:val="00410C71"/>
    <w:rsid w:val="00413197"/>
    <w:rsid w:val="00417347"/>
    <w:rsid w:val="0042104F"/>
    <w:rsid w:val="0043079E"/>
    <w:rsid w:val="00432DE0"/>
    <w:rsid w:val="00435375"/>
    <w:rsid w:val="00437EC7"/>
    <w:rsid w:val="00440688"/>
    <w:rsid w:val="00441A69"/>
    <w:rsid w:val="00442E29"/>
    <w:rsid w:val="00446211"/>
    <w:rsid w:val="00450930"/>
    <w:rsid w:val="00452DFB"/>
    <w:rsid w:val="004563A1"/>
    <w:rsid w:val="00457528"/>
    <w:rsid w:val="004664C9"/>
    <w:rsid w:val="00466C53"/>
    <w:rsid w:val="004676BA"/>
    <w:rsid w:val="004737B1"/>
    <w:rsid w:val="0047789E"/>
    <w:rsid w:val="00477D86"/>
    <w:rsid w:val="004841B1"/>
    <w:rsid w:val="004864EA"/>
    <w:rsid w:val="004914E4"/>
    <w:rsid w:val="0049244F"/>
    <w:rsid w:val="00493267"/>
    <w:rsid w:val="004951C1"/>
    <w:rsid w:val="00496E0A"/>
    <w:rsid w:val="00496EC9"/>
    <w:rsid w:val="004A0B4B"/>
    <w:rsid w:val="004A1FED"/>
    <w:rsid w:val="004A681A"/>
    <w:rsid w:val="004A700B"/>
    <w:rsid w:val="004A7FD1"/>
    <w:rsid w:val="004B2C2D"/>
    <w:rsid w:val="004B329F"/>
    <w:rsid w:val="004B32DF"/>
    <w:rsid w:val="004B4928"/>
    <w:rsid w:val="004B52CE"/>
    <w:rsid w:val="004C118E"/>
    <w:rsid w:val="004C227E"/>
    <w:rsid w:val="004C4595"/>
    <w:rsid w:val="004C7CE1"/>
    <w:rsid w:val="004E1B1A"/>
    <w:rsid w:val="004E2852"/>
    <w:rsid w:val="004F0315"/>
    <w:rsid w:val="004F04D6"/>
    <w:rsid w:val="004F125B"/>
    <w:rsid w:val="004F3DF1"/>
    <w:rsid w:val="004F646E"/>
    <w:rsid w:val="004F6DBF"/>
    <w:rsid w:val="004F7230"/>
    <w:rsid w:val="00505D42"/>
    <w:rsid w:val="005101C2"/>
    <w:rsid w:val="005103B1"/>
    <w:rsid w:val="0051318C"/>
    <w:rsid w:val="0051420D"/>
    <w:rsid w:val="00520262"/>
    <w:rsid w:val="00521052"/>
    <w:rsid w:val="00522BC9"/>
    <w:rsid w:val="00524AEC"/>
    <w:rsid w:val="0052529D"/>
    <w:rsid w:val="00527B82"/>
    <w:rsid w:val="00532620"/>
    <w:rsid w:val="005372D9"/>
    <w:rsid w:val="0054259E"/>
    <w:rsid w:val="00544D7D"/>
    <w:rsid w:val="005463C1"/>
    <w:rsid w:val="005466BB"/>
    <w:rsid w:val="0055388C"/>
    <w:rsid w:val="00561030"/>
    <w:rsid w:val="00564E51"/>
    <w:rsid w:val="00565CC5"/>
    <w:rsid w:val="00565F86"/>
    <w:rsid w:val="00565FFB"/>
    <w:rsid w:val="0057016C"/>
    <w:rsid w:val="005722ED"/>
    <w:rsid w:val="00573648"/>
    <w:rsid w:val="00573BE2"/>
    <w:rsid w:val="00577301"/>
    <w:rsid w:val="00582207"/>
    <w:rsid w:val="0058547E"/>
    <w:rsid w:val="0059149E"/>
    <w:rsid w:val="005923CD"/>
    <w:rsid w:val="00595D32"/>
    <w:rsid w:val="00595DE1"/>
    <w:rsid w:val="005972CD"/>
    <w:rsid w:val="00597F1D"/>
    <w:rsid w:val="005A405A"/>
    <w:rsid w:val="005B4A7E"/>
    <w:rsid w:val="005B775C"/>
    <w:rsid w:val="005C2531"/>
    <w:rsid w:val="005C3B52"/>
    <w:rsid w:val="005C7E3D"/>
    <w:rsid w:val="005D00EF"/>
    <w:rsid w:val="005D497D"/>
    <w:rsid w:val="005D7185"/>
    <w:rsid w:val="005E39C8"/>
    <w:rsid w:val="005F0206"/>
    <w:rsid w:val="005F0C83"/>
    <w:rsid w:val="005F2BD8"/>
    <w:rsid w:val="005F3D9D"/>
    <w:rsid w:val="005F5CEA"/>
    <w:rsid w:val="005F70E1"/>
    <w:rsid w:val="00600741"/>
    <w:rsid w:val="00600FCE"/>
    <w:rsid w:val="006023BB"/>
    <w:rsid w:val="00603F39"/>
    <w:rsid w:val="00610B88"/>
    <w:rsid w:val="00610CC6"/>
    <w:rsid w:val="00611C75"/>
    <w:rsid w:val="00611DBB"/>
    <w:rsid w:val="006208C4"/>
    <w:rsid w:val="00621C2F"/>
    <w:rsid w:val="00623553"/>
    <w:rsid w:val="00624DFD"/>
    <w:rsid w:val="00631361"/>
    <w:rsid w:val="00632D4E"/>
    <w:rsid w:val="00634002"/>
    <w:rsid w:val="006347E2"/>
    <w:rsid w:val="006376E3"/>
    <w:rsid w:val="00640246"/>
    <w:rsid w:val="0064309F"/>
    <w:rsid w:val="0064343C"/>
    <w:rsid w:val="00644458"/>
    <w:rsid w:val="0064659C"/>
    <w:rsid w:val="00647FB2"/>
    <w:rsid w:val="00661EC2"/>
    <w:rsid w:val="00666AA9"/>
    <w:rsid w:val="00670C17"/>
    <w:rsid w:val="006771E0"/>
    <w:rsid w:val="006803CE"/>
    <w:rsid w:val="006869A8"/>
    <w:rsid w:val="00690AFB"/>
    <w:rsid w:val="0069345E"/>
    <w:rsid w:val="00693FAC"/>
    <w:rsid w:val="00693FEF"/>
    <w:rsid w:val="00697141"/>
    <w:rsid w:val="006A4EBB"/>
    <w:rsid w:val="006A514F"/>
    <w:rsid w:val="006A6E08"/>
    <w:rsid w:val="006A7EFA"/>
    <w:rsid w:val="006B39C3"/>
    <w:rsid w:val="006C0161"/>
    <w:rsid w:val="006C6012"/>
    <w:rsid w:val="006D56AD"/>
    <w:rsid w:val="006D6E3A"/>
    <w:rsid w:val="006D7F3E"/>
    <w:rsid w:val="006E014E"/>
    <w:rsid w:val="006E192B"/>
    <w:rsid w:val="006E2084"/>
    <w:rsid w:val="006E64AD"/>
    <w:rsid w:val="006F38B4"/>
    <w:rsid w:val="006F3C00"/>
    <w:rsid w:val="006F4C06"/>
    <w:rsid w:val="006F699C"/>
    <w:rsid w:val="00704882"/>
    <w:rsid w:val="00712741"/>
    <w:rsid w:val="0071321A"/>
    <w:rsid w:val="00713C0F"/>
    <w:rsid w:val="0071541D"/>
    <w:rsid w:val="00715A7C"/>
    <w:rsid w:val="0071658E"/>
    <w:rsid w:val="00723E89"/>
    <w:rsid w:val="00724470"/>
    <w:rsid w:val="00730927"/>
    <w:rsid w:val="00737A60"/>
    <w:rsid w:val="00740260"/>
    <w:rsid w:val="007424CD"/>
    <w:rsid w:val="00743200"/>
    <w:rsid w:val="00747F0C"/>
    <w:rsid w:val="00751C03"/>
    <w:rsid w:val="00757D21"/>
    <w:rsid w:val="00762424"/>
    <w:rsid w:val="00773982"/>
    <w:rsid w:val="00777C14"/>
    <w:rsid w:val="00780193"/>
    <w:rsid w:val="00784B13"/>
    <w:rsid w:val="00785B43"/>
    <w:rsid w:val="007907E1"/>
    <w:rsid w:val="00790FC7"/>
    <w:rsid w:val="007912C6"/>
    <w:rsid w:val="007A0C44"/>
    <w:rsid w:val="007A7768"/>
    <w:rsid w:val="007B2C11"/>
    <w:rsid w:val="007B3683"/>
    <w:rsid w:val="007B6A92"/>
    <w:rsid w:val="007B765A"/>
    <w:rsid w:val="007B776F"/>
    <w:rsid w:val="007C427B"/>
    <w:rsid w:val="007D1FBF"/>
    <w:rsid w:val="007D20BE"/>
    <w:rsid w:val="007D3E8F"/>
    <w:rsid w:val="007D6748"/>
    <w:rsid w:val="007D7B1F"/>
    <w:rsid w:val="007E481D"/>
    <w:rsid w:val="007F07F4"/>
    <w:rsid w:val="007F3C74"/>
    <w:rsid w:val="007F4FBD"/>
    <w:rsid w:val="00800EE3"/>
    <w:rsid w:val="008025A0"/>
    <w:rsid w:val="00802EDA"/>
    <w:rsid w:val="00810B73"/>
    <w:rsid w:val="0081179E"/>
    <w:rsid w:val="008153F3"/>
    <w:rsid w:val="00816BA4"/>
    <w:rsid w:val="008176FF"/>
    <w:rsid w:val="008200C6"/>
    <w:rsid w:val="00823F69"/>
    <w:rsid w:val="00824EE1"/>
    <w:rsid w:val="0083013C"/>
    <w:rsid w:val="00835EE2"/>
    <w:rsid w:val="00840056"/>
    <w:rsid w:val="008401DB"/>
    <w:rsid w:val="00853A49"/>
    <w:rsid w:val="0085470D"/>
    <w:rsid w:val="00854EE9"/>
    <w:rsid w:val="0086494F"/>
    <w:rsid w:val="00870C1D"/>
    <w:rsid w:val="008748C5"/>
    <w:rsid w:val="0088169D"/>
    <w:rsid w:val="008821FD"/>
    <w:rsid w:val="008867F8"/>
    <w:rsid w:val="0089298F"/>
    <w:rsid w:val="00892FF8"/>
    <w:rsid w:val="008936A0"/>
    <w:rsid w:val="00895438"/>
    <w:rsid w:val="00896BA5"/>
    <w:rsid w:val="008A4C35"/>
    <w:rsid w:val="008A4EE3"/>
    <w:rsid w:val="008B05D7"/>
    <w:rsid w:val="008B06D0"/>
    <w:rsid w:val="008B13EF"/>
    <w:rsid w:val="008B16A6"/>
    <w:rsid w:val="008C35E6"/>
    <w:rsid w:val="008C59AD"/>
    <w:rsid w:val="008C66C3"/>
    <w:rsid w:val="008D0DB8"/>
    <w:rsid w:val="008D0EBD"/>
    <w:rsid w:val="008D1A62"/>
    <w:rsid w:val="008D413A"/>
    <w:rsid w:val="008D4276"/>
    <w:rsid w:val="008D4709"/>
    <w:rsid w:val="008D6B7B"/>
    <w:rsid w:val="008D76BB"/>
    <w:rsid w:val="008E0125"/>
    <w:rsid w:val="008E074D"/>
    <w:rsid w:val="008E21E1"/>
    <w:rsid w:val="008E3270"/>
    <w:rsid w:val="008E35E1"/>
    <w:rsid w:val="008E4099"/>
    <w:rsid w:val="008E4B44"/>
    <w:rsid w:val="008E5E7E"/>
    <w:rsid w:val="008F0650"/>
    <w:rsid w:val="008F23BF"/>
    <w:rsid w:val="008F5F16"/>
    <w:rsid w:val="00900254"/>
    <w:rsid w:val="00903F3F"/>
    <w:rsid w:val="009071BA"/>
    <w:rsid w:val="009118A1"/>
    <w:rsid w:val="00921830"/>
    <w:rsid w:val="00925AF6"/>
    <w:rsid w:val="009326C2"/>
    <w:rsid w:val="00932A2E"/>
    <w:rsid w:val="00935717"/>
    <w:rsid w:val="00941688"/>
    <w:rsid w:val="0094221C"/>
    <w:rsid w:val="00943C16"/>
    <w:rsid w:val="00951AB7"/>
    <w:rsid w:val="00952578"/>
    <w:rsid w:val="009569B3"/>
    <w:rsid w:val="009576BE"/>
    <w:rsid w:val="00961317"/>
    <w:rsid w:val="00962484"/>
    <w:rsid w:val="00966234"/>
    <w:rsid w:val="00967083"/>
    <w:rsid w:val="00970343"/>
    <w:rsid w:val="00971571"/>
    <w:rsid w:val="00971D99"/>
    <w:rsid w:val="00975352"/>
    <w:rsid w:val="00980042"/>
    <w:rsid w:val="00981117"/>
    <w:rsid w:val="00982692"/>
    <w:rsid w:val="00983F64"/>
    <w:rsid w:val="009840A0"/>
    <w:rsid w:val="0098666B"/>
    <w:rsid w:val="00987B17"/>
    <w:rsid w:val="009910F9"/>
    <w:rsid w:val="009912DF"/>
    <w:rsid w:val="009922EE"/>
    <w:rsid w:val="00993E72"/>
    <w:rsid w:val="00993F5A"/>
    <w:rsid w:val="00994F18"/>
    <w:rsid w:val="009B3DAA"/>
    <w:rsid w:val="009B6011"/>
    <w:rsid w:val="009C229D"/>
    <w:rsid w:val="009C3563"/>
    <w:rsid w:val="009C4208"/>
    <w:rsid w:val="009C764C"/>
    <w:rsid w:val="009C77CA"/>
    <w:rsid w:val="009D311A"/>
    <w:rsid w:val="009D4EED"/>
    <w:rsid w:val="009D7A11"/>
    <w:rsid w:val="009E2C28"/>
    <w:rsid w:val="009F1158"/>
    <w:rsid w:val="009F42CB"/>
    <w:rsid w:val="009F6E39"/>
    <w:rsid w:val="009F786D"/>
    <w:rsid w:val="00A026B6"/>
    <w:rsid w:val="00A03563"/>
    <w:rsid w:val="00A044E6"/>
    <w:rsid w:val="00A0510A"/>
    <w:rsid w:val="00A051FC"/>
    <w:rsid w:val="00A10EC4"/>
    <w:rsid w:val="00A127E8"/>
    <w:rsid w:val="00A24825"/>
    <w:rsid w:val="00A25DAA"/>
    <w:rsid w:val="00A3093E"/>
    <w:rsid w:val="00A3528A"/>
    <w:rsid w:val="00A369DD"/>
    <w:rsid w:val="00A41EC7"/>
    <w:rsid w:val="00A46732"/>
    <w:rsid w:val="00A477E0"/>
    <w:rsid w:val="00A478E4"/>
    <w:rsid w:val="00A5143A"/>
    <w:rsid w:val="00A518A2"/>
    <w:rsid w:val="00A52F65"/>
    <w:rsid w:val="00A547AF"/>
    <w:rsid w:val="00A554B8"/>
    <w:rsid w:val="00A610B2"/>
    <w:rsid w:val="00A6182F"/>
    <w:rsid w:val="00A70B60"/>
    <w:rsid w:val="00A82BD7"/>
    <w:rsid w:val="00A834C3"/>
    <w:rsid w:val="00A83906"/>
    <w:rsid w:val="00A84E92"/>
    <w:rsid w:val="00A87496"/>
    <w:rsid w:val="00A92DAB"/>
    <w:rsid w:val="00A95DE5"/>
    <w:rsid w:val="00A9675E"/>
    <w:rsid w:val="00AA0FC1"/>
    <w:rsid w:val="00AA250E"/>
    <w:rsid w:val="00AA4BA5"/>
    <w:rsid w:val="00AA6584"/>
    <w:rsid w:val="00AA7406"/>
    <w:rsid w:val="00AA76F9"/>
    <w:rsid w:val="00AB1A98"/>
    <w:rsid w:val="00AB2800"/>
    <w:rsid w:val="00AB627E"/>
    <w:rsid w:val="00AC3BFB"/>
    <w:rsid w:val="00AD2799"/>
    <w:rsid w:val="00AD27FD"/>
    <w:rsid w:val="00AD3F09"/>
    <w:rsid w:val="00AE21AE"/>
    <w:rsid w:val="00AE233A"/>
    <w:rsid w:val="00AF0CC0"/>
    <w:rsid w:val="00AF13AC"/>
    <w:rsid w:val="00AF14C3"/>
    <w:rsid w:val="00AF3367"/>
    <w:rsid w:val="00AF345B"/>
    <w:rsid w:val="00AF42CC"/>
    <w:rsid w:val="00B070A1"/>
    <w:rsid w:val="00B100AF"/>
    <w:rsid w:val="00B1728F"/>
    <w:rsid w:val="00B20A9A"/>
    <w:rsid w:val="00B234D3"/>
    <w:rsid w:val="00B241D7"/>
    <w:rsid w:val="00B27739"/>
    <w:rsid w:val="00B30EE6"/>
    <w:rsid w:val="00B31582"/>
    <w:rsid w:val="00B3300D"/>
    <w:rsid w:val="00B33177"/>
    <w:rsid w:val="00B37C0E"/>
    <w:rsid w:val="00B41E1B"/>
    <w:rsid w:val="00B42840"/>
    <w:rsid w:val="00B43138"/>
    <w:rsid w:val="00B442BF"/>
    <w:rsid w:val="00B4526A"/>
    <w:rsid w:val="00B53514"/>
    <w:rsid w:val="00B56308"/>
    <w:rsid w:val="00B80ADF"/>
    <w:rsid w:val="00B92F14"/>
    <w:rsid w:val="00B940BA"/>
    <w:rsid w:val="00BA3984"/>
    <w:rsid w:val="00BA494F"/>
    <w:rsid w:val="00BA4B6F"/>
    <w:rsid w:val="00BA6FFD"/>
    <w:rsid w:val="00BA7510"/>
    <w:rsid w:val="00BB1BBF"/>
    <w:rsid w:val="00BB3457"/>
    <w:rsid w:val="00BC0ACD"/>
    <w:rsid w:val="00BC1648"/>
    <w:rsid w:val="00BC1EC8"/>
    <w:rsid w:val="00BC2D19"/>
    <w:rsid w:val="00BC52FF"/>
    <w:rsid w:val="00BD3E0C"/>
    <w:rsid w:val="00BD4F99"/>
    <w:rsid w:val="00BE1B82"/>
    <w:rsid w:val="00BE3232"/>
    <w:rsid w:val="00BF2AF1"/>
    <w:rsid w:val="00BF3218"/>
    <w:rsid w:val="00BF3C5F"/>
    <w:rsid w:val="00BF5531"/>
    <w:rsid w:val="00C022F3"/>
    <w:rsid w:val="00C03889"/>
    <w:rsid w:val="00C04AD3"/>
    <w:rsid w:val="00C05574"/>
    <w:rsid w:val="00C06953"/>
    <w:rsid w:val="00C11DDC"/>
    <w:rsid w:val="00C11F7B"/>
    <w:rsid w:val="00C135E2"/>
    <w:rsid w:val="00C13DAD"/>
    <w:rsid w:val="00C15B22"/>
    <w:rsid w:val="00C1776E"/>
    <w:rsid w:val="00C21EDD"/>
    <w:rsid w:val="00C224A9"/>
    <w:rsid w:val="00C24B56"/>
    <w:rsid w:val="00C24CC7"/>
    <w:rsid w:val="00C2750B"/>
    <w:rsid w:val="00C32A5F"/>
    <w:rsid w:val="00C33254"/>
    <w:rsid w:val="00C3368C"/>
    <w:rsid w:val="00C338FB"/>
    <w:rsid w:val="00C40ED6"/>
    <w:rsid w:val="00C41B37"/>
    <w:rsid w:val="00C42C28"/>
    <w:rsid w:val="00C47654"/>
    <w:rsid w:val="00C52719"/>
    <w:rsid w:val="00C528D7"/>
    <w:rsid w:val="00C53C92"/>
    <w:rsid w:val="00C57370"/>
    <w:rsid w:val="00C62024"/>
    <w:rsid w:val="00C64C8B"/>
    <w:rsid w:val="00C73008"/>
    <w:rsid w:val="00C73628"/>
    <w:rsid w:val="00C83B55"/>
    <w:rsid w:val="00C86100"/>
    <w:rsid w:val="00C8709B"/>
    <w:rsid w:val="00C872CE"/>
    <w:rsid w:val="00C90700"/>
    <w:rsid w:val="00C937FF"/>
    <w:rsid w:val="00C94112"/>
    <w:rsid w:val="00CA2096"/>
    <w:rsid w:val="00CB0FFD"/>
    <w:rsid w:val="00CB130A"/>
    <w:rsid w:val="00CB658C"/>
    <w:rsid w:val="00CB684F"/>
    <w:rsid w:val="00CC0792"/>
    <w:rsid w:val="00CC09F3"/>
    <w:rsid w:val="00CC4AD8"/>
    <w:rsid w:val="00CC5570"/>
    <w:rsid w:val="00CD4EBC"/>
    <w:rsid w:val="00CD7012"/>
    <w:rsid w:val="00CE0197"/>
    <w:rsid w:val="00CE0E2F"/>
    <w:rsid w:val="00CE4425"/>
    <w:rsid w:val="00CF21B2"/>
    <w:rsid w:val="00CF4DCD"/>
    <w:rsid w:val="00CF53A9"/>
    <w:rsid w:val="00CF6A11"/>
    <w:rsid w:val="00D007E8"/>
    <w:rsid w:val="00D0097D"/>
    <w:rsid w:val="00D0124D"/>
    <w:rsid w:val="00D04802"/>
    <w:rsid w:val="00D055C8"/>
    <w:rsid w:val="00D064A3"/>
    <w:rsid w:val="00D1132A"/>
    <w:rsid w:val="00D129C1"/>
    <w:rsid w:val="00D152C0"/>
    <w:rsid w:val="00D16074"/>
    <w:rsid w:val="00D232B7"/>
    <w:rsid w:val="00D24154"/>
    <w:rsid w:val="00D31879"/>
    <w:rsid w:val="00D32562"/>
    <w:rsid w:val="00D33EEB"/>
    <w:rsid w:val="00D354FD"/>
    <w:rsid w:val="00D357B7"/>
    <w:rsid w:val="00D36EE1"/>
    <w:rsid w:val="00D3737E"/>
    <w:rsid w:val="00D4369F"/>
    <w:rsid w:val="00D445B7"/>
    <w:rsid w:val="00D468C9"/>
    <w:rsid w:val="00D50F3A"/>
    <w:rsid w:val="00D534E5"/>
    <w:rsid w:val="00D565C8"/>
    <w:rsid w:val="00D6143C"/>
    <w:rsid w:val="00D62943"/>
    <w:rsid w:val="00D63116"/>
    <w:rsid w:val="00D652C2"/>
    <w:rsid w:val="00D67690"/>
    <w:rsid w:val="00D726F7"/>
    <w:rsid w:val="00D76E01"/>
    <w:rsid w:val="00D77D5C"/>
    <w:rsid w:val="00D80518"/>
    <w:rsid w:val="00D90578"/>
    <w:rsid w:val="00D90654"/>
    <w:rsid w:val="00D91327"/>
    <w:rsid w:val="00D93545"/>
    <w:rsid w:val="00D93813"/>
    <w:rsid w:val="00D95052"/>
    <w:rsid w:val="00D951B4"/>
    <w:rsid w:val="00DA76F5"/>
    <w:rsid w:val="00DA7AA3"/>
    <w:rsid w:val="00DB1038"/>
    <w:rsid w:val="00DB2295"/>
    <w:rsid w:val="00DB656E"/>
    <w:rsid w:val="00DB6FB6"/>
    <w:rsid w:val="00DC1E61"/>
    <w:rsid w:val="00DC1FDC"/>
    <w:rsid w:val="00DC3372"/>
    <w:rsid w:val="00DC3D49"/>
    <w:rsid w:val="00DC425C"/>
    <w:rsid w:val="00DC4C20"/>
    <w:rsid w:val="00DC5D1F"/>
    <w:rsid w:val="00DD005B"/>
    <w:rsid w:val="00DD5E38"/>
    <w:rsid w:val="00DE1185"/>
    <w:rsid w:val="00DE1C2C"/>
    <w:rsid w:val="00DE28BE"/>
    <w:rsid w:val="00DE33FE"/>
    <w:rsid w:val="00DE455A"/>
    <w:rsid w:val="00DE56C1"/>
    <w:rsid w:val="00DF2F20"/>
    <w:rsid w:val="00DF6296"/>
    <w:rsid w:val="00DF721B"/>
    <w:rsid w:val="00DF72D3"/>
    <w:rsid w:val="00E0142A"/>
    <w:rsid w:val="00E01EFF"/>
    <w:rsid w:val="00E02047"/>
    <w:rsid w:val="00E03C8E"/>
    <w:rsid w:val="00E07996"/>
    <w:rsid w:val="00E15237"/>
    <w:rsid w:val="00E20267"/>
    <w:rsid w:val="00E2382D"/>
    <w:rsid w:val="00E316FF"/>
    <w:rsid w:val="00E3404F"/>
    <w:rsid w:val="00E378DA"/>
    <w:rsid w:val="00E43558"/>
    <w:rsid w:val="00E44529"/>
    <w:rsid w:val="00E450C5"/>
    <w:rsid w:val="00E45C92"/>
    <w:rsid w:val="00E54ED0"/>
    <w:rsid w:val="00E56D19"/>
    <w:rsid w:val="00E57EA2"/>
    <w:rsid w:val="00E60CDC"/>
    <w:rsid w:val="00E6313A"/>
    <w:rsid w:val="00E73485"/>
    <w:rsid w:val="00E750D8"/>
    <w:rsid w:val="00E803DC"/>
    <w:rsid w:val="00E80A54"/>
    <w:rsid w:val="00E8378D"/>
    <w:rsid w:val="00E84044"/>
    <w:rsid w:val="00E8529A"/>
    <w:rsid w:val="00E87047"/>
    <w:rsid w:val="00E97C64"/>
    <w:rsid w:val="00EA51DC"/>
    <w:rsid w:val="00EB06C0"/>
    <w:rsid w:val="00EB3700"/>
    <w:rsid w:val="00EB4764"/>
    <w:rsid w:val="00EB6DD3"/>
    <w:rsid w:val="00EC017B"/>
    <w:rsid w:val="00EC064F"/>
    <w:rsid w:val="00EC25D2"/>
    <w:rsid w:val="00EC718A"/>
    <w:rsid w:val="00ED2A83"/>
    <w:rsid w:val="00ED3504"/>
    <w:rsid w:val="00ED487A"/>
    <w:rsid w:val="00ED65E8"/>
    <w:rsid w:val="00EE1A8A"/>
    <w:rsid w:val="00EE403B"/>
    <w:rsid w:val="00EE61E5"/>
    <w:rsid w:val="00EF0B18"/>
    <w:rsid w:val="00EF1BCD"/>
    <w:rsid w:val="00F0465C"/>
    <w:rsid w:val="00F046F1"/>
    <w:rsid w:val="00F06047"/>
    <w:rsid w:val="00F06129"/>
    <w:rsid w:val="00F06CA9"/>
    <w:rsid w:val="00F10CB2"/>
    <w:rsid w:val="00F1462E"/>
    <w:rsid w:val="00F17239"/>
    <w:rsid w:val="00F17628"/>
    <w:rsid w:val="00F23666"/>
    <w:rsid w:val="00F23D42"/>
    <w:rsid w:val="00F24B14"/>
    <w:rsid w:val="00F25D58"/>
    <w:rsid w:val="00F26C63"/>
    <w:rsid w:val="00F31719"/>
    <w:rsid w:val="00F329F1"/>
    <w:rsid w:val="00F32CD5"/>
    <w:rsid w:val="00F37907"/>
    <w:rsid w:val="00F44396"/>
    <w:rsid w:val="00F444C3"/>
    <w:rsid w:val="00F50915"/>
    <w:rsid w:val="00F52FDF"/>
    <w:rsid w:val="00F532DD"/>
    <w:rsid w:val="00F60F78"/>
    <w:rsid w:val="00F61045"/>
    <w:rsid w:val="00F662A8"/>
    <w:rsid w:val="00F70EF7"/>
    <w:rsid w:val="00F75F0E"/>
    <w:rsid w:val="00F85160"/>
    <w:rsid w:val="00F862EC"/>
    <w:rsid w:val="00F97393"/>
    <w:rsid w:val="00FA2C53"/>
    <w:rsid w:val="00FA63A3"/>
    <w:rsid w:val="00FA7213"/>
    <w:rsid w:val="00FB0675"/>
    <w:rsid w:val="00FB64BA"/>
    <w:rsid w:val="00FC060F"/>
    <w:rsid w:val="00FC0A7C"/>
    <w:rsid w:val="00FC64E3"/>
    <w:rsid w:val="00FD0BE0"/>
    <w:rsid w:val="00FD23C5"/>
    <w:rsid w:val="00FD7298"/>
    <w:rsid w:val="00FD79F4"/>
    <w:rsid w:val="00FE290D"/>
    <w:rsid w:val="00FE2ED8"/>
    <w:rsid w:val="00FF04FF"/>
    <w:rsid w:val="00FF2B57"/>
    <w:rsid w:val="00FF394A"/>
    <w:rsid w:val="00FF48E4"/>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2C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912C6"/>
  </w:style>
  <w:style w:type="character" w:styleId="Hyperlink">
    <w:name w:val="Hyperlink"/>
    <w:basedOn w:val="DefaultParagraphFont"/>
    <w:uiPriority w:val="99"/>
    <w:semiHidden/>
    <w:unhideWhenUsed/>
    <w:rsid w:val="00162FF0"/>
    <w:rPr>
      <w:color w:val="0000FF"/>
      <w:u w:val="single"/>
    </w:rPr>
  </w:style>
  <w:style w:type="paragraph" w:styleId="BodyText">
    <w:name w:val="Body Text"/>
    <w:basedOn w:val="Normal"/>
    <w:link w:val="a"/>
    <w:rsid w:val="000000A7"/>
    <w:pPr>
      <w:spacing w:after="0" w:line="240" w:lineRule="auto"/>
      <w:jc w:val="both"/>
    </w:pPr>
    <w:rPr>
      <w:rFonts w:ascii="Times New Roman" w:eastAsia="Times New Roman" w:hAnsi="Times New Roman"/>
      <w:szCs w:val="24"/>
      <w:lang w:eastAsia="ru-RU"/>
    </w:rPr>
  </w:style>
  <w:style w:type="character" w:customStyle="1" w:styleId="a">
    <w:name w:val="Основной текст Знак"/>
    <w:basedOn w:val="DefaultParagraphFont"/>
    <w:link w:val="BodyText"/>
    <w:rsid w:val="000000A7"/>
    <w:rPr>
      <w:rFonts w:ascii="Times New Roman" w:eastAsia="Times New Roman" w:hAnsi="Times New Roman" w:cs="Times New Roman"/>
      <w:szCs w:val="24"/>
      <w:lang w:eastAsia="ru-RU"/>
    </w:rPr>
  </w:style>
  <w:style w:type="paragraph" w:styleId="Header">
    <w:name w:val="header"/>
    <w:basedOn w:val="Normal"/>
    <w:link w:val="a0"/>
    <w:uiPriority w:val="99"/>
    <w:unhideWhenUsed/>
    <w:rsid w:val="00C53C92"/>
    <w:pPr>
      <w:tabs>
        <w:tab w:val="center" w:pos="4677"/>
        <w:tab w:val="right" w:pos="9355"/>
      </w:tabs>
      <w:spacing w:after="0" w:line="240" w:lineRule="auto"/>
    </w:pPr>
  </w:style>
  <w:style w:type="character" w:customStyle="1" w:styleId="a0">
    <w:name w:val="Верхний колонтитул Знак"/>
    <w:basedOn w:val="DefaultParagraphFont"/>
    <w:link w:val="Header"/>
    <w:uiPriority w:val="99"/>
    <w:rsid w:val="00C53C92"/>
    <w:rPr>
      <w:rFonts w:ascii="Calibri" w:eastAsia="Calibri" w:hAnsi="Calibri" w:cs="Times New Roman"/>
    </w:rPr>
  </w:style>
  <w:style w:type="paragraph" w:styleId="Footer">
    <w:name w:val="footer"/>
    <w:basedOn w:val="Normal"/>
    <w:link w:val="a1"/>
    <w:uiPriority w:val="99"/>
    <w:unhideWhenUsed/>
    <w:rsid w:val="00C53C92"/>
    <w:pPr>
      <w:tabs>
        <w:tab w:val="center" w:pos="4677"/>
        <w:tab w:val="right" w:pos="9355"/>
      </w:tabs>
      <w:spacing w:after="0" w:line="240" w:lineRule="auto"/>
    </w:pPr>
  </w:style>
  <w:style w:type="character" w:customStyle="1" w:styleId="a1">
    <w:name w:val="Нижний колонтитул Знак"/>
    <w:basedOn w:val="DefaultParagraphFont"/>
    <w:link w:val="Footer"/>
    <w:uiPriority w:val="99"/>
    <w:rsid w:val="00C53C92"/>
    <w:rPr>
      <w:rFonts w:ascii="Calibri" w:eastAsia="Calibri" w:hAnsi="Calibri" w:cs="Times New Roman"/>
    </w:rPr>
  </w:style>
  <w:style w:type="paragraph" w:styleId="NoSpacing">
    <w:name w:val="No Spacing"/>
    <w:uiPriority w:val="1"/>
    <w:qFormat/>
    <w:rsid w:val="008936A0"/>
    <w:pPr>
      <w:spacing w:after="0" w:line="240" w:lineRule="auto"/>
    </w:pPr>
    <w:rPr>
      <w:rFonts w:ascii="Calibri" w:eastAsia="Calibri" w:hAnsi="Calibri" w:cs="Times New Roman"/>
    </w:rPr>
  </w:style>
  <w:style w:type="paragraph" w:styleId="BalloonText">
    <w:name w:val="Balloon Text"/>
    <w:basedOn w:val="Normal"/>
    <w:link w:val="a2"/>
    <w:uiPriority w:val="99"/>
    <w:semiHidden/>
    <w:unhideWhenUsed/>
    <w:rsid w:val="00230FD5"/>
    <w:pPr>
      <w:spacing w:after="0" w:line="240" w:lineRule="auto"/>
    </w:pPr>
    <w:rPr>
      <w:rFonts w:ascii="Tahoma" w:hAnsi="Tahoma" w:cs="Tahoma"/>
      <w:sz w:val="16"/>
      <w:szCs w:val="16"/>
    </w:rPr>
  </w:style>
  <w:style w:type="character" w:customStyle="1" w:styleId="a2">
    <w:name w:val="Текст выноски Знак"/>
    <w:basedOn w:val="DefaultParagraphFont"/>
    <w:link w:val="BalloonText"/>
    <w:uiPriority w:val="99"/>
    <w:semiHidden/>
    <w:rsid w:val="00230FD5"/>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B26BF-07FA-4EC7-B15F-B3FCD9550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