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62-</w:t>
      </w:r>
      <w:r w:rsidR="00FB7EE2">
        <w:rPr>
          <w:rFonts w:ascii="Times New Roman" w:hAnsi="Times New Roman"/>
          <w:sz w:val="28"/>
          <w:szCs w:val="28"/>
        </w:rPr>
        <w:t>1</w:t>
      </w:r>
      <w:r w:rsidR="00126AD1">
        <w:rPr>
          <w:rFonts w:ascii="Times New Roman" w:hAnsi="Times New Roman"/>
          <w:sz w:val="28"/>
          <w:szCs w:val="28"/>
        </w:rPr>
        <w:t>4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1C664A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126AD1" w:rsidR="00126AD1">
        <w:rPr>
          <w:rFonts w:ascii="Times New Roman" w:hAnsi="Times New Roman"/>
          <w:sz w:val="28"/>
          <w:szCs w:val="28"/>
        </w:rPr>
        <w:t>91MS0062-01-2023-000834-79</w:t>
      </w:r>
    </w:p>
    <w:p w:rsidR="007263FF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FA4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помощнике судьи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Османове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</w:t>
      </w:r>
      <w:r w:rsidR="00A2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помощника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7D5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Насурлаева</w:t>
      </w:r>
      <w:r w:rsidR="007D5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 – 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Бестаевой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М.М.,</w:t>
      </w:r>
    </w:p>
    <w:p w:rsidR="007D509F" w:rsidRPr="00D232F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 потерпевшей – Побережного Л.М.,</w:t>
      </w:r>
    </w:p>
    <w:p w:rsidR="007A4A2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обвиняемо</w:t>
      </w:r>
      <w:r w:rsidR="00016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AC6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Петухова Л.Г.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Брецко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М.В.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4B61A5" w:rsidR="000E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закрытом предварительном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1A43A8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Петухова Л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.Г.</w:t>
      </w:r>
      <w:r w:rsidRPr="00A876D2"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</w:p>
    <w:p w:rsidR="009A4AC6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>ст. 1</w:t>
      </w:r>
      <w:r w:rsidR="00A12FDE">
        <w:rPr>
          <w:rStyle w:val="2"/>
          <w:rFonts w:ascii="Times New Roman" w:hAnsi="Times New Roman"/>
          <w:b w:val="0"/>
          <w:sz w:val="28"/>
          <w:szCs w:val="28"/>
        </w:rPr>
        <w:t>39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2290" w:rsidP="00252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Петухов Л.Г.</w:t>
      </w:r>
      <w:r w:rsidR="00C60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C" w:rsidR="00046AAB">
        <w:rPr>
          <w:rFonts w:ascii="Times New Roman" w:hAnsi="Times New Roman"/>
          <w:sz w:val="28"/>
          <w:szCs w:val="28"/>
          <w:lang w:eastAsia="ru-RU"/>
        </w:rPr>
        <w:t xml:space="preserve">органами дознания обвиняется в </w:t>
      </w:r>
      <w:r>
        <w:rPr>
          <w:rFonts w:ascii="Times New Roman" w:hAnsi="Times New Roman"/>
          <w:sz w:val="28"/>
          <w:szCs w:val="28"/>
          <w:lang w:eastAsia="ru-RU"/>
        </w:rPr>
        <w:t>незаконном проникновении в жилище, совершённое против воли проживающего в нём лица.</w:t>
      </w:r>
    </w:p>
    <w:p w:rsidR="00D92290" w:rsidP="00983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00 минут до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часов 10 минут, более точное время следствием не установлено, </w:t>
      </w:r>
      <w:r w:rsidRPr="004C34E5" w:rsidR="004C34E5">
        <w:rPr>
          <w:rFonts w:ascii="Times New Roman" w:hAnsi="Times New Roman"/>
          <w:sz w:val="28"/>
          <w:szCs w:val="28"/>
          <w:lang w:eastAsia="ru-RU"/>
        </w:rPr>
        <w:t xml:space="preserve">Петухов Л.Г.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с целью выяснения отношений с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Гайдай П.С. и Тишиным В.А. по факту ранее произошедшего конфликта, прибыл к жилищу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A876D2">
        <w:rPr>
          <w:rFonts w:ascii="Times New Roman" w:hAnsi="Times New Roman"/>
          <w:sz w:val="28"/>
          <w:szCs w:val="28"/>
          <w:lang w:eastAsia="ru-RU"/>
        </w:rPr>
        <w:t>.М.</w:t>
      </w:r>
      <w:r w:rsidRPr="00A876D2"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>года рождения, по адресу: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Республика Крым, Ленинский район, </w:t>
      </w:r>
      <w:r w:rsidRPr="00983F41">
        <w:rPr>
          <w:rFonts w:ascii="Times New Roman" w:hAnsi="Times New Roman"/>
          <w:sz w:val="28"/>
          <w:szCs w:val="28"/>
          <w:lang w:eastAsia="ru-RU"/>
        </w:rPr>
        <w:t>с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10 минут до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00 минут, более точное время следствием не установлено, </w:t>
      </w:r>
      <w:r w:rsidRPr="00CE6EC3" w:rsidR="00CE6EC3">
        <w:rPr>
          <w:rFonts w:ascii="Times New Roman" w:hAnsi="Times New Roman"/>
          <w:sz w:val="28"/>
          <w:szCs w:val="28"/>
          <w:lang w:eastAsia="ru-RU"/>
        </w:rPr>
        <w:t>Петухов Л.Г.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, реализуя свой преступный умысел, направленный на незаконное проникновение в жилище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 против ее воли, действуя умышленно, осознавая общественно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опасный характер своих действий, предвидя неизбежность наступления общественно-опасных последствий и желая этого, незаконно, против воли и без разрешения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с целью выяснения </w:t>
      </w:r>
      <w:r w:rsidRPr="00983F41">
        <w:rPr>
          <w:rFonts w:ascii="Times New Roman" w:hAnsi="Times New Roman"/>
          <w:sz w:val="28"/>
          <w:szCs w:val="28"/>
          <w:lang w:eastAsia="ru-RU"/>
        </w:rPr>
        <w:t>отношений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по существу ранее произошедшего конфликта, проник через незапертую входную дверь в жилище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расположенное по адресу: Республика Крым, Ленинский район, с.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983F41">
        <w:rPr>
          <w:rFonts w:ascii="Times New Roman" w:hAnsi="Times New Roman"/>
          <w:sz w:val="28"/>
          <w:szCs w:val="28"/>
          <w:lang w:eastAsia="ru-RU"/>
        </w:rPr>
        <w:t>, чем существенно нарушил ее право на неприкосновенность жилища, гарантированное ст. 25 Конституции Российской Федерации, и причинил моральный вред.</w:t>
      </w:r>
    </w:p>
    <w:p w:rsidR="00C04DF7" w:rsidP="00252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2FC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8640CC">
        <w:rPr>
          <w:rFonts w:ascii="Times New Roman" w:hAnsi="Times New Roman"/>
          <w:color w:val="000000"/>
          <w:sz w:val="28"/>
          <w:szCs w:val="28"/>
        </w:rPr>
        <w:t>обвиняемо</w:t>
      </w:r>
      <w:r w:rsidR="00983F41">
        <w:rPr>
          <w:rFonts w:ascii="Times New Roman" w:hAnsi="Times New Roman"/>
          <w:color w:val="000000"/>
          <w:sz w:val="28"/>
          <w:szCs w:val="28"/>
        </w:rPr>
        <w:t>го</w:t>
      </w:r>
      <w:r w:rsidRPr="008640CC" w:rsidR="008640CC">
        <w:t xml:space="preserve"> </w:t>
      </w:r>
      <w:r w:rsidRPr="00EA6933" w:rsidR="00EA6933">
        <w:rPr>
          <w:rFonts w:ascii="Times New Roman" w:hAnsi="Times New Roman"/>
          <w:sz w:val="28"/>
          <w:szCs w:val="28"/>
          <w:lang w:eastAsia="ru-RU"/>
        </w:rPr>
        <w:t>Петухов</w:t>
      </w:r>
      <w:r w:rsidR="00EA6933">
        <w:rPr>
          <w:rFonts w:ascii="Times New Roman" w:hAnsi="Times New Roman"/>
          <w:sz w:val="28"/>
          <w:szCs w:val="28"/>
          <w:lang w:eastAsia="ru-RU"/>
        </w:rPr>
        <w:t>а</w:t>
      </w:r>
      <w:r w:rsidRPr="00EA6933" w:rsidR="00EA6933">
        <w:rPr>
          <w:rFonts w:ascii="Times New Roman" w:hAnsi="Times New Roman"/>
          <w:sz w:val="28"/>
          <w:szCs w:val="28"/>
          <w:lang w:eastAsia="ru-RU"/>
        </w:rPr>
        <w:t xml:space="preserve"> Л.Г. </w:t>
      </w:r>
      <w:r w:rsidRPr="00D232FC">
        <w:rPr>
          <w:rFonts w:ascii="Times New Roman" w:hAnsi="Times New Roman"/>
          <w:color w:val="000000"/>
          <w:sz w:val="28"/>
          <w:szCs w:val="28"/>
        </w:rPr>
        <w:t xml:space="preserve">органом предварительного следствия квалифицированы по 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>ч. 1 ст. 139 УК РФ</w:t>
      </w:r>
      <w:r w:rsidR="00E46D60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 xml:space="preserve"> незаконное проникновение в жилище, совершенное против воли проживающего в нем лица.</w:t>
      </w:r>
    </w:p>
    <w:p w:rsidR="007A4A2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потерпевшая </w:t>
      </w:r>
      <w:r w:rsidRPr="00E46D60" w:rsidR="00E46D60">
        <w:rPr>
          <w:rFonts w:ascii="Times New Roman" w:eastAsia="Times New Roman" w:hAnsi="Times New Roman"/>
          <w:sz w:val="28"/>
          <w:szCs w:val="28"/>
          <w:lang w:eastAsia="ru-RU"/>
        </w:rPr>
        <w:t>Бестаев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6D60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заявила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она примирилась с обвиняемым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причинённый 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имущественный и моральный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вред заглажен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, извинения обвиняемым принесены и потерпевшей приняты, примирение между ними полностью достигнуто.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F00388" w:rsidRPr="00D232F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потерпевшей </w:t>
      </w:r>
      <w:r w:rsidRPr="00F00388">
        <w:rPr>
          <w:rFonts w:ascii="Times New Roman" w:eastAsia="Times New Roman" w:hAnsi="Times New Roman"/>
          <w:sz w:val="28"/>
          <w:szCs w:val="28"/>
          <w:lang w:eastAsia="ru-RU"/>
        </w:rPr>
        <w:t>Побережн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 Л.М.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приобщить к материалам дела 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письменное ходатайство потерпевшей к материалам дела, просил его удовлетворить.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EA6933" w:rsidR="00EA6933">
        <w:rPr>
          <w:rFonts w:ascii="Times New Roman" w:eastAsia="Times New Roman" w:hAnsi="Times New Roman"/>
          <w:sz w:val="28"/>
          <w:szCs w:val="28"/>
          <w:lang w:eastAsia="ru-RU"/>
        </w:rPr>
        <w:t xml:space="preserve">Петухов Л.Г.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Брецко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F034E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 ст. 25 УПК РФ и 76 УК РФ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совершено 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впервые, является 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не тяжким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преступлением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>, обвиняем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809F5" w:rsidR="00D809F5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, причинённый преступлением з</w:t>
      </w:r>
      <w:r w:rsidRPr="00D809F5" w:rsidR="00D809F5">
        <w:rPr>
          <w:rFonts w:ascii="Times New Roman" w:eastAsia="Times New Roman" w:hAnsi="Times New Roman"/>
          <w:sz w:val="28"/>
          <w:szCs w:val="28"/>
          <w:lang w:eastAsia="ru-RU"/>
        </w:rPr>
        <w:t>аглажен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942424">
        <w:rPr>
          <w:rFonts w:ascii="Times New Roman" w:eastAsia="Times New Roman" w:hAnsi="Times New Roman"/>
          <w:sz w:val="28"/>
          <w:szCs w:val="28"/>
          <w:lang w:eastAsia="ru-RU"/>
        </w:rPr>
        <w:t>Насурлаев</w:t>
      </w:r>
      <w:r w:rsidR="0094242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потерпевшей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B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Петухов Л.Г.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органом дознания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2FC" w:rsidR="00421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принятии к рассмотрению жалобы гражданина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Гомзикова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указание в статье 76 УК Российской Федерации и статье 25 УПК Российской Федерации на возможность освобождения от уголовной ответственности, на право, а не обязанность прекратить уголовное дело не означает произвольного разрешения этого вопроса уполномоченным органом или должностным лицом.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Рассматривая заявление о прекращении уголовного дела, они не просто констатируют наличие или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отсутствие указанных в законе оснований для этого, а принимают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возможность его принять, 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EE3C2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6A3B9D" w:rsidR="006A3B9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Петухов</w:t>
      </w:r>
      <w:r w:rsidR="006A3B9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</w:t>
      </w:r>
      <w:r w:rsidRPr="006A3B9D" w:rsidR="006A3B9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Л.Г.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7C20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ый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ранее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судим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не был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8734F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</w:t>
      </w:r>
      <w:r w:rsidR="00A9479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50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</w:t>
      </w:r>
      <w:r w:rsidR="00517AB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положительно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517AB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</w:t>
      </w:r>
      <w:r w:rsidR="00A13F1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учёте у врач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 психиатра 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состоит</w:t>
      </w:r>
      <w:r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A13F1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160</w:t>
      </w:r>
      <w:r w:rsidRPr="00755AEE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CD40DF">
        <w:rPr>
          <w:rFonts w:ascii="Times New Roman" w:eastAsia="Times New Roman" w:hAnsi="Times New Roman"/>
          <w:b w:val="0"/>
          <w:sz w:val="28"/>
          <w:szCs w:val="28"/>
          <w:lang w:eastAsia="ru-RU"/>
        </w:rPr>
        <w:t>инвалидности не имеет,</w:t>
      </w:r>
      <w:r w:rsidR="003C75A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 вину и раскаял</w:t>
      </w:r>
      <w:r w:rsidR="00FA3F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ся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потерпевшей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суд не усматривает оснований к отказу в удовлетворении заявленного потерпевшей ходатайства о прекращении уголовного дела в отношении </w:t>
      </w:r>
      <w:r w:rsidRPr="00A13F1B"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Петухов</w:t>
      </w:r>
      <w:r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а</w:t>
      </w:r>
      <w:r w:rsidRPr="00A13F1B"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Л.Г.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потерпевшей, в соответствии с требованиями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ст. 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A13F1B" w:rsidR="00A13F1B">
        <w:rPr>
          <w:rFonts w:ascii="Times New Roman" w:hAnsi="Times New Roman"/>
          <w:color w:val="000000"/>
          <w:sz w:val="28"/>
          <w:szCs w:val="28"/>
          <w:lang w:eastAsia="ru-RU" w:bidi="ru-RU"/>
        </w:rPr>
        <w:t>Петухов</w:t>
      </w:r>
      <w:r w:rsidR="00A13F1B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13F1B" w:rsidR="00A13F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Л.Г.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RPr="00D232FC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232FC">
        <w:rPr>
          <w:rFonts w:ascii="Times New Roman" w:hAnsi="Times New Roman"/>
          <w:sz w:val="28"/>
          <w:szCs w:val="28"/>
        </w:rPr>
        <w:t>ещественны</w:t>
      </w:r>
      <w:r w:rsidR="002B775E">
        <w:rPr>
          <w:rFonts w:ascii="Times New Roman" w:hAnsi="Times New Roman"/>
          <w:sz w:val="28"/>
          <w:szCs w:val="28"/>
        </w:rPr>
        <w:t>е</w:t>
      </w:r>
      <w:r w:rsidRPr="00D232FC">
        <w:rPr>
          <w:rFonts w:ascii="Times New Roman" w:hAnsi="Times New Roman"/>
          <w:sz w:val="28"/>
          <w:szCs w:val="28"/>
        </w:rPr>
        <w:t xml:space="preserve"> доказательств</w:t>
      </w:r>
      <w:r w:rsidR="002B775E">
        <w:rPr>
          <w:rFonts w:ascii="Times New Roman" w:hAnsi="Times New Roman"/>
          <w:sz w:val="28"/>
          <w:szCs w:val="28"/>
        </w:rPr>
        <w:t>а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2B775E">
        <w:rPr>
          <w:rFonts w:ascii="Times New Roman" w:hAnsi="Times New Roman"/>
          <w:sz w:val="28"/>
          <w:szCs w:val="28"/>
        </w:rPr>
        <w:t>по делу отсутствуют.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A13F1B" w:rsidR="00A13F1B">
        <w:rPr>
          <w:rFonts w:ascii="Times New Roman" w:hAnsi="Times New Roman"/>
          <w:sz w:val="28"/>
          <w:szCs w:val="28"/>
        </w:rPr>
        <w:t>Петухова Л</w:t>
      </w:r>
      <w:r w:rsidR="00A876D2">
        <w:rPr>
          <w:rFonts w:ascii="Times New Roman" w:hAnsi="Times New Roman"/>
          <w:sz w:val="28"/>
          <w:szCs w:val="28"/>
        </w:rPr>
        <w:t>.Г.</w:t>
      </w:r>
      <w:r w:rsidRPr="00A876D2"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A13F1B" w:rsidR="00A13F1B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="00761FCD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139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CA5B6E">
        <w:rPr>
          <w:rFonts w:ascii="Times New Roman" w:hAnsi="Times New Roman"/>
          <w:sz w:val="28"/>
          <w:szCs w:val="28"/>
        </w:rPr>
        <w:t>о</w:t>
      </w:r>
      <w:r w:rsidR="00342350">
        <w:rPr>
          <w:rFonts w:ascii="Times New Roman" w:hAnsi="Times New Roman"/>
          <w:sz w:val="28"/>
          <w:szCs w:val="28"/>
        </w:rPr>
        <w:t>бви</w:t>
      </w:r>
      <w:r w:rsidR="00CA5B6E">
        <w:rPr>
          <w:rFonts w:ascii="Times New Roman" w:hAnsi="Times New Roman"/>
          <w:sz w:val="28"/>
          <w:szCs w:val="28"/>
        </w:rPr>
        <w:t>няемо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с потерпевшей,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CE138E" w:rsidR="00CE138E">
        <w:rPr>
          <w:rFonts w:ascii="Times New Roman" w:hAnsi="Times New Roman"/>
          <w:sz w:val="28"/>
          <w:szCs w:val="28"/>
        </w:rPr>
        <w:t>Петухова Л</w:t>
      </w:r>
      <w:r w:rsidR="00A876D2">
        <w:rPr>
          <w:rFonts w:ascii="Times New Roman" w:hAnsi="Times New Roman"/>
          <w:sz w:val="28"/>
          <w:szCs w:val="28"/>
        </w:rPr>
        <w:t>.Г.</w:t>
      </w:r>
      <w:r w:rsidRPr="00A876D2"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A876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876D2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Pr="00D232FC">
        <w:rPr>
          <w:rFonts w:ascii="Times New Roman" w:hAnsi="Times New Roman"/>
          <w:sz w:val="28"/>
          <w:szCs w:val="28"/>
        </w:rPr>
        <w:t xml:space="preserve"> 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B547CA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D232FC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>пресечения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подписки о невыезде </w:t>
      </w:r>
      <w:r w:rsidRPr="00CE138E" w:rsidR="00CE138E">
        <w:rPr>
          <w:rFonts w:ascii="Times New Roman" w:eastAsia="Times New Roman" w:hAnsi="Times New Roman"/>
          <w:sz w:val="28"/>
          <w:szCs w:val="28"/>
          <w:lang w:eastAsia="ru-RU"/>
        </w:rPr>
        <w:t>Петухов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E138E" w:rsidR="00CE138E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A876D2">
        <w:rPr>
          <w:rFonts w:ascii="Times New Roman" w:eastAsia="Times New Roman" w:hAnsi="Times New Roman"/>
          <w:sz w:val="28"/>
          <w:szCs w:val="28"/>
          <w:lang w:eastAsia="ru-RU"/>
        </w:rPr>
        <w:t>.Г.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89415C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35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A6109">
        <w:rPr>
          <w:rFonts w:ascii="Times New Roman" w:hAnsi="Times New Roman"/>
          <w:sz w:val="28"/>
          <w:szCs w:val="28"/>
        </w:rPr>
        <w:tab/>
      </w:r>
      <w:r w:rsidR="002A6109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AD5C72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435CD"/>
    <w:rsid w:val="00046A56"/>
    <w:rsid w:val="00046AAB"/>
    <w:rsid w:val="000872DB"/>
    <w:rsid w:val="000E777E"/>
    <w:rsid w:val="000F01EB"/>
    <w:rsid w:val="000F4538"/>
    <w:rsid w:val="001221C4"/>
    <w:rsid w:val="00126AD1"/>
    <w:rsid w:val="001279FF"/>
    <w:rsid w:val="00155787"/>
    <w:rsid w:val="00175D1E"/>
    <w:rsid w:val="00187FAB"/>
    <w:rsid w:val="001932D1"/>
    <w:rsid w:val="00193B6E"/>
    <w:rsid w:val="001975AC"/>
    <w:rsid w:val="001A43A8"/>
    <w:rsid w:val="001B2D8B"/>
    <w:rsid w:val="001C664A"/>
    <w:rsid w:val="001F3B64"/>
    <w:rsid w:val="00200D1E"/>
    <w:rsid w:val="00210079"/>
    <w:rsid w:val="002202EE"/>
    <w:rsid w:val="00221E82"/>
    <w:rsid w:val="00252F04"/>
    <w:rsid w:val="002833DF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35647"/>
    <w:rsid w:val="00342350"/>
    <w:rsid w:val="003766D3"/>
    <w:rsid w:val="00391B55"/>
    <w:rsid w:val="003B0448"/>
    <w:rsid w:val="003B44A6"/>
    <w:rsid w:val="003B7925"/>
    <w:rsid w:val="003C75A0"/>
    <w:rsid w:val="003E2B94"/>
    <w:rsid w:val="003E455B"/>
    <w:rsid w:val="003E5E43"/>
    <w:rsid w:val="003F089A"/>
    <w:rsid w:val="003F43CE"/>
    <w:rsid w:val="004026F1"/>
    <w:rsid w:val="00411305"/>
    <w:rsid w:val="004170F1"/>
    <w:rsid w:val="00421B3A"/>
    <w:rsid w:val="00431494"/>
    <w:rsid w:val="004334D2"/>
    <w:rsid w:val="00441CBA"/>
    <w:rsid w:val="00444788"/>
    <w:rsid w:val="00444AB3"/>
    <w:rsid w:val="00454A38"/>
    <w:rsid w:val="004A4768"/>
    <w:rsid w:val="004B61A5"/>
    <w:rsid w:val="004B6CF1"/>
    <w:rsid w:val="004C34E5"/>
    <w:rsid w:val="004D0E2A"/>
    <w:rsid w:val="005125C8"/>
    <w:rsid w:val="00517ABD"/>
    <w:rsid w:val="0055728C"/>
    <w:rsid w:val="005741C3"/>
    <w:rsid w:val="005A6602"/>
    <w:rsid w:val="005A7B19"/>
    <w:rsid w:val="005B05FA"/>
    <w:rsid w:val="005C0227"/>
    <w:rsid w:val="005C4548"/>
    <w:rsid w:val="005E0B3A"/>
    <w:rsid w:val="005E2225"/>
    <w:rsid w:val="005F710A"/>
    <w:rsid w:val="00607158"/>
    <w:rsid w:val="006353A0"/>
    <w:rsid w:val="00657410"/>
    <w:rsid w:val="0067595C"/>
    <w:rsid w:val="00681299"/>
    <w:rsid w:val="00694BF8"/>
    <w:rsid w:val="006A3628"/>
    <w:rsid w:val="006A3B9D"/>
    <w:rsid w:val="006D7191"/>
    <w:rsid w:val="006F3881"/>
    <w:rsid w:val="006F5CCB"/>
    <w:rsid w:val="00714306"/>
    <w:rsid w:val="007263FF"/>
    <w:rsid w:val="00726757"/>
    <w:rsid w:val="00755AEE"/>
    <w:rsid w:val="00761FCD"/>
    <w:rsid w:val="0076758B"/>
    <w:rsid w:val="00775999"/>
    <w:rsid w:val="00775DD6"/>
    <w:rsid w:val="00790EC6"/>
    <w:rsid w:val="007A02CF"/>
    <w:rsid w:val="007A4A2C"/>
    <w:rsid w:val="007A609C"/>
    <w:rsid w:val="007A72DA"/>
    <w:rsid w:val="007B749A"/>
    <w:rsid w:val="007C2024"/>
    <w:rsid w:val="007D509F"/>
    <w:rsid w:val="007D5EC2"/>
    <w:rsid w:val="007E2255"/>
    <w:rsid w:val="0082527E"/>
    <w:rsid w:val="008270F2"/>
    <w:rsid w:val="00833E1A"/>
    <w:rsid w:val="00840778"/>
    <w:rsid w:val="00853255"/>
    <w:rsid w:val="00863ADB"/>
    <w:rsid w:val="008640CC"/>
    <w:rsid w:val="00870150"/>
    <w:rsid w:val="00870C20"/>
    <w:rsid w:val="008734F4"/>
    <w:rsid w:val="00881F77"/>
    <w:rsid w:val="00886562"/>
    <w:rsid w:val="0089415C"/>
    <w:rsid w:val="008C3500"/>
    <w:rsid w:val="008E7250"/>
    <w:rsid w:val="008F1471"/>
    <w:rsid w:val="0090295C"/>
    <w:rsid w:val="00941D10"/>
    <w:rsid w:val="00942424"/>
    <w:rsid w:val="00965A4D"/>
    <w:rsid w:val="0097557D"/>
    <w:rsid w:val="00983F41"/>
    <w:rsid w:val="0099445F"/>
    <w:rsid w:val="009A4AC6"/>
    <w:rsid w:val="009B18EF"/>
    <w:rsid w:val="009C0A6B"/>
    <w:rsid w:val="009D470E"/>
    <w:rsid w:val="009E6691"/>
    <w:rsid w:val="009E6748"/>
    <w:rsid w:val="009F154A"/>
    <w:rsid w:val="00A0722F"/>
    <w:rsid w:val="00A12FDE"/>
    <w:rsid w:val="00A13F1B"/>
    <w:rsid w:val="00A26466"/>
    <w:rsid w:val="00A3516D"/>
    <w:rsid w:val="00A702B0"/>
    <w:rsid w:val="00A81764"/>
    <w:rsid w:val="00A876D2"/>
    <w:rsid w:val="00A94798"/>
    <w:rsid w:val="00AB2BF3"/>
    <w:rsid w:val="00AB35AA"/>
    <w:rsid w:val="00AC64F3"/>
    <w:rsid w:val="00AD5C72"/>
    <w:rsid w:val="00AF27D3"/>
    <w:rsid w:val="00AF2E6B"/>
    <w:rsid w:val="00B12A8C"/>
    <w:rsid w:val="00B17723"/>
    <w:rsid w:val="00B46AE0"/>
    <w:rsid w:val="00B54031"/>
    <w:rsid w:val="00B547CA"/>
    <w:rsid w:val="00B571F0"/>
    <w:rsid w:val="00B817C6"/>
    <w:rsid w:val="00B87DFC"/>
    <w:rsid w:val="00BF2194"/>
    <w:rsid w:val="00C04DF7"/>
    <w:rsid w:val="00C27AF5"/>
    <w:rsid w:val="00C36865"/>
    <w:rsid w:val="00C42D22"/>
    <w:rsid w:val="00C60341"/>
    <w:rsid w:val="00C66D13"/>
    <w:rsid w:val="00C90522"/>
    <w:rsid w:val="00CA5B6E"/>
    <w:rsid w:val="00CC545A"/>
    <w:rsid w:val="00CC63CB"/>
    <w:rsid w:val="00CD3A40"/>
    <w:rsid w:val="00CD40DF"/>
    <w:rsid w:val="00CE138E"/>
    <w:rsid w:val="00CE6EC3"/>
    <w:rsid w:val="00D208F0"/>
    <w:rsid w:val="00D232FC"/>
    <w:rsid w:val="00D274D0"/>
    <w:rsid w:val="00D55487"/>
    <w:rsid w:val="00D6544D"/>
    <w:rsid w:val="00D72D80"/>
    <w:rsid w:val="00D72F62"/>
    <w:rsid w:val="00D735C9"/>
    <w:rsid w:val="00D73B6D"/>
    <w:rsid w:val="00D74158"/>
    <w:rsid w:val="00D77F80"/>
    <w:rsid w:val="00D809F5"/>
    <w:rsid w:val="00D873C1"/>
    <w:rsid w:val="00D92290"/>
    <w:rsid w:val="00D92798"/>
    <w:rsid w:val="00DB0474"/>
    <w:rsid w:val="00DC5630"/>
    <w:rsid w:val="00DE352E"/>
    <w:rsid w:val="00E0313D"/>
    <w:rsid w:val="00E46D60"/>
    <w:rsid w:val="00E57487"/>
    <w:rsid w:val="00EA6933"/>
    <w:rsid w:val="00EC5378"/>
    <w:rsid w:val="00ED3010"/>
    <w:rsid w:val="00EE3C2F"/>
    <w:rsid w:val="00F00388"/>
    <w:rsid w:val="00F034E7"/>
    <w:rsid w:val="00F06220"/>
    <w:rsid w:val="00F1465B"/>
    <w:rsid w:val="00F33873"/>
    <w:rsid w:val="00F35401"/>
    <w:rsid w:val="00F5050A"/>
    <w:rsid w:val="00F6495A"/>
    <w:rsid w:val="00F723C9"/>
    <w:rsid w:val="00FA05D4"/>
    <w:rsid w:val="00FA3F80"/>
    <w:rsid w:val="00FA4C49"/>
    <w:rsid w:val="00FA509C"/>
    <w:rsid w:val="00FB7EE2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