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8A77FF" w:rsidP="00325B3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8A77FF">
        <w:rPr>
          <w:rFonts w:ascii="Times New Roman" w:hAnsi="Times New Roman"/>
          <w:sz w:val="28"/>
          <w:szCs w:val="28"/>
        </w:rPr>
        <w:t>Дело №1-6</w:t>
      </w:r>
      <w:r w:rsidRPr="008A77FF" w:rsidR="00CA7569">
        <w:rPr>
          <w:rFonts w:ascii="Times New Roman" w:hAnsi="Times New Roman"/>
          <w:sz w:val="28"/>
          <w:szCs w:val="28"/>
        </w:rPr>
        <w:t>2</w:t>
      </w:r>
      <w:r w:rsidRPr="008A77FF">
        <w:rPr>
          <w:rFonts w:ascii="Times New Roman" w:hAnsi="Times New Roman"/>
          <w:sz w:val="28"/>
          <w:szCs w:val="28"/>
        </w:rPr>
        <w:t>-</w:t>
      </w:r>
      <w:r w:rsidR="00913E59">
        <w:rPr>
          <w:rFonts w:ascii="Times New Roman" w:hAnsi="Times New Roman"/>
          <w:sz w:val="28"/>
          <w:szCs w:val="28"/>
        </w:rPr>
        <w:t>1</w:t>
      </w:r>
      <w:r w:rsidR="00D11B62">
        <w:rPr>
          <w:rFonts w:ascii="Times New Roman" w:hAnsi="Times New Roman"/>
          <w:sz w:val="28"/>
          <w:szCs w:val="28"/>
        </w:rPr>
        <w:t>6</w:t>
      </w:r>
      <w:r w:rsidRPr="008A77FF">
        <w:rPr>
          <w:rFonts w:ascii="Times New Roman" w:hAnsi="Times New Roman"/>
          <w:sz w:val="28"/>
          <w:szCs w:val="28"/>
        </w:rPr>
        <w:t>/</w:t>
      </w:r>
      <w:r w:rsidR="00927FBB">
        <w:rPr>
          <w:rFonts w:ascii="Times New Roman" w:hAnsi="Times New Roman"/>
          <w:sz w:val="28"/>
          <w:szCs w:val="28"/>
        </w:rPr>
        <w:t>202</w:t>
      </w:r>
      <w:r w:rsidR="009C0D2C">
        <w:rPr>
          <w:rFonts w:ascii="Times New Roman" w:hAnsi="Times New Roman"/>
          <w:sz w:val="28"/>
          <w:szCs w:val="28"/>
        </w:rPr>
        <w:t>2</w:t>
      </w:r>
    </w:p>
    <w:p w:rsidR="007912C6" w:rsidRPr="008A77FF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ПРИГОВО</w:t>
      </w:r>
      <w:r w:rsidRPr="008A77FF">
        <w:rPr>
          <w:rFonts w:ascii="Times New Roman" w:hAnsi="Times New Roman"/>
          <w:b/>
          <w:sz w:val="28"/>
          <w:szCs w:val="28"/>
        </w:rPr>
        <w:t>Р</w:t>
      </w:r>
    </w:p>
    <w:p w:rsidR="007912C6" w:rsidRPr="008A77FF" w:rsidP="000827B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F256CF" w:rsidR="00927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</w:t>
      </w:r>
      <w:r w:rsidRPr="00F256CF" w:rsidR="00927FBB">
        <w:rPr>
          <w:rFonts w:ascii="Times New Roman" w:hAnsi="Times New Roman"/>
          <w:sz w:val="28"/>
          <w:szCs w:val="28"/>
        </w:rPr>
        <w:t>я</w:t>
      </w:r>
      <w:r w:rsidRPr="00F256CF" w:rsidR="00CF1EEB">
        <w:rPr>
          <w:rFonts w:ascii="Times New Roman" w:hAnsi="Times New Roman"/>
          <w:sz w:val="28"/>
          <w:szCs w:val="28"/>
        </w:rPr>
        <w:t xml:space="preserve"> </w:t>
      </w:r>
      <w:r w:rsidRPr="00F256CF" w:rsidR="00927FBB">
        <w:rPr>
          <w:rFonts w:ascii="Times New Roman" w:hAnsi="Times New Roman"/>
          <w:sz w:val="28"/>
          <w:szCs w:val="28"/>
        </w:rPr>
        <w:t>202</w:t>
      </w:r>
      <w:r w:rsidRPr="00F256CF" w:rsidR="009C0D2C">
        <w:rPr>
          <w:rFonts w:ascii="Times New Roman" w:hAnsi="Times New Roman"/>
          <w:sz w:val="28"/>
          <w:szCs w:val="28"/>
        </w:rPr>
        <w:t>2</w:t>
      </w:r>
      <w:r w:rsidRPr="00F256CF" w:rsidR="00CF1EEB">
        <w:rPr>
          <w:rFonts w:ascii="Times New Roman" w:hAnsi="Times New Roman"/>
          <w:sz w:val="28"/>
          <w:szCs w:val="28"/>
        </w:rPr>
        <w:t xml:space="preserve"> </w:t>
      </w:r>
      <w:r w:rsidRPr="00F256CF">
        <w:rPr>
          <w:rFonts w:ascii="Times New Roman" w:hAnsi="Times New Roman"/>
          <w:sz w:val="28"/>
          <w:szCs w:val="28"/>
        </w:rPr>
        <w:t>г</w:t>
      </w:r>
      <w:r w:rsidRPr="00F256CF" w:rsidR="00CA7569">
        <w:rPr>
          <w:rFonts w:ascii="Times New Roman" w:hAnsi="Times New Roman"/>
          <w:sz w:val="28"/>
          <w:szCs w:val="28"/>
        </w:rPr>
        <w:t>ода</w:t>
      </w:r>
      <w:r w:rsidRPr="00F256CF" w:rsidR="00CF1EE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F256CF" w:rsidR="003B1AA3">
        <w:rPr>
          <w:rFonts w:ascii="Times New Roman" w:hAnsi="Times New Roman"/>
          <w:sz w:val="28"/>
          <w:szCs w:val="28"/>
        </w:rPr>
        <w:t xml:space="preserve">   </w:t>
      </w:r>
      <w:r w:rsidRPr="00F256CF" w:rsidR="00CF1EEB">
        <w:rPr>
          <w:rFonts w:ascii="Times New Roman" w:hAnsi="Times New Roman"/>
          <w:sz w:val="28"/>
          <w:szCs w:val="28"/>
        </w:rPr>
        <w:t xml:space="preserve">     </w:t>
      </w:r>
      <w:r w:rsidRPr="008A77FF">
        <w:rPr>
          <w:rFonts w:ascii="Times New Roman" w:hAnsi="Times New Roman"/>
          <w:sz w:val="28"/>
          <w:szCs w:val="28"/>
        </w:rPr>
        <w:t>п</w:t>
      </w:r>
      <w:r w:rsidRPr="008A77FF" w:rsidR="00CA7569">
        <w:rPr>
          <w:rFonts w:ascii="Times New Roman" w:hAnsi="Times New Roman"/>
          <w:sz w:val="28"/>
          <w:szCs w:val="28"/>
        </w:rPr>
        <w:t>гт</w:t>
      </w:r>
      <w:r w:rsidRPr="008A77FF">
        <w:rPr>
          <w:rFonts w:ascii="Times New Roman" w:hAnsi="Times New Roman"/>
          <w:sz w:val="28"/>
          <w:szCs w:val="28"/>
        </w:rPr>
        <w:t>.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Ленино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Pr="008A77FF" w:rsidR="00CA7569">
        <w:rPr>
          <w:rFonts w:ascii="Times New Roman" w:hAnsi="Times New Roman"/>
          <w:sz w:val="28"/>
          <w:szCs w:val="28"/>
        </w:rPr>
        <w:t>2</w:t>
      </w:r>
      <w:r w:rsidRPr="008A77FF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Pr="008A77FF"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15153F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при </w:t>
      </w:r>
      <w:r w:rsidR="0068434A">
        <w:rPr>
          <w:rFonts w:ascii="Times New Roman" w:hAnsi="Times New Roman"/>
          <w:sz w:val="28"/>
          <w:szCs w:val="28"/>
        </w:rPr>
        <w:t>помощнике судьи Степаненко Е.В.</w:t>
      </w:r>
      <w:r w:rsidRPr="008A77FF">
        <w:rPr>
          <w:rFonts w:ascii="Times New Roman" w:hAnsi="Times New Roman"/>
          <w:sz w:val="28"/>
          <w:szCs w:val="28"/>
        </w:rPr>
        <w:t>,</w:t>
      </w:r>
    </w:p>
    <w:p w:rsidR="008E11C7" w:rsidRPr="00F256C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с участием </w:t>
      </w:r>
      <w:r w:rsidRPr="008A77FF" w:rsidR="00642917">
        <w:rPr>
          <w:rFonts w:ascii="Times New Roman" w:hAnsi="Times New Roman"/>
          <w:sz w:val="28"/>
          <w:szCs w:val="28"/>
        </w:rPr>
        <w:t>государственн</w:t>
      </w:r>
      <w:r w:rsidR="00476899">
        <w:rPr>
          <w:rFonts w:ascii="Times New Roman" w:hAnsi="Times New Roman"/>
          <w:sz w:val="28"/>
          <w:szCs w:val="28"/>
        </w:rPr>
        <w:t>ых</w:t>
      </w:r>
      <w:r w:rsidRPr="008A77FF" w:rsidR="00642917">
        <w:rPr>
          <w:rFonts w:ascii="Times New Roman" w:hAnsi="Times New Roman"/>
          <w:sz w:val="28"/>
          <w:szCs w:val="28"/>
        </w:rPr>
        <w:t xml:space="preserve"> обвинител</w:t>
      </w:r>
      <w:r w:rsidR="00476899">
        <w:rPr>
          <w:rFonts w:ascii="Times New Roman" w:hAnsi="Times New Roman"/>
          <w:sz w:val="28"/>
          <w:szCs w:val="28"/>
        </w:rPr>
        <w:t>ей</w:t>
      </w:r>
      <w:r w:rsidRPr="008A77FF" w:rsidR="00E90311">
        <w:rPr>
          <w:rFonts w:ascii="Times New Roman" w:hAnsi="Times New Roman"/>
          <w:sz w:val="28"/>
          <w:szCs w:val="28"/>
        </w:rPr>
        <w:t xml:space="preserve"> </w:t>
      </w:r>
      <w:r w:rsidR="00476899">
        <w:rPr>
          <w:rFonts w:ascii="Times New Roman" w:hAnsi="Times New Roman"/>
          <w:sz w:val="28"/>
          <w:szCs w:val="28"/>
        </w:rPr>
        <w:t>-</w:t>
      </w:r>
      <w:r w:rsidRPr="008A77FF">
        <w:rPr>
          <w:rFonts w:ascii="Times New Roman" w:hAnsi="Times New Roman"/>
          <w:sz w:val="28"/>
          <w:szCs w:val="28"/>
        </w:rPr>
        <w:t>п</w:t>
      </w:r>
      <w:r w:rsidRPr="008A77FF">
        <w:rPr>
          <w:rFonts w:ascii="Times New Roman" w:hAnsi="Times New Roman"/>
          <w:sz w:val="28"/>
          <w:szCs w:val="28"/>
        </w:rPr>
        <w:t>омощник</w:t>
      </w:r>
      <w:r w:rsidR="0068434A">
        <w:rPr>
          <w:rFonts w:ascii="Times New Roman" w:hAnsi="Times New Roman"/>
          <w:sz w:val="28"/>
          <w:szCs w:val="28"/>
        </w:rPr>
        <w:t>а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 xml:space="preserve">прокурора </w:t>
      </w:r>
      <w:r w:rsidRPr="008A77FF" w:rsidR="00642917">
        <w:rPr>
          <w:rFonts w:ascii="Times New Roman" w:hAnsi="Times New Roman"/>
          <w:sz w:val="28"/>
          <w:szCs w:val="28"/>
        </w:rPr>
        <w:t>Ленинского района Республики Крым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F256CF" w:rsidR="00726893">
        <w:rPr>
          <w:rFonts w:ascii="Times New Roman" w:hAnsi="Times New Roman"/>
          <w:sz w:val="28"/>
          <w:szCs w:val="28"/>
        </w:rPr>
        <w:t>Безуновой</w:t>
      </w:r>
      <w:r w:rsidRPr="00F256CF" w:rsidR="00726893">
        <w:rPr>
          <w:rFonts w:ascii="Times New Roman" w:hAnsi="Times New Roman"/>
          <w:sz w:val="28"/>
          <w:szCs w:val="28"/>
        </w:rPr>
        <w:t xml:space="preserve"> К.О.</w:t>
      </w:r>
      <w:r w:rsidR="0068434A">
        <w:rPr>
          <w:rFonts w:ascii="Times New Roman" w:hAnsi="Times New Roman"/>
          <w:sz w:val="28"/>
          <w:szCs w:val="28"/>
        </w:rPr>
        <w:t xml:space="preserve"> и старшего помощника прокурора Ленинского района Республики Крым </w:t>
      </w:r>
      <w:r w:rsidR="0068434A">
        <w:rPr>
          <w:rFonts w:ascii="Times New Roman" w:hAnsi="Times New Roman"/>
          <w:sz w:val="28"/>
          <w:szCs w:val="28"/>
        </w:rPr>
        <w:t>Насурлаева</w:t>
      </w:r>
      <w:r w:rsidR="0068434A">
        <w:rPr>
          <w:rFonts w:ascii="Times New Roman" w:hAnsi="Times New Roman"/>
          <w:sz w:val="28"/>
          <w:szCs w:val="28"/>
        </w:rPr>
        <w:t xml:space="preserve"> А.А.</w:t>
      </w:r>
      <w:r w:rsidRPr="00F256CF" w:rsidR="00726893">
        <w:rPr>
          <w:rFonts w:ascii="Times New Roman" w:hAnsi="Times New Roman"/>
          <w:sz w:val="28"/>
          <w:szCs w:val="28"/>
        </w:rPr>
        <w:t>,</w:t>
      </w:r>
    </w:p>
    <w:p w:rsidR="0015153F" w:rsidRPr="003B1AA3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>защитника адвоката</w:t>
      </w:r>
      <w:r w:rsidRPr="008A77FF" w:rsidR="00167270">
        <w:rPr>
          <w:rFonts w:ascii="Times New Roman" w:hAnsi="Times New Roman"/>
          <w:sz w:val="28"/>
          <w:szCs w:val="28"/>
        </w:rPr>
        <w:t xml:space="preserve"> </w:t>
      </w:r>
      <w:r w:rsidR="0068434A">
        <w:rPr>
          <w:rFonts w:ascii="Times New Roman" w:hAnsi="Times New Roman"/>
          <w:sz w:val="28"/>
          <w:szCs w:val="28"/>
        </w:rPr>
        <w:t>Борисова В.С</w:t>
      </w:r>
      <w:r w:rsidR="00611CDC">
        <w:rPr>
          <w:rFonts w:ascii="Times New Roman" w:hAnsi="Times New Roman"/>
          <w:sz w:val="28"/>
          <w:szCs w:val="28"/>
        </w:rPr>
        <w:t>.,</w:t>
      </w:r>
      <w:r w:rsidRPr="008A77FF" w:rsidR="00642917">
        <w:rPr>
          <w:rFonts w:ascii="Times New Roman" w:hAnsi="Times New Roman"/>
          <w:sz w:val="28"/>
          <w:szCs w:val="28"/>
        </w:rPr>
        <w:t xml:space="preserve"> представившего удостоверение </w:t>
      </w:r>
      <w:r w:rsidRPr="003B1AA3" w:rsidR="00642917">
        <w:rPr>
          <w:rFonts w:ascii="Times New Roman" w:hAnsi="Times New Roman"/>
          <w:sz w:val="28"/>
          <w:szCs w:val="28"/>
        </w:rPr>
        <w:t>№</w:t>
      </w:r>
      <w:r w:rsidRPr="003B1AA3" w:rsidR="00A3060D">
        <w:rPr>
          <w:rFonts w:ascii="Times New Roman" w:hAnsi="Times New Roman"/>
          <w:sz w:val="28"/>
          <w:szCs w:val="28"/>
        </w:rPr>
        <w:t>1</w:t>
      </w:r>
      <w:r w:rsidRPr="003B1AA3" w:rsidR="00611CDC">
        <w:rPr>
          <w:rFonts w:ascii="Times New Roman" w:hAnsi="Times New Roman"/>
          <w:sz w:val="28"/>
          <w:szCs w:val="28"/>
        </w:rPr>
        <w:t>47</w:t>
      </w:r>
      <w:r w:rsidR="0068434A">
        <w:rPr>
          <w:rFonts w:ascii="Times New Roman" w:hAnsi="Times New Roman"/>
          <w:sz w:val="28"/>
          <w:szCs w:val="28"/>
        </w:rPr>
        <w:t>0</w:t>
      </w:r>
      <w:r w:rsidRPr="003B1AA3" w:rsidR="00F11105">
        <w:rPr>
          <w:rFonts w:ascii="Times New Roman" w:hAnsi="Times New Roman"/>
          <w:sz w:val="28"/>
          <w:szCs w:val="28"/>
        </w:rPr>
        <w:t xml:space="preserve">, </w:t>
      </w:r>
      <w:r w:rsidRPr="003B1AA3" w:rsidR="00642917">
        <w:rPr>
          <w:rFonts w:ascii="Times New Roman" w:hAnsi="Times New Roman"/>
          <w:sz w:val="28"/>
          <w:szCs w:val="28"/>
        </w:rPr>
        <w:t>ордер №</w:t>
      </w:r>
      <w:r w:rsidR="000916AB">
        <w:rPr>
          <w:rFonts w:ascii="Times New Roman" w:hAnsi="Times New Roman"/>
          <w:sz w:val="28"/>
          <w:szCs w:val="28"/>
        </w:rPr>
        <w:t xml:space="preserve">(данные изъяты) </w:t>
      </w:r>
      <w:r w:rsidRPr="003B1AA3">
        <w:rPr>
          <w:rFonts w:ascii="Times New Roman" w:hAnsi="Times New Roman"/>
          <w:sz w:val="28"/>
          <w:szCs w:val="28"/>
        </w:rPr>
        <w:t xml:space="preserve"> </w:t>
      </w:r>
      <w:r w:rsidRPr="003B1AA3">
        <w:rPr>
          <w:rFonts w:ascii="Times New Roman" w:hAnsi="Times New Roman"/>
          <w:sz w:val="28"/>
          <w:szCs w:val="28"/>
        </w:rPr>
        <w:t>от</w:t>
      </w:r>
      <w:r w:rsidRPr="003B1AA3">
        <w:rPr>
          <w:rFonts w:ascii="Times New Roman" w:hAnsi="Times New Roman"/>
          <w:sz w:val="28"/>
          <w:szCs w:val="28"/>
        </w:rPr>
        <w:t xml:space="preserve"> </w:t>
      </w:r>
      <w:r w:rsidR="000916AB">
        <w:rPr>
          <w:rFonts w:ascii="Times New Roman" w:hAnsi="Times New Roman"/>
          <w:sz w:val="28"/>
          <w:szCs w:val="28"/>
        </w:rPr>
        <w:t>(</w:t>
      </w:r>
      <w:r w:rsidR="000916AB">
        <w:rPr>
          <w:rFonts w:ascii="Times New Roman" w:hAnsi="Times New Roman"/>
          <w:sz w:val="28"/>
          <w:szCs w:val="28"/>
        </w:rPr>
        <w:t>данные</w:t>
      </w:r>
      <w:r w:rsidR="000916AB">
        <w:rPr>
          <w:rFonts w:ascii="Times New Roman" w:hAnsi="Times New Roman"/>
          <w:sz w:val="28"/>
          <w:szCs w:val="28"/>
        </w:rPr>
        <w:t xml:space="preserve"> изъяты) </w:t>
      </w:r>
      <w:r w:rsidRPr="003B1AA3">
        <w:rPr>
          <w:rFonts w:ascii="Times New Roman" w:hAnsi="Times New Roman"/>
          <w:sz w:val="28"/>
          <w:szCs w:val="28"/>
        </w:rPr>
        <w:t>года</w:t>
      </w:r>
      <w:r w:rsidRPr="003B1AA3" w:rsidR="006C75B1">
        <w:rPr>
          <w:rFonts w:ascii="Times New Roman" w:hAnsi="Times New Roman"/>
          <w:sz w:val="28"/>
          <w:szCs w:val="28"/>
        </w:rPr>
        <w:t>,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Pr="008A77FF"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P="00611CDC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Негуторова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0916AB">
        <w:rPr>
          <w:rFonts w:ascii="Times New Roman" w:hAnsi="Times New Roman"/>
          <w:sz w:val="28"/>
          <w:szCs w:val="28"/>
        </w:rPr>
        <w:t>.Н. (данные изъяты)</w:t>
      </w:r>
      <w:r w:rsidR="000916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</w:p>
    <w:p w:rsidR="00F256C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 w:rsidR="00DA368B">
        <w:rPr>
          <w:rFonts w:ascii="Times New Roman" w:hAnsi="Times New Roman"/>
          <w:sz w:val="28"/>
          <w:szCs w:val="28"/>
        </w:rPr>
        <w:t>пункт</w:t>
      </w:r>
      <w:r w:rsidR="00B15177">
        <w:rPr>
          <w:rFonts w:ascii="Times New Roman" w:hAnsi="Times New Roman"/>
          <w:sz w:val="28"/>
          <w:szCs w:val="28"/>
        </w:rPr>
        <w:t>ом «</w:t>
      </w:r>
      <w:r w:rsidR="009B43B6">
        <w:rPr>
          <w:rFonts w:ascii="Times New Roman" w:hAnsi="Times New Roman"/>
          <w:sz w:val="28"/>
          <w:szCs w:val="28"/>
        </w:rPr>
        <w:t>в</w:t>
      </w:r>
      <w:r w:rsidR="00B15177">
        <w:rPr>
          <w:rFonts w:ascii="Times New Roman" w:hAnsi="Times New Roman"/>
          <w:sz w:val="28"/>
          <w:szCs w:val="28"/>
        </w:rPr>
        <w:t>»</w:t>
      </w:r>
      <w:r w:rsidRPr="008A77FF" w:rsidR="00BD681E">
        <w:rPr>
          <w:rFonts w:ascii="Times New Roman" w:hAnsi="Times New Roman"/>
          <w:sz w:val="28"/>
          <w:szCs w:val="28"/>
        </w:rPr>
        <w:t xml:space="preserve"> части 2</w:t>
      </w:r>
      <w:r w:rsidRPr="008A77FF">
        <w:rPr>
          <w:rFonts w:ascii="Times New Roman" w:hAnsi="Times New Roman"/>
          <w:sz w:val="28"/>
          <w:szCs w:val="28"/>
        </w:rPr>
        <w:t xml:space="preserve"> ст</w:t>
      </w:r>
      <w:r w:rsidRPr="008A77FF" w:rsidR="0096014A">
        <w:rPr>
          <w:rFonts w:ascii="Times New Roman" w:hAnsi="Times New Roman"/>
          <w:sz w:val="28"/>
          <w:szCs w:val="28"/>
        </w:rPr>
        <w:t>ать</w:t>
      </w:r>
      <w:r w:rsidRPr="008A77FF" w:rsidR="00E80A9F">
        <w:rPr>
          <w:rFonts w:ascii="Times New Roman" w:hAnsi="Times New Roman"/>
          <w:sz w:val="28"/>
          <w:szCs w:val="28"/>
        </w:rPr>
        <w:t>и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 w:rsidR="00E80A9F">
        <w:rPr>
          <w:rFonts w:ascii="Times New Roman" w:hAnsi="Times New Roman"/>
          <w:sz w:val="28"/>
          <w:szCs w:val="28"/>
        </w:rPr>
        <w:t>1</w:t>
      </w:r>
      <w:r w:rsidRPr="008A77FF" w:rsidR="00BD681E">
        <w:rPr>
          <w:rFonts w:ascii="Times New Roman" w:hAnsi="Times New Roman"/>
          <w:sz w:val="28"/>
          <w:szCs w:val="28"/>
        </w:rPr>
        <w:t xml:space="preserve">15 </w:t>
      </w:r>
      <w:r w:rsidRPr="008A77FF"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F256C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8A77FF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</w:t>
      </w:r>
      <w:r w:rsidRPr="008A77FF" w:rsidR="0096014A">
        <w:rPr>
          <w:rFonts w:ascii="Times New Roman" w:hAnsi="Times New Roman"/>
          <w:b/>
          <w:sz w:val="28"/>
          <w:szCs w:val="28"/>
          <w:lang w:eastAsia="uk-UA"/>
        </w:rPr>
        <w:t>СТАНОВИ</w:t>
      </w:r>
      <w:r w:rsidRPr="008A77FF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RPr="008A77FF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RPr="008A77FF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Негуторов</w:t>
      </w:r>
      <w:r>
        <w:rPr>
          <w:rFonts w:ascii="Times New Roman" w:hAnsi="Times New Roman"/>
          <w:sz w:val="28"/>
          <w:szCs w:val="28"/>
          <w:lang w:eastAsia="uk-UA"/>
        </w:rPr>
        <w:t xml:space="preserve"> А.Н.</w:t>
      </w:r>
      <w:r w:rsidRPr="008A77FF" w:rsidR="007266FB">
        <w:rPr>
          <w:rFonts w:ascii="Times New Roman" w:hAnsi="Times New Roman"/>
          <w:sz w:val="28"/>
          <w:szCs w:val="28"/>
          <w:lang w:eastAsia="uk-UA"/>
        </w:rPr>
        <w:t xml:space="preserve"> совершил преступление</w:t>
      </w:r>
      <w:r w:rsidRPr="008A77FF" w:rsidR="00CF1E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BD681E">
        <w:rPr>
          <w:rFonts w:ascii="Times New Roman" w:hAnsi="Times New Roman"/>
          <w:sz w:val="28"/>
          <w:szCs w:val="28"/>
          <w:lang w:eastAsia="uk-UA"/>
        </w:rPr>
        <w:t>–у</w:t>
      </w:r>
      <w:r w:rsidRPr="008A77FF" w:rsidR="00BD681E">
        <w:rPr>
          <w:rFonts w:ascii="Times New Roman" w:hAnsi="Times New Roman"/>
          <w:sz w:val="28"/>
          <w:szCs w:val="28"/>
          <w:lang w:eastAsia="uk-UA"/>
        </w:rPr>
        <w:t xml:space="preserve">мышленное причинение легкого вреда здоровью, вызвавшего кратковременное расстройство здоровья, совершенное </w:t>
      </w:r>
      <w:r w:rsidR="00AE0BFB">
        <w:rPr>
          <w:rFonts w:ascii="Times New Roman" w:hAnsi="Times New Roman"/>
          <w:sz w:val="28"/>
          <w:szCs w:val="28"/>
          <w:lang w:eastAsia="uk-UA"/>
        </w:rPr>
        <w:t>с применением предмета, используемого в качестве оружия</w:t>
      </w:r>
      <w:r w:rsidRPr="008A77FF" w:rsidR="007266F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8A77FF" w:rsidR="0096014A">
        <w:rPr>
          <w:rFonts w:ascii="Times New Roman" w:hAnsi="Times New Roman"/>
          <w:sz w:val="28"/>
          <w:szCs w:val="28"/>
          <w:lang w:eastAsia="uk-UA"/>
        </w:rPr>
        <w:t>при следующих обстоятельствах.</w:t>
      </w:r>
    </w:p>
    <w:p w:rsidR="007912C6" w:rsidRPr="008A77FF" w:rsidP="009409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B15177">
        <w:rPr>
          <w:rFonts w:ascii="Times New Roman" w:hAnsi="Times New Roman"/>
          <w:sz w:val="28"/>
          <w:szCs w:val="28"/>
          <w:lang w:eastAsia="uk-UA"/>
        </w:rPr>
        <w:t xml:space="preserve">года примерно 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B15177">
        <w:rPr>
          <w:rFonts w:ascii="Times New Roman" w:hAnsi="Times New Roman"/>
          <w:sz w:val="28"/>
          <w:szCs w:val="28"/>
          <w:lang w:eastAsia="uk-UA"/>
        </w:rPr>
        <w:t>час</w:t>
      </w:r>
      <w:r w:rsidR="00AE0BFB">
        <w:rPr>
          <w:rFonts w:ascii="Times New Roman" w:hAnsi="Times New Roman"/>
          <w:sz w:val="28"/>
          <w:szCs w:val="28"/>
          <w:lang w:eastAsia="uk-UA"/>
        </w:rPr>
        <w:t xml:space="preserve"> 30 минут</w:t>
      </w:r>
      <w:r w:rsidR="00B15177">
        <w:rPr>
          <w:rFonts w:ascii="Times New Roman" w:hAnsi="Times New Roman"/>
          <w:sz w:val="28"/>
          <w:szCs w:val="28"/>
          <w:lang w:eastAsia="uk-UA"/>
        </w:rPr>
        <w:t xml:space="preserve">, точное время в ходе дознания установить не представилось возможным, находясь в </w:t>
      </w:r>
      <w:r w:rsidR="00AE0BFB">
        <w:rPr>
          <w:rFonts w:ascii="Times New Roman" w:hAnsi="Times New Roman"/>
          <w:sz w:val="28"/>
          <w:szCs w:val="28"/>
          <w:lang w:eastAsia="uk-UA"/>
        </w:rPr>
        <w:t>одной из комнат квартиры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15177">
        <w:rPr>
          <w:rFonts w:ascii="Times New Roman" w:hAnsi="Times New Roman"/>
          <w:sz w:val="28"/>
          <w:szCs w:val="28"/>
          <w:lang w:eastAsia="uk-UA"/>
        </w:rPr>
        <w:t xml:space="preserve"> Ленинского района Республики Крым, будучи в состоянии </w:t>
      </w:r>
      <w:r w:rsidR="00B83663">
        <w:rPr>
          <w:rFonts w:ascii="Times New Roman" w:hAnsi="Times New Roman"/>
          <w:sz w:val="28"/>
          <w:szCs w:val="28"/>
          <w:lang w:eastAsia="uk-UA"/>
        </w:rPr>
        <w:t xml:space="preserve">алкогольного </w:t>
      </w:r>
      <w:r w:rsidR="00B15177">
        <w:rPr>
          <w:rFonts w:ascii="Times New Roman" w:hAnsi="Times New Roman"/>
          <w:sz w:val="28"/>
          <w:szCs w:val="28"/>
          <w:lang w:eastAsia="uk-UA"/>
        </w:rPr>
        <w:t xml:space="preserve">опьянения, </w:t>
      </w:r>
      <w:r w:rsidR="00B83663">
        <w:rPr>
          <w:rFonts w:ascii="Times New Roman" w:hAnsi="Times New Roman"/>
          <w:sz w:val="28"/>
          <w:szCs w:val="28"/>
          <w:lang w:eastAsia="uk-UA"/>
        </w:rPr>
        <w:t>на почве внезапно возникших неприязненных отношений с находящимися там же Бондарь А.С. и Журба Н.С., вступил с ними в конфликт, в ходе</w:t>
      </w:r>
      <w:r w:rsidR="00B836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3663">
        <w:rPr>
          <w:rFonts w:ascii="Times New Roman" w:hAnsi="Times New Roman"/>
          <w:sz w:val="28"/>
          <w:szCs w:val="28"/>
          <w:lang w:eastAsia="uk-UA"/>
        </w:rPr>
        <w:t xml:space="preserve">которого умышленно, имея единый умысел, направленный на причинение телесных повреждений последним, используя в качестве оружия кухонный нож общей длиной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B83663">
        <w:rPr>
          <w:rFonts w:ascii="Times New Roman" w:hAnsi="Times New Roman"/>
          <w:sz w:val="28"/>
          <w:szCs w:val="28"/>
          <w:lang w:eastAsia="uk-UA"/>
        </w:rPr>
        <w:t xml:space="preserve"> мм, удерживая его в правой руке за рукоять, с силой, сверху вниз нанес его клинком один удар в область бедра левой ноги Бондарь А.С., чем причинил ему согласно</w:t>
      </w:r>
      <w:r w:rsidRPr="00E00343" w:rsidR="00E00343">
        <w:rPr>
          <w:rFonts w:ascii="Times New Roman" w:hAnsi="Times New Roman"/>
          <w:sz w:val="28"/>
          <w:szCs w:val="28"/>
          <w:lang w:eastAsia="uk-UA"/>
        </w:rPr>
        <w:t xml:space="preserve"> заключению </w:t>
      </w:r>
      <w:r w:rsidR="00B83663">
        <w:rPr>
          <w:rFonts w:ascii="Times New Roman" w:hAnsi="Times New Roman"/>
          <w:sz w:val="28"/>
          <w:szCs w:val="28"/>
          <w:lang w:eastAsia="uk-UA"/>
        </w:rPr>
        <w:t>судебно-медицинского эксперта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E00343">
        <w:rPr>
          <w:rFonts w:ascii="Times New Roman" w:hAnsi="Times New Roman"/>
          <w:sz w:val="28"/>
          <w:szCs w:val="28"/>
          <w:lang w:eastAsia="uk-UA"/>
        </w:rPr>
        <w:t xml:space="preserve"> года </w:t>
      </w:r>
      <w:r w:rsidR="00B83663">
        <w:rPr>
          <w:rFonts w:ascii="Times New Roman" w:hAnsi="Times New Roman"/>
          <w:sz w:val="28"/>
          <w:szCs w:val="28"/>
          <w:lang w:eastAsia="uk-UA"/>
        </w:rPr>
        <w:t>телесное повреждение в виде</w:t>
      </w:r>
      <w:r w:rsidR="00B83663">
        <w:rPr>
          <w:rFonts w:ascii="Times New Roman" w:hAnsi="Times New Roman"/>
          <w:sz w:val="28"/>
          <w:szCs w:val="28"/>
          <w:lang w:eastAsia="uk-UA"/>
        </w:rPr>
        <w:t xml:space="preserve"> колото </w:t>
      </w:r>
      <w:r w:rsidR="00B83663">
        <w:rPr>
          <w:rFonts w:ascii="Times New Roman" w:hAnsi="Times New Roman"/>
          <w:sz w:val="28"/>
          <w:szCs w:val="28"/>
          <w:lang w:eastAsia="uk-UA"/>
        </w:rPr>
        <w:t>–р</w:t>
      </w:r>
      <w:r w:rsidR="00B83663">
        <w:rPr>
          <w:rFonts w:ascii="Times New Roman" w:hAnsi="Times New Roman"/>
          <w:sz w:val="28"/>
          <w:szCs w:val="28"/>
          <w:lang w:eastAsia="uk-UA"/>
        </w:rPr>
        <w:t xml:space="preserve">езаной раны передней поверхности нижней трети левого бедра, которая повлекла за собой кратковременное расстройство здоровья на срок менее 21 дня, в связи с чем в соответствии с </w:t>
      </w:r>
      <w:r w:rsidR="00E003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п.8.1 Приказ</w:t>
      </w:r>
      <w:r w:rsidR="00B83663">
        <w:rPr>
          <w:rFonts w:ascii="Times New Roman" w:hAnsi="Times New Roman"/>
          <w:sz w:val="28"/>
          <w:szCs w:val="28"/>
          <w:lang w:eastAsia="uk-UA"/>
        </w:rPr>
        <w:t>а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МЗ и СР РФ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от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24.04.08 г. №194н</w:t>
      </w:r>
      <w:r w:rsidR="00B83663">
        <w:rPr>
          <w:rFonts w:ascii="Times New Roman" w:hAnsi="Times New Roman"/>
          <w:sz w:val="28"/>
          <w:szCs w:val="28"/>
          <w:lang w:eastAsia="uk-UA"/>
        </w:rPr>
        <w:t xml:space="preserve"> «Об утверждении медицинских критериев определения степени тяжести вреда, причинённого здоровью человека» квалифицируется как повреждение, причинившее лёгкий вред </w:t>
      </w:r>
      <w:r w:rsidR="00756CF9">
        <w:rPr>
          <w:rFonts w:ascii="Times New Roman" w:hAnsi="Times New Roman"/>
          <w:sz w:val="28"/>
          <w:szCs w:val="28"/>
          <w:lang w:eastAsia="uk-UA"/>
        </w:rPr>
        <w:t xml:space="preserve">здоровью. </w:t>
      </w:r>
      <w:r w:rsidR="00756CF9">
        <w:rPr>
          <w:rFonts w:ascii="Times New Roman" w:hAnsi="Times New Roman"/>
          <w:sz w:val="28"/>
          <w:szCs w:val="28"/>
          <w:lang w:eastAsia="uk-UA"/>
        </w:rPr>
        <w:t xml:space="preserve">После этого в продолжение своего преступного умысла, направленного на причинение телесных повреждений Журбе Н.С., находясь там же и используя в качестве </w:t>
      </w:r>
      <w:r w:rsidR="00756CF9">
        <w:rPr>
          <w:rFonts w:ascii="Times New Roman" w:hAnsi="Times New Roman"/>
          <w:sz w:val="28"/>
          <w:szCs w:val="28"/>
          <w:lang w:eastAsia="uk-UA"/>
        </w:rPr>
        <w:t xml:space="preserve">оружия вышеуказанный кухонный нож, удерживая его в правой руке за рукоять, умышленно, с силой, сверху вниз нанес его клинком один удар в область правой кисти Журба Н.С., чем причинил ему </w:t>
      </w:r>
      <w:r w:rsidRPr="00756CF9" w:rsidR="00756CF9">
        <w:rPr>
          <w:rFonts w:ascii="Times New Roman" w:hAnsi="Times New Roman"/>
          <w:sz w:val="28"/>
          <w:szCs w:val="28"/>
          <w:lang w:eastAsia="uk-UA"/>
        </w:rPr>
        <w:t>согласно заключению су</w:t>
      </w:r>
      <w:r w:rsidR="00756CF9">
        <w:rPr>
          <w:rFonts w:ascii="Times New Roman" w:hAnsi="Times New Roman"/>
          <w:sz w:val="28"/>
          <w:szCs w:val="28"/>
          <w:lang w:eastAsia="uk-UA"/>
        </w:rPr>
        <w:t xml:space="preserve">дебно-медицинского эксперта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756CF9" w:rsidR="00756CF9">
        <w:rPr>
          <w:rFonts w:ascii="Times New Roman" w:hAnsi="Times New Roman"/>
          <w:sz w:val="28"/>
          <w:szCs w:val="28"/>
          <w:lang w:eastAsia="uk-UA"/>
        </w:rPr>
        <w:t>года</w:t>
      </w:r>
      <w:r w:rsidRPr="00756CF9" w:rsidR="00756CF9">
        <w:rPr>
          <w:rFonts w:ascii="Times New Roman" w:hAnsi="Times New Roman"/>
          <w:sz w:val="28"/>
          <w:szCs w:val="28"/>
          <w:lang w:eastAsia="uk-UA"/>
        </w:rPr>
        <w:t xml:space="preserve"> телесное повреждение в виде колото </w:t>
      </w:r>
      <w:r w:rsidRPr="00756CF9" w:rsidR="00756CF9">
        <w:rPr>
          <w:rFonts w:ascii="Times New Roman" w:hAnsi="Times New Roman"/>
          <w:sz w:val="28"/>
          <w:szCs w:val="28"/>
          <w:lang w:eastAsia="uk-UA"/>
        </w:rPr>
        <w:t>–р</w:t>
      </w:r>
      <w:r w:rsidRPr="00756CF9" w:rsidR="00756CF9">
        <w:rPr>
          <w:rFonts w:ascii="Times New Roman" w:hAnsi="Times New Roman"/>
          <w:sz w:val="28"/>
          <w:szCs w:val="28"/>
          <w:lang w:eastAsia="uk-UA"/>
        </w:rPr>
        <w:t xml:space="preserve">езаной раны </w:t>
      </w:r>
      <w:r w:rsidR="00756CF9">
        <w:rPr>
          <w:rFonts w:ascii="Times New Roman" w:hAnsi="Times New Roman"/>
          <w:sz w:val="28"/>
          <w:szCs w:val="28"/>
          <w:lang w:eastAsia="uk-UA"/>
        </w:rPr>
        <w:t>тыльной поверхности правой кисти</w:t>
      </w:r>
      <w:r w:rsidRPr="00756CF9" w:rsidR="00756CF9">
        <w:rPr>
          <w:rFonts w:ascii="Times New Roman" w:hAnsi="Times New Roman"/>
          <w:sz w:val="28"/>
          <w:szCs w:val="28"/>
          <w:lang w:eastAsia="uk-UA"/>
        </w:rPr>
        <w:t>, которая повлекла за собой кратковременное расстройство здоровья на срок менее 21 дня, в связи с чем в соответствии с  п.8.1 Приказа МЗ и СР РФ от 24.04.08 г. №194н «Об утверждении медицинских критериев определения степени тяжести вреда, причинённого здоровью человека» квалифицируется как повреждение, причинившее лёгкий вред здоровью.</w:t>
      </w:r>
    </w:p>
    <w:p w:rsidR="00E50F27" w:rsidRPr="00B2026F" w:rsidP="00E50F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В ходе ознакомления с материалами уголовного дела</w:t>
      </w:r>
      <w:r w:rsidRPr="003950F6">
        <w:rPr>
          <w:rFonts w:ascii="Times New Roman" w:hAnsi="Times New Roman"/>
          <w:sz w:val="28"/>
          <w:szCs w:val="28"/>
          <w:shd w:val="clear" w:color="auto" w:fill="F5F5F5"/>
        </w:rPr>
        <w:t xml:space="preserve"> обвиняемый </w:t>
      </w:r>
      <w:r w:rsidR="009B43B6">
        <w:rPr>
          <w:rFonts w:ascii="Times New Roman" w:hAnsi="Times New Roman"/>
          <w:sz w:val="28"/>
          <w:szCs w:val="28"/>
          <w:shd w:val="clear" w:color="auto" w:fill="F5F5F5"/>
        </w:rPr>
        <w:t>Негуторов</w:t>
      </w:r>
      <w:r w:rsidR="009B43B6">
        <w:rPr>
          <w:rFonts w:ascii="Times New Roman" w:hAnsi="Times New Roman"/>
          <w:sz w:val="28"/>
          <w:szCs w:val="28"/>
          <w:shd w:val="clear" w:color="auto" w:fill="F5F5F5"/>
        </w:rPr>
        <w:t xml:space="preserve"> А.Н.</w:t>
      </w:r>
      <w:r w:rsidRPr="003950F6">
        <w:rPr>
          <w:rFonts w:ascii="Times New Roman" w:hAnsi="Times New Roman"/>
          <w:sz w:val="28"/>
          <w:szCs w:val="28"/>
          <w:shd w:val="clear" w:color="auto" w:fill="F5F5F5"/>
        </w:rPr>
        <w:t xml:space="preserve"> заявил ходатайство об особом порядке рассмотрения дела, предусмотренном гл. 40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Уголовно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–п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роцессуального кодекса Российской Федерации (далее </w:t>
      </w:r>
      <w:r w:rsidR="00756CF9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 тексту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-УПК РФ),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3950F6">
        <w:rPr>
          <w:rFonts w:ascii="Times New Roman" w:hAnsi="Times New Roman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ему обвинением</w:t>
      </w:r>
      <w:r>
        <w:rPr>
          <w:rFonts w:ascii="Times New Roman" w:hAnsi="Times New Roman"/>
          <w:sz w:val="28"/>
          <w:szCs w:val="28"/>
          <w:shd w:val="clear" w:color="auto" w:fill="F5F5F5"/>
        </w:rPr>
        <w:t>.</w:t>
      </w:r>
    </w:p>
    <w:p w:rsidR="00E50F27" w:rsidP="00E50F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D4EBC">
        <w:rPr>
          <w:rFonts w:ascii="Times New Roman" w:hAnsi="Times New Roman"/>
          <w:sz w:val="28"/>
          <w:szCs w:val="28"/>
        </w:rPr>
        <w:t xml:space="preserve">судебном заседании после изложения государственным обвинителем предъявленного </w:t>
      </w:r>
      <w:r>
        <w:rPr>
          <w:rFonts w:ascii="Times New Roman" w:hAnsi="Times New Roman"/>
          <w:sz w:val="28"/>
          <w:szCs w:val="28"/>
        </w:rPr>
        <w:t>обвинения</w:t>
      </w:r>
      <w:r w:rsidRPr="00CD4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подсудимый </w:t>
      </w:r>
      <w:r w:rsidR="009B43B6">
        <w:rPr>
          <w:rFonts w:ascii="Times New Roman" w:hAnsi="Times New Roman"/>
          <w:sz w:val="28"/>
          <w:szCs w:val="28"/>
        </w:rPr>
        <w:t>Негуторов</w:t>
      </w:r>
      <w:r w:rsidR="009B43B6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пояснил</w:t>
      </w:r>
      <w:r w:rsidRPr="00CD4EBC">
        <w:rPr>
          <w:rFonts w:ascii="Times New Roman" w:hAnsi="Times New Roman"/>
          <w:sz w:val="28"/>
          <w:szCs w:val="28"/>
        </w:rPr>
        <w:t>, что обвинение е</w:t>
      </w:r>
      <w:r>
        <w:rPr>
          <w:rFonts w:ascii="Times New Roman" w:hAnsi="Times New Roman"/>
          <w:sz w:val="28"/>
          <w:szCs w:val="28"/>
        </w:rPr>
        <w:t>му понятно, он</w:t>
      </w:r>
      <w:r w:rsidRPr="00CD4EBC">
        <w:rPr>
          <w:rFonts w:ascii="Times New Roman" w:hAnsi="Times New Roman"/>
          <w:sz w:val="28"/>
          <w:szCs w:val="28"/>
        </w:rPr>
        <w:t xml:space="preserve"> с ним соглас</w:t>
      </w:r>
      <w:r>
        <w:rPr>
          <w:rFonts w:ascii="Times New Roman" w:hAnsi="Times New Roman"/>
          <w:sz w:val="28"/>
          <w:szCs w:val="28"/>
        </w:rPr>
        <w:t>ен</w:t>
      </w:r>
      <w:r w:rsidRPr="00CD4EBC">
        <w:rPr>
          <w:rFonts w:ascii="Times New Roman" w:hAnsi="Times New Roman"/>
          <w:sz w:val="28"/>
          <w:szCs w:val="28"/>
        </w:rPr>
        <w:t xml:space="preserve"> и поддерживает заявленное после ознакомления с материалами уголовного дела ходатайство о постановлении приговора без проведения судебного разбирательства. Данное решение </w:t>
      </w:r>
      <w:r>
        <w:rPr>
          <w:rFonts w:ascii="Times New Roman" w:hAnsi="Times New Roman"/>
          <w:sz w:val="28"/>
          <w:szCs w:val="28"/>
        </w:rPr>
        <w:t>им</w:t>
      </w:r>
      <w:r w:rsidRPr="00CD4EBC">
        <w:rPr>
          <w:rFonts w:ascii="Times New Roman" w:hAnsi="Times New Roman"/>
          <w:sz w:val="28"/>
          <w:szCs w:val="28"/>
        </w:rPr>
        <w:t xml:space="preserve"> принято добровольно, после предварительной консультации с защитником и в его присутствии. </w:t>
      </w:r>
      <w:r w:rsidRPr="001760DB"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1760DB">
        <w:rPr>
          <w:rFonts w:ascii="Times New Roman" w:hAnsi="Times New Roman"/>
          <w:sz w:val="28"/>
          <w:szCs w:val="28"/>
        </w:rPr>
        <w:t>осознаёт последствия постановления приговора без прове</w:t>
      </w:r>
      <w:r>
        <w:rPr>
          <w:rFonts w:ascii="Times New Roman" w:hAnsi="Times New Roman"/>
          <w:sz w:val="28"/>
          <w:szCs w:val="28"/>
        </w:rPr>
        <w:t>дения судебного разбирательства, а именно то,</w:t>
      </w:r>
      <w:r w:rsidRPr="001760DB">
        <w:rPr>
          <w:rFonts w:ascii="Times New Roman" w:hAnsi="Times New Roman"/>
          <w:sz w:val="28"/>
          <w:szCs w:val="28"/>
        </w:rPr>
        <w:t xml:space="preserve"> что приговор будет основан исключительно на тех доказательствах, которые имеют</w:t>
      </w:r>
      <w:r>
        <w:rPr>
          <w:rFonts w:ascii="Times New Roman" w:hAnsi="Times New Roman"/>
          <w:sz w:val="28"/>
          <w:szCs w:val="28"/>
        </w:rPr>
        <w:t>ся в материалах уголовного дела,</w:t>
      </w:r>
      <w:r w:rsidRPr="001760DB">
        <w:rPr>
          <w:rFonts w:ascii="Times New Roman" w:hAnsi="Times New Roman"/>
          <w:sz w:val="28"/>
          <w:szCs w:val="28"/>
        </w:rPr>
        <w:t xml:space="preserve"> приговор не может быть обжал</w:t>
      </w:r>
      <w:r>
        <w:rPr>
          <w:rFonts w:ascii="Times New Roman" w:hAnsi="Times New Roman"/>
          <w:sz w:val="28"/>
          <w:szCs w:val="28"/>
        </w:rPr>
        <w:t>ован в апелляционном порядке из</w:t>
      </w:r>
      <w:r w:rsidRPr="001760DB">
        <w:rPr>
          <w:rFonts w:ascii="Times New Roman" w:hAnsi="Times New Roman"/>
          <w:sz w:val="28"/>
          <w:szCs w:val="28"/>
        </w:rPr>
        <w:t xml:space="preserve">-за несоответствия изложенных в нём выводов фактическим </w:t>
      </w:r>
      <w:r>
        <w:rPr>
          <w:rFonts w:ascii="Times New Roman" w:hAnsi="Times New Roman"/>
          <w:sz w:val="28"/>
          <w:szCs w:val="28"/>
        </w:rPr>
        <w:t xml:space="preserve">обстоятельствам уголовного дела. </w:t>
      </w:r>
    </w:p>
    <w:p w:rsidR="00E50F27" w:rsidP="00E50F2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Защитник 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адвокат </w:t>
      </w:r>
      <w:r w:rsidR="00756CF9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Борисов В.С.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поддержал данное ходатайство подсудимого.</w:t>
      </w:r>
    </w:p>
    <w:p w:rsidR="00E50F27" w:rsidP="00E50F2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="006B1D4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="00756CF9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Насурлаев</w:t>
      </w:r>
      <w:r w:rsidR="00756CF9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 xml:space="preserve"> А.А.</w:t>
      </w:r>
      <w:r w:rsidRPr="00F256CF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полагал возможным провести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судебно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разбирательство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особом порядке.</w:t>
      </w:r>
    </w:p>
    <w:p w:rsidR="00C449AC" w:rsidP="00C449A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50121F">
        <w:rPr>
          <w:rFonts w:ascii="Times New Roman" w:hAnsi="Times New Roman"/>
          <w:sz w:val="28"/>
          <w:szCs w:val="28"/>
          <w:shd w:val="clear" w:color="auto" w:fill="F5F5F5"/>
        </w:rPr>
        <w:t xml:space="preserve">Потерпевший </w:t>
      </w:r>
      <w:r w:rsidR="00756CF9">
        <w:rPr>
          <w:rFonts w:ascii="Times New Roman" w:hAnsi="Times New Roman"/>
          <w:sz w:val="28"/>
          <w:szCs w:val="28"/>
          <w:shd w:val="clear" w:color="auto" w:fill="F5F5F5"/>
        </w:rPr>
        <w:t>Бондарь А.С</w:t>
      </w:r>
      <w:r w:rsidRPr="0050121F" w:rsidR="0006039B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Pr="0050121F">
        <w:rPr>
          <w:rFonts w:ascii="Times New Roman" w:hAnsi="Times New Roman"/>
          <w:sz w:val="28"/>
          <w:szCs w:val="28"/>
          <w:shd w:val="clear" w:color="auto" w:fill="F5F5F5"/>
        </w:rPr>
        <w:t xml:space="preserve"> в судебное заседание не явился, </w:t>
      </w:r>
      <w:r w:rsidR="005F7871">
        <w:rPr>
          <w:rFonts w:ascii="Times New Roman" w:hAnsi="Times New Roman"/>
          <w:sz w:val="28"/>
          <w:szCs w:val="28"/>
          <w:shd w:val="clear" w:color="auto" w:fill="F5F5F5"/>
        </w:rPr>
        <w:t xml:space="preserve">в суд </w:t>
      </w:r>
      <w:r w:rsidRPr="0050121F">
        <w:rPr>
          <w:rFonts w:ascii="Times New Roman" w:hAnsi="Times New Roman"/>
          <w:sz w:val="28"/>
          <w:szCs w:val="28"/>
          <w:shd w:val="clear" w:color="auto" w:fill="F5F5F5"/>
        </w:rPr>
        <w:t>поступило ходатайство о рассмотрении уголовного дела в его отсутствие, не возражает рассмотреть дело в особом порядке</w:t>
      </w:r>
      <w:r w:rsidR="00756CF9">
        <w:rPr>
          <w:rFonts w:ascii="Times New Roman" w:hAnsi="Times New Roman"/>
          <w:sz w:val="28"/>
          <w:szCs w:val="28"/>
          <w:shd w:val="clear" w:color="auto" w:fill="F5F5F5"/>
        </w:rPr>
        <w:t>, просит назначить</w:t>
      </w:r>
      <w:r w:rsidRPr="0050121F">
        <w:rPr>
          <w:rFonts w:ascii="Times New Roman" w:hAnsi="Times New Roman"/>
          <w:sz w:val="28"/>
          <w:szCs w:val="28"/>
          <w:shd w:val="clear" w:color="auto" w:fill="F5F5F5"/>
        </w:rPr>
        <w:t xml:space="preserve"> наказание</w:t>
      </w:r>
      <w:r w:rsidR="00756CF9">
        <w:rPr>
          <w:rFonts w:ascii="Times New Roman" w:hAnsi="Times New Roman"/>
          <w:sz w:val="28"/>
          <w:szCs w:val="28"/>
          <w:shd w:val="clear" w:color="auto" w:fill="F5F5F5"/>
        </w:rPr>
        <w:t xml:space="preserve"> на усмотрение суда</w:t>
      </w:r>
      <w:r w:rsidRPr="0050121F">
        <w:rPr>
          <w:rFonts w:ascii="Times New Roman" w:hAnsi="Times New Roman"/>
          <w:sz w:val="28"/>
          <w:szCs w:val="28"/>
          <w:shd w:val="clear" w:color="auto" w:fill="F5F5F5"/>
        </w:rPr>
        <w:t>.</w:t>
      </w:r>
    </w:p>
    <w:p w:rsidR="00756CF9" w:rsidRPr="0050121F" w:rsidP="00C449A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756CF9">
        <w:rPr>
          <w:rFonts w:ascii="Times New Roman" w:hAnsi="Times New Roman"/>
          <w:sz w:val="28"/>
          <w:szCs w:val="28"/>
          <w:shd w:val="clear" w:color="auto" w:fill="F5F5F5"/>
        </w:rPr>
        <w:t xml:space="preserve">Потерпевший </w:t>
      </w:r>
      <w:r>
        <w:rPr>
          <w:rFonts w:ascii="Times New Roman" w:hAnsi="Times New Roman"/>
          <w:sz w:val="28"/>
          <w:szCs w:val="28"/>
          <w:shd w:val="clear" w:color="auto" w:fill="F5F5F5"/>
        </w:rPr>
        <w:t>Журба Н.С</w:t>
      </w:r>
      <w:r w:rsidRPr="00756CF9">
        <w:rPr>
          <w:rFonts w:ascii="Times New Roman" w:hAnsi="Times New Roman"/>
          <w:sz w:val="28"/>
          <w:szCs w:val="28"/>
          <w:shd w:val="clear" w:color="auto" w:fill="F5F5F5"/>
        </w:rPr>
        <w:t xml:space="preserve">. в судебное заседание не явился, </w:t>
      </w:r>
      <w:r w:rsidR="005F7871">
        <w:rPr>
          <w:rFonts w:ascii="Times New Roman" w:hAnsi="Times New Roman"/>
          <w:sz w:val="28"/>
          <w:szCs w:val="28"/>
          <w:shd w:val="clear" w:color="auto" w:fill="F5F5F5"/>
        </w:rPr>
        <w:t xml:space="preserve">в суд </w:t>
      </w:r>
      <w:r w:rsidRPr="00756CF9">
        <w:rPr>
          <w:rFonts w:ascii="Times New Roman" w:hAnsi="Times New Roman"/>
          <w:sz w:val="28"/>
          <w:szCs w:val="28"/>
          <w:shd w:val="clear" w:color="auto" w:fill="F5F5F5"/>
        </w:rPr>
        <w:t>поступило ходатайство о рассмотрении уголовного дела в его отсутствие, не возражает рассмотреть дело в особом порядке, просит назначить наказание на усмотрение суда.</w:t>
      </w:r>
    </w:p>
    <w:p w:rsidR="00E50F27" w:rsidP="00E50F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CD4EBC">
        <w:rPr>
          <w:rFonts w:ascii="Times New Roman" w:hAnsi="Times New Roman"/>
          <w:sz w:val="28"/>
          <w:szCs w:val="28"/>
        </w:rPr>
        <w:t xml:space="preserve">        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Суд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полагает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что условия постановления приговора без проведения судебного разбирательства, предусмотренные гл. 40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УПК РФ, соблюдены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E50F27" w:rsidP="00BE3F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 суд приходит к выводу о том, что 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обвинение, с которым согласился подсудимый </w:t>
      </w:r>
      <w:r w:rsidR="009B43B6">
        <w:rPr>
          <w:rFonts w:ascii="Times New Roman" w:hAnsi="Times New Roman"/>
          <w:sz w:val="28"/>
          <w:szCs w:val="28"/>
          <w:shd w:val="clear" w:color="auto" w:fill="F5F5F5"/>
        </w:rPr>
        <w:t>Негуторов</w:t>
      </w:r>
      <w:r w:rsidR="009B43B6">
        <w:rPr>
          <w:rFonts w:ascii="Times New Roman" w:hAnsi="Times New Roman"/>
          <w:sz w:val="28"/>
          <w:szCs w:val="28"/>
          <w:shd w:val="clear" w:color="auto" w:fill="F5F5F5"/>
        </w:rPr>
        <w:t xml:space="preserve"> А.Н.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, обоснованно и подтверждается доказательствами, собранными по уголовному делу.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Его действия квалифицирую</w:t>
      </w:r>
      <w:r>
        <w:rPr>
          <w:rFonts w:ascii="Times New Roman" w:hAnsi="Times New Roman"/>
          <w:sz w:val="28"/>
          <w:szCs w:val="28"/>
          <w:shd w:val="clear" w:color="auto" w:fill="F5F5F5"/>
        </w:rPr>
        <w:t>тся судом по п.</w:t>
      </w:r>
      <w:r w:rsidR="006B1D4A">
        <w:rPr>
          <w:rFonts w:ascii="Times New Roman" w:hAnsi="Times New Roman"/>
          <w:sz w:val="28"/>
          <w:szCs w:val="28"/>
          <w:shd w:val="clear" w:color="auto" w:fill="F5F5F5"/>
        </w:rPr>
        <w:t xml:space="preserve"> «</w:t>
      </w:r>
      <w:r w:rsidR="00756CF9">
        <w:rPr>
          <w:rFonts w:ascii="Times New Roman" w:hAnsi="Times New Roman"/>
          <w:sz w:val="28"/>
          <w:szCs w:val="28"/>
          <w:shd w:val="clear" w:color="auto" w:fill="F5F5F5"/>
        </w:rPr>
        <w:t>в</w:t>
      </w:r>
      <w:r w:rsidR="006B1D4A">
        <w:rPr>
          <w:rFonts w:ascii="Times New Roman" w:hAnsi="Times New Roman"/>
          <w:sz w:val="28"/>
          <w:szCs w:val="28"/>
          <w:shd w:val="clear" w:color="auto" w:fill="F5F5F5"/>
        </w:rPr>
        <w:t>»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ч. 2 ст. 115 УК РФ </w:t>
      </w:r>
      <w:r>
        <w:rPr>
          <w:rFonts w:ascii="Times New Roman" w:hAnsi="Times New Roman"/>
          <w:sz w:val="28"/>
          <w:szCs w:val="28"/>
          <w:shd w:val="clear" w:color="auto" w:fill="F5F5F5"/>
        </w:rPr>
        <w:t>-</w:t>
      </w:r>
      <w:r>
        <w:rPr>
          <w:rFonts w:ascii="Times New Roman" w:hAnsi="Times New Roman" w:eastAsiaTheme="minorHAnsi"/>
          <w:sz w:val="28"/>
          <w:szCs w:val="28"/>
        </w:rPr>
        <w:t>у</w:t>
      </w:r>
      <w:r>
        <w:rPr>
          <w:rFonts w:ascii="Times New Roman" w:hAnsi="Times New Roman" w:eastAsiaTheme="minorHAnsi"/>
          <w:sz w:val="28"/>
          <w:szCs w:val="28"/>
        </w:rPr>
        <w:t xml:space="preserve">мышленное причинение </w:t>
      </w:r>
      <w:hyperlink r:id="rId5" w:history="1">
        <w:r w:rsidRPr="00E50F27">
          <w:rPr>
            <w:rFonts w:ascii="Times New Roman" w:hAnsi="Times New Roman" w:eastAsiaTheme="minorHAnsi"/>
            <w:sz w:val="28"/>
            <w:szCs w:val="28"/>
          </w:rPr>
          <w:t>легкого вреда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здоровью, вызвавшего кратко</w:t>
      </w:r>
      <w:r w:rsidR="00BE3FF0">
        <w:rPr>
          <w:rFonts w:ascii="Times New Roman" w:hAnsi="Times New Roman" w:eastAsiaTheme="minorHAnsi"/>
          <w:sz w:val="28"/>
          <w:szCs w:val="28"/>
        </w:rPr>
        <w:t xml:space="preserve">временное расстройство здоровья, совершенное </w:t>
      </w:r>
      <w:r w:rsidR="00756CF9">
        <w:rPr>
          <w:rFonts w:ascii="Times New Roman" w:hAnsi="Times New Roman" w:eastAsiaTheme="minorHAnsi"/>
          <w:sz w:val="28"/>
          <w:szCs w:val="28"/>
        </w:rPr>
        <w:t>с применением предмета, используемого в качестве оружия</w:t>
      </w:r>
      <w:r w:rsidR="00BE3FF0">
        <w:rPr>
          <w:rFonts w:ascii="Times New Roman" w:hAnsi="Times New Roman" w:eastAsiaTheme="minorHAnsi"/>
          <w:sz w:val="28"/>
          <w:szCs w:val="28"/>
        </w:rPr>
        <w:t>.</w:t>
      </w:r>
    </w:p>
    <w:p w:rsidR="00362B98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340F46">
        <w:rPr>
          <w:rFonts w:ascii="Times New Roman" w:hAnsi="Times New Roman"/>
          <w:sz w:val="28"/>
          <w:szCs w:val="28"/>
          <w:lang w:eastAsia="uk-UA"/>
        </w:rPr>
        <w:t>определении вида и размера</w:t>
      </w:r>
      <w:r>
        <w:rPr>
          <w:rFonts w:ascii="Times New Roman" w:hAnsi="Times New Roman"/>
          <w:sz w:val="28"/>
          <w:szCs w:val="28"/>
        </w:rPr>
        <w:t xml:space="preserve"> наказания подсудимому </w:t>
      </w:r>
      <w:r w:rsidR="009B43B6">
        <w:rPr>
          <w:rFonts w:ascii="Times New Roman" w:hAnsi="Times New Roman"/>
          <w:sz w:val="28"/>
          <w:szCs w:val="28"/>
        </w:rPr>
        <w:t>Негуторову</w:t>
      </w:r>
      <w:r w:rsidR="009B43B6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суд учитывает характер и степень общественной опасности совершенного преступления, которое в соответствии с ч. 2 ст. 15 УК РФ относится к категории преступлений небольшой тяжести, данные о личности виновного, в том числе, обстоятельства, смягчающие </w:t>
      </w:r>
      <w:r w:rsidR="00C21E73">
        <w:rPr>
          <w:rFonts w:ascii="Times New Roman" w:hAnsi="Times New Roman"/>
          <w:sz w:val="28"/>
          <w:szCs w:val="28"/>
        </w:rPr>
        <w:t xml:space="preserve">и отягчающие </w:t>
      </w:r>
      <w:r>
        <w:rPr>
          <w:rFonts w:ascii="Times New Roman" w:hAnsi="Times New Roman"/>
          <w:sz w:val="28"/>
          <w:szCs w:val="28"/>
        </w:rPr>
        <w:t xml:space="preserve">наказание, а также влияние назначенного наказания </w:t>
      </w:r>
      <w:r w:rsidRPr="00AD77D4" w:rsidR="00AD77D4">
        <w:rPr>
          <w:rFonts w:ascii="Times New Roman" w:hAnsi="Times New Roman"/>
          <w:sz w:val="28"/>
          <w:szCs w:val="28"/>
        </w:rPr>
        <w:t>на исправление осужденного и на условия жизни его</w:t>
      </w:r>
      <w:r w:rsidRPr="00AD77D4" w:rsidR="00AD77D4">
        <w:rPr>
          <w:rFonts w:ascii="Times New Roman" w:hAnsi="Times New Roman"/>
          <w:sz w:val="28"/>
          <w:szCs w:val="28"/>
        </w:rPr>
        <w:t xml:space="preserve"> семьи.</w:t>
      </w:r>
    </w:p>
    <w:p w:rsidR="009260AC" w:rsidP="009260A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57602">
        <w:rPr>
          <w:rFonts w:ascii="Times New Roman" w:hAnsi="Times New Roman"/>
          <w:sz w:val="28"/>
          <w:szCs w:val="28"/>
          <w:lang w:eastAsia="uk-UA"/>
        </w:rPr>
        <w:t>Суд учитывает данные о личности виновного, который</w:t>
      </w:r>
      <w:r>
        <w:rPr>
          <w:rFonts w:ascii="Times New Roman" w:hAnsi="Times New Roman"/>
          <w:sz w:val="28"/>
          <w:szCs w:val="28"/>
          <w:lang w:eastAsia="uk-UA"/>
        </w:rPr>
        <w:t xml:space="preserve"> официально</w:t>
      </w:r>
      <w:r w:rsidR="00756CF9">
        <w:rPr>
          <w:rFonts w:ascii="Times New Roman" w:hAnsi="Times New Roman"/>
          <w:sz w:val="28"/>
          <w:szCs w:val="28"/>
          <w:lang w:eastAsia="uk-UA"/>
        </w:rPr>
        <w:t xml:space="preserve"> трудоустроен</w:t>
      </w:r>
      <w:r w:rsidR="006B1D4A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 xml:space="preserve">не женат, </w:t>
      </w:r>
      <w:r w:rsidR="00756CF9">
        <w:rPr>
          <w:rFonts w:ascii="Times New Roman" w:hAnsi="Times New Roman"/>
          <w:sz w:val="28"/>
          <w:szCs w:val="28"/>
          <w:lang w:eastAsia="uk-UA"/>
        </w:rPr>
        <w:t>имеет на иждивении мать пенсионного возраста</w:t>
      </w:r>
      <w:r w:rsidR="00407B6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357602">
        <w:rPr>
          <w:rFonts w:ascii="Times New Roman" w:hAnsi="Times New Roman"/>
          <w:sz w:val="28"/>
          <w:szCs w:val="28"/>
          <w:lang w:eastAsia="uk-UA"/>
        </w:rPr>
        <w:t>ранее</w:t>
      </w:r>
      <w:r w:rsidR="00AC1D1A">
        <w:rPr>
          <w:rFonts w:ascii="Times New Roman" w:hAnsi="Times New Roman"/>
          <w:sz w:val="28"/>
          <w:szCs w:val="28"/>
          <w:lang w:eastAsia="uk-UA"/>
        </w:rPr>
        <w:t xml:space="preserve"> не</w:t>
      </w:r>
      <w:r w:rsidRPr="003576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039B">
        <w:rPr>
          <w:rFonts w:ascii="Times New Roman" w:hAnsi="Times New Roman"/>
          <w:sz w:val="28"/>
          <w:szCs w:val="28"/>
          <w:lang w:eastAsia="uk-UA"/>
        </w:rPr>
        <w:t>судим</w:t>
      </w:r>
      <w:r w:rsidR="00AC1D1A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AC1D1A">
        <w:rPr>
          <w:rFonts w:ascii="Times New Roman" w:hAnsi="Times New Roman"/>
          <w:sz w:val="28"/>
          <w:szCs w:val="28"/>
          <w:lang w:eastAsia="uk-UA"/>
        </w:rPr>
        <w:t>л.д</w:t>
      </w:r>
      <w:r w:rsidR="00AC1D1A">
        <w:rPr>
          <w:rFonts w:ascii="Times New Roman" w:hAnsi="Times New Roman"/>
          <w:sz w:val="28"/>
          <w:szCs w:val="28"/>
          <w:lang w:eastAsia="uk-UA"/>
        </w:rPr>
        <w:t>. 169-172)</w:t>
      </w:r>
      <w:r w:rsidRPr="0035760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C1D1A">
        <w:rPr>
          <w:rFonts w:ascii="Times New Roman" w:hAnsi="Times New Roman"/>
          <w:sz w:val="28"/>
          <w:szCs w:val="28"/>
          <w:lang w:eastAsia="uk-UA"/>
        </w:rPr>
        <w:t>не имеет статуса депутата Ленинского района Республики Крым (</w:t>
      </w:r>
      <w:r w:rsidR="00AC1D1A">
        <w:rPr>
          <w:rFonts w:ascii="Times New Roman" w:hAnsi="Times New Roman"/>
          <w:sz w:val="28"/>
          <w:szCs w:val="28"/>
          <w:lang w:eastAsia="uk-UA"/>
        </w:rPr>
        <w:t>л.д</w:t>
      </w:r>
      <w:r w:rsidR="00AC1D1A">
        <w:rPr>
          <w:rFonts w:ascii="Times New Roman" w:hAnsi="Times New Roman"/>
          <w:sz w:val="28"/>
          <w:szCs w:val="28"/>
          <w:lang w:eastAsia="uk-UA"/>
        </w:rPr>
        <w:t xml:space="preserve">. 175), </w:t>
      </w:r>
      <w:r w:rsidR="005C4FBE">
        <w:rPr>
          <w:rFonts w:ascii="Times New Roman" w:hAnsi="Times New Roman"/>
          <w:sz w:val="28"/>
          <w:szCs w:val="28"/>
          <w:lang w:eastAsia="uk-UA"/>
        </w:rPr>
        <w:t xml:space="preserve">на учете у </w:t>
      </w:r>
      <w:r w:rsidR="00AC1D1A">
        <w:rPr>
          <w:rFonts w:ascii="Times New Roman" w:hAnsi="Times New Roman"/>
          <w:sz w:val="28"/>
          <w:szCs w:val="28"/>
          <w:lang w:eastAsia="uk-UA"/>
        </w:rPr>
        <w:t xml:space="preserve">врачей психиатра  и </w:t>
      </w:r>
      <w:r w:rsidR="006B1D4A">
        <w:rPr>
          <w:rFonts w:ascii="Times New Roman" w:hAnsi="Times New Roman"/>
          <w:sz w:val="28"/>
          <w:szCs w:val="28"/>
          <w:lang w:eastAsia="uk-UA"/>
        </w:rPr>
        <w:t xml:space="preserve">нарколога не состоит, </w:t>
      </w:r>
      <w:r w:rsidR="00407B6B">
        <w:rPr>
          <w:rFonts w:ascii="Times New Roman" w:hAnsi="Times New Roman"/>
          <w:sz w:val="28"/>
          <w:szCs w:val="28"/>
          <w:lang w:eastAsia="uk-UA"/>
        </w:rPr>
        <w:t>под ди</w:t>
      </w:r>
      <w:r w:rsidR="00AC1D1A">
        <w:rPr>
          <w:rFonts w:ascii="Times New Roman" w:hAnsi="Times New Roman"/>
          <w:sz w:val="28"/>
          <w:szCs w:val="28"/>
          <w:lang w:eastAsia="uk-UA"/>
        </w:rPr>
        <w:t>спансерным</w:t>
      </w:r>
      <w:r w:rsidR="006B1D4A">
        <w:rPr>
          <w:rFonts w:ascii="Times New Roman" w:hAnsi="Times New Roman"/>
          <w:sz w:val="28"/>
          <w:szCs w:val="28"/>
          <w:lang w:eastAsia="uk-UA"/>
        </w:rPr>
        <w:t xml:space="preserve"> наблюдением</w:t>
      </w:r>
      <w:r w:rsidR="00AC1D1A">
        <w:rPr>
          <w:rFonts w:ascii="Times New Roman" w:hAnsi="Times New Roman"/>
          <w:sz w:val="28"/>
          <w:szCs w:val="28"/>
          <w:lang w:eastAsia="uk-UA"/>
        </w:rPr>
        <w:t xml:space="preserve"> и в реестре пациентов</w:t>
      </w:r>
      <w:r w:rsidR="006B1D4A">
        <w:rPr>
          <w:rFonts w:ascii="Times New Roman" w:hAnsi="Times New Roman"/>
          <w:sz w:val="28"/>
          <w:szCs w:val="28"/>
          <w:lang w:eastAsia="uk-UA"/>
        </w:rPr>
        <w:t xml:space="preserve"> не находится</w:t>
      </w:r>
      <w:r w:rsidR="00407B6B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AC1D1A">
        <w:rPr>
          <w:rFonts w:ascii="Times New Roman" w:hAnsi="Times New Roman"/>
          <w:sz w:val="28"/>
          <w:szCs w:val="28"/>
          <w:lang w:eastAsia="uk-UA"/>
        </w:rPr>
        <w:t>л.</w:t>
      </w:r>
      <w:r w:rsidR="00407B6B">
        <w:rPr>
          <w:rFonts w:ascii="Times New Roman" w:hAnsi="Times New Roman"/>
          <w:sz w:val="28"/>
          <w:szCs w:val="28"/>
          <w:lang w:eastAsia="uk-UA"/>
        </w:rPr>
        <w:t>д</w:t>
      </w:r>
      <w:r w:rsidR="00407B6B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C1D1A">
        <w:rPr>
          <w:rFonts w:ascii="Times New Roman" w:hAnsi="Times New Roman"/>
          <w:sz w:val="28"/>
          <w:szCs w:val="28"/>
          <w:lang w:eastAsia="uk-UA"/>
        </w:rPr>
        <w:t>177</w:t>
      </w:r>
      <w:r w:rsidR="00407B6B">
        <w:rPr>
          <w:rFonts w:ascii="Times New Roman" w:hAnsi="Times New Roman"/>
          <w:sz w:val="28"/>
          <w:szCs w:val="28"/>
          <w:lang w:eastAsia="uk-UA"/>
        </w:rPr>
        <w:t xml:space="preserve">), </w:t>
      </w:r>
      <w:r w:rsidRPr="005C4FBE" w:rsidR="005C4FBE">
        <w:rPr>
          <w:rFonts w:ascii="Times New Roman" w:hAnsi="Times New Roman"/>
          <w:sz w:val="28"/>
          <w:szCs w:val="28"/>
          <w:lang w:eastAsia="uk-UA"/>
        </w:rPr>
        <w:t>по месту жительства характеризуется посредственно</w:t>
      </w:r>
      <w:r w:rsidRPr="005C4FBE" w:rsidR="005C4FBE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Pr="005C4FBE" w:rsidR="005C4FBE">
        <w:rPr>
          <w:rFonts w:ascii="Times New Roman" w:hAnsi="Times New Roman"/>
          <w:sz w:val="28"/>
          <w:szCs w:val="28"/>
          <w:lang w:eastAsia="uk-UA"/>
        </w:rPr>
        <w:t>л.д</w:t>
      </w:r>
      <w:r w:rsidRPr="005C4FBE" w:rsidR="005C4FBE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C1D1A">
        <w:rPr>
          <w:rFonts w:ascii="Times New Roman" w:hAnsi="Times New Roman"/>
          <w:sz w:val="28"/>
          <w:szCs w:val="28"/>
          <w:lang w:eastAsia="uk-UA"/>
        </w:rPr>
        <w:t>179</w:t>
      </w:r>
      <w:r w:rsidRPr="005C4FBE" w:rsidR="005C4FBE">
        <w:rPr>
          <w:rFonts w:ascii="Times New Roman" w:hAnsi="Times New Roman"/>
          <w:sz w:val="28"/>
          <w:szCs w:val="28"/>
          <w:lang w:eastAsia="uk-UA"/>
        </w:rPr>
        <w:t>)</w:t>
      </w:r>
      <w:r w:rsidR="00AC1D1A">
        <w:rPr>
          <w:rFonts w:ascii="Times New Roman" w:hAnsi="Times New Roman"/>
          <w:sz w:val="28"/>
          <w:szCs w:val="28"/>
          <w:lang w:eastAsia="uk-UA"/>
        </w:rPr>
        <w:t>.</w:t>
      </w:r>
      <w:r w:rsidRPr="005C4FBE" w:rsidR="005C4FB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1E73">
        <w:rPr>
          <w:rFonts w:ascii="Times New Roman" w:hAnsi="Times New Roman"/>
          <w:sz w:val="28"/>
          <w:szCs w:val="28"/>
          <w:lang w:eastAsia="uk-UA"/>
        </w:rPr>
        <w:t xml:space="preserve">Суд также </w:t>
      </w:r>
      <w:r w:rsidR="005F7871">
        <w:rPr>
          <w:rFonts w:ascii="Times New Roman" w:hAnsi="Times New Roman"/>
          <w:sz w:val="28"/>
          <w:szCs w:val="28"/>
          <w:lang w:eastAsia="uk-UA"/>
        </w:rPr>
        <w:t>принимает во внимание</w:t>
      </w:r>
      <w:r w:rsidR="00C21E7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мнение потерпевш</w:t>
      </w:r>
      <w:r w:rsidR="00AC1D1A">
        <w:rPr>
          <w:rFonts w:ascii="Times New Roman" w:hAnsi="Times New Roman"/>
          <w:sz w:val="28"/>
          <w:szCs w:val="28"/>
          <w:lang w:eastAsia="uk-UA"/>
        </w:rPr>
        <w:t>их Бондарь А.С. и Журба Н.С.,</w:t>
      </w:r>
      <w:r>
        <w:rPr>
          <w:rFonts w:ascii="Times New Roman" w:hAnsi="Times New Roman"/>
          <w:sz w:val="28"/>
          <w:szCs w:val="28"/>
          <w:lang w:eastAsia="uk-UA"/>
        </w:rPr>
        <w:t xml:space="preserve"> выраженное им</w:t>
      </w:r>
      <w:r w:rsidR="00AC1D1A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в заявлении в суд, согласно котор</w:t>
      </w:r>
      <w:r w:rsidR="00AC1D1A">
        <w:rPr>
          <w:rFonts w:ascii="Times New Roman" w:hAnsi="Times New Roman"/>
          <w:sz w:val="28"/>
          <w:szCs w:val="28"/>
          <w:lang w:eastAsia="uk-UA"/>
        </w:rPr>
        <w:t>ым</w:t>
      </w:r>
      <w:r>
        <w:rPr>
          <w:rFonts w:ascii="Times New Roman" w:hAnsi="Times New Roman"/>
          <w:sz w:val="28"/>
          <w:szCs w:val="28"/>
          <w:lang w:eastAsia="uk-UA"/>
        </w:rPr>
        <w:t xml:space="preserve"> он</w:t>
      </w:r>
      <w:r w:rsidR="00AC1D1A">
        <w:rPr>
          <w:rFonts w:ascii="Times New Roman" w:hAnsi="Times New Roman"/>
          <w:sz w:val="28"/>
          <w:szCs w:val="28"/>
          <w:lang w:eastAsia="uk-UA"/>
        </w:rPr>
        <w:t>и прося</w:t>
      </w:r>
      <w:r>
        <w:rPr>
          <w:rFonts w:ascii="Times New Roman" w:hAnsi="Times New Roman"/>
          <w:sz w:val="28"/>
          <w:szCs w:val="28"/>
          <w:lang w:eastAsia="uk-UA"/>
        </w:rPr>
        <w:t xml:space="preserve">т назначить </w:t>
      </w:r>
      <w:r w:rsidR="00407B6B">
        <w:rPr>
          <w:rFonts w:ascii="Times New Roman" w:hAnsi="Times New Roman"/>
          <w:sz w:val="28"/>
          <w:szCs w:val="28"/>
          <w:lang w:eastAsia="uk-UA"/>
        </w:rPr>
        <w:t>подсудимому наказание</w:t>
      </w:r>
      <w:r w:rsidR="00AC1D1A">
        <w:rPr>
          <w:rFonts w:ascii="Times New Roman" w:hAnsi="Times New Roman"/>
          <w:sz w:val="28"/>
          <w:szCs w:val="28"/>
          <w:lang w:eastAsia="uk-UA"/>
        </w:rPr>
        <w:t xml:space="preserve"> на усмотрение суда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081626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D77D4" w:rsidR="00AD77D4">
        <w:rPr>
          <w:rFonts w:ascii="Times New Roman" w:hAnsi="Times New Roman"/>
          <w:sz w:val="28"/>
          <w:szCs w:val="28"/>
          <w:lang w:eastAsia="uk-UA"/>
        </w:rPr>
        <w:t>В качестве смягчающих наказание обстоятельств суд в соответствии с</w:t>
      </w:r>
      <w:r w:rsidR="004D4615">
        <w:rPr>
          <w:rFonts w:ascii="Times New Roman" w:hAnsi="Times New Roman"/>
          <w:sz w:val="28"/>
          <w:szCs w:val="28"/>
          <w:lang w:eastAsia="uk-UA"/>
        </w:rPr>
        <w:t>о</w:t>
      </w:r>
      <w:r w:rsidRPr="00AD77D4" w:rsidR="00AD77D4">
        <w:rPr>
          <w:rFonts w:ascii="Times New Roman" w:hAnsi="Times New Roman"/>
          <w:sz w:val="28"/>
          <w:szCs w:val="28"/>
          <w:lang w:eastAsia="uk-UA"/>
        </w:rPr>
        <w:t xml:space="preserve"> ст. 61 УК РФ признает </w:t>
      </w:r>
      <w:r w:rsidR="009B03BB">
        <w:rPr>
          <w:rFonts w:ascii="Times New Roman" w:hAnsi="Times New Roman"/>
          <w:sz w:val="28"/>
          <w:szCs w:val="28"/>
          <w:lang w:eastAsia="uk-UA"/>
        </w:rPr>
        <w:t xml:space="preserve">явку с повинной, </w:t>
      </w:r>
      <w:r w:rsidRPr="00AD77D4" w:rsidR="00AD77D4">
        <w:rPr>
          <w:rFonts w:ascii="Times New Roman" w:hAnsi="Times New Roman"/>
          <w:sz w:val="28"/>
          <w:szCs w:val="28"/>
          <w:lang w:eastAsia="uk-UA"/>
        </w:rPr>
        <w:t>активное способствование раскрытию и расследованию преступления</w:t>
      </w:r>
      <w:r w:rsidR="00AC1D1A">
        <w:rPr>
          <w:rFonts w:ascii="Times New Roman" w:hAnsi="Times New Roman"/>
          <w:sz w:val="28"/>
          <w:szCs w:val="28"/>
          <w:lang w:eastAsia="uk-UA"/>
        </w:rPr>
        <w:t>,</w:t>
      </w:r>
      <w:r w:rsidRPr="00380C98" w:rsidR="00380C98">
        <w:t xml:space="preserve"> </w:t>
      </w:r>
      <w:r w:rsidRPr="00380C98" w:rsidR="00380C98">
        <w:rPr>
          <w:rFonts w:ascii="Times New Roman" w:hAnsi="Times New Roman"/>
          <w:sz w:val="28"/>
          <w:szCs w:val="28"/>
          <w:lang w:eastAsia="uk-UA"/>
        </w:rPr>
        <w:t xml:space="preserve">которое заключалось в том, что </w:t>
      </w:r>
      <w:r w:rsidR="00380C98">
        <w:rPr>
          <w:rFonts w:ascii="Times New Roman" w:hAnsi="Times New Roman"/>
          <w:sz w:val="28"/>
          <w:szCs w:val="28"/>
          <w:lang w:eastAsia="uk-UA"/>
        </w:rPr>
        <w:t>Негуторов</w:t>
      </w:r>
      <w:r w:rsidR="00380C98">
        <w:rPr>
          <w:rFonts w:ascii="Times New Roman" w:hAnsi="Times New Roman"/>
          <w:sz w:val="28"/>
          <w:szCs w:val="28"/>
          <w:lang w:eastAsia="uk-UA"/>
        </w:rPr>
        <w:t xml:space="preserve"> А.Н</w:t>
      </w:r>
      <w:r w:rsidRPr="00380C98" w:rsidR="00380C98">
        <w:rPr>
          <w:rFonts w:ascii="Times New Roman" w:hAnsi="Times New Roman"/>
          <w:sz w:val="28"/>
          <w:szCs w:val="28"/>
          <w:lang w:eastAsia="uk-UA"/>
        </w:rPr>
        <w:t>. добровольно сообщил о совершенном преступлении, на протяжении всего следствия давал признательные показания.</w:t>
      </w:r>
      <w:r w:rsidR="00AC1D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0C98">
        <w:rPr>
          <w:rFonts w:ascii="Times New Roman" w:hAnsi="Times New Roman"/>
          <w:sz w:val="28"/>
          <w:szCs w:val="28"/>
          <w:lang w:eastAsia="uk-UA"/>
        </w:rPr>
        <w:t>Также суд в качестве смягчающ</w:t>
      </w:r>
      <w:r w:rsidR="004D4615">
        <w:rPr>
          <w:rFonts w:ascii="Times New Roman" w:hAnsi="Times New Roman"/>
          <w:sz w:val="28"/>
          <w:szCs w:val="28"/>
          <w:lang w:eastAsia="uk-UA"/>
        </w:rPr>
        <w:t>их</w:t>
      </w:r>
      <w:r w:rsidR="00380C98">
        <w:rPr>
          <w:rFonts w:ascii="Times New Roman" w:hAnsi="Times New Roman"/>
          <w:sz w:val="28"/>
          <w:szCs w:val="28"/>
          <w:lang w:eastAsia="uk-UA"/>
        </w:rPr>
        <w:t xml:space="preserve"> обстоятельств учитывает </w:t>
      </w:r>
      <w:r w:rsidRPr="00AD77D4" w:rsidR="00AD77D4">
        <w:rPr>
          <w:rFonts w:ascii="Times New Roman" w:hAnsi="Times New Roman"/>
          <w:sz w:val="28"/>
          <w:szCs w:val="28"/>
          <w:lang w:eastAsia="uk-UA"/>
        </w:rPr>
        <w:t xml:space="preserve">признание </w:t>
      </w:r>
      <w:r w:rsidR="004D4615">
        <w:rPr>
          <w:rFonts w:ascii="Times New Roman" w:hAnsi="Times New Roman"/>
          <w:sz w:val="28"/>
          <w:szCs w:val="28"/>
          <w:lang w:eastAsia="uk-UA"/>
        </w:rPr>
        <w:t xml:space="preserve">подсудимым своей </w:t>
      </w:r>
      <w:r w:rsidRPr="00AD77D4" w:rsidR="00AD77D4">
        <w:rPr>
          <w:rFonts w:ascii="Times New Roman" w:hAnsi="Times New Roman"/>
          <w:sz w:val="28"/>
          <w:szCs w:val="28"/>
          <w:lang w:eastAsia="uk-UA"/>
        </w:rPr>
        <w:t>вины</w:t>
      </w:r>
      <w:r w:rsidR="004D4615">
        <w:rPr>
          <w:rFonts w:ascii="Times New Roman" w:hAnsi="Times New Roman"/>
          <w:sz w:val="28"/>
          <w:szCs w:val="28"/>
          <w:lang w:eastAsia="uk-UA"/>
        </w:rPr>
        <w:t>, его</w:t>
      </w:r>
      <w:r w:rsidRPr="00AD77D4" w:rsidR="00AD77D4">
        <w:rPr>
          <w:rFonts w:ascii="Times New Roman" w:hAnsi="Times New Roman"/>
          <w:sz w:val="28"/>
          <w:szCs w:val="28"/>
          <w:lang w:eastAsia="uk-UA"/>
        </w:rPr>
        <w:t xml:space="preserve"> раскаяние в содеянном</w:t>
      </w:r>
      <w:r w:rsidRPr="004D4615" w:rsidR="004D4615">
        <w:t xml:space="preserve"> </w:t>
      </w:r>
      <w:r w:rsidRPr="004D4615" w:rsidR="004D4615">
        <w:rPr>
          <w:rFonts w:ascii="Times New Roman" w:hAnsi="Times New Roman"/>
          <w:sz w:val="28"/>
          <w:szCs w:val="28"/>
        </w:rPr>
        <w:t xml:space="preserve">и </w:t>
      </w:r>
      <w:r w:rsidRPr="004D4615" w:rsidR="004D4615">
        <w:rPr>
          <w:rFonts w:ascii="Times New Roman" w:hAnsi="Times New Roman"/>
          <w:sz w:val="28"/>
          <w:szCs w:val="28"/>
          <w:lang w:eastAsia="uk-UA"/>
        </w:rPr>
        <w:t>наличие на иждивении матери пенсионного возраста</w:t>
      </w:r>
      <w:r w:rsidR="00AD77D4">
        <w:rPr>
          <w:rFonts w:ascii="Times New Roman" w:hAnsi="Times New Roman"/>
          <w:sz w:val="28"/>
          <w:szCs w:val="28"/>
          <w:lang w:eastAsia="uk-UA"/>
        </w:rPr>
        <w:t>.</w:t>
      </w:r>
    </w:p>
    <w:p w:rsidR="00AD77D4" w:rsidRPr="00021218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21218">
        <w:rPr>
          <w:rFonts w:ascii="Times New Roman" w:hAnsi="Times New Roman"/>
          <w:sz w:val="28"/>
          <w:szCs w:val="28"/>
          <w:lang w:eastAsia="uk-UA"/>
        </w:rPr>
        <w:t>К обстоятельствам, отягчающим наказание, суд в соответствии с п. 1.1 ст. 63 УК РФ  относит совершение преступления в состоянии алкогольного опьянения</w:t>
      </w:r>
      <w:r w:rsidR="00021218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021218">
        <w:rPr>
          <w:rFonts w:ascii="Times New Roman" w:hAnsi="Times New Roman"/>
          <w:sz w:val="28"/>
          <w:szCs w:val="28"/>
          <w:lang w:eastAsia="uk-UA"/>
        </w:rPr>
        <w:t>л.д</w:t>
      </w:r>
      <w:r w:rsidR="00021218">
        <w:rPr>
          <w:rFonts w:ascii="Times New Roman" w:hAnsi="Times New Roman"/>
          <w:sz w:val="28"/>
          <w:szCs w:val="28"/>
          <w:lang w:eastAsia="uk-UA"/>
        </w:rPr>
        <w:t>. 173)</w:t>
      </w:r>
      <w:r w:rsidRPr="00021218">
        <w:rPr>
          <w:rFonts w:ascii="Times New Roman" w:hAnsi="Times New Roman"/>
          <w:sz w:val="28"/>
          <w:szCs w:val="28"/>
          <w:lang w:eastAsia="uk-UA"/>
        </w:rPr>
        <w:t xml:space="preserve">, в которое </w:t>
      </w:r>
      <w:r w:rsidRPr="00021218" w:rsidR="009B43B6">
        <w:rPr>
          <w:rFonts w:ascii="Times New Roman" w:hAnsi="Times New Roman"/>
          <w:sz w:val="28"/>
          <w:szCs w:val="28"/>
          <w:lang w:eastAsia="uk-UA"/>
        </w:rPr>
        <w:t>Негуторов</w:t>
      </w:r>
      <w:r w:rsidRPr="00021218" w:rsidR="009B43B6">
        <w:rPr>
          <w:rFonts w:ascii="Times New Roman" w:hAnsi="Times New Roman"/>
          <w:sz w:val="28"/>
          <w:szCs w:val="28"/>
          <w:lang w:eastAsia="uk-UA"/>
        </w:rPr>
        <w:t xml:space="preserve"> А.Н.</w:t>
      </w:r>
      <w:r w:rsidRPr="00021218">
        <w:rPr>
          <w:rFonts w:ascii="Times New Roman" w:hAnsi="Times New Roman"/>
          <w:sz w:val="28"/>
          <w:szCs w:val="28"/>
          <w:lang w:eastAsia="uk-UA"/>
        </w:rPr>
        <w:t xml:space="preserve"> сам себя привел, употребляя спиртные напитки, что сняло контроль над его поведением, вызвало немотив</w:t>
      </w:r>
      <w:r w:rsidRPr="00021218" w:rsidR="00021218">
        <w:rPr>
          <w:rFonts w:ascii="Times New Roman" w:hAnsi="Times New Roman"/>
          <w:sz w:val="28"/>
          <w:szCs w:val="28"/>
          <w:lang w:eastAsia="uk-UA"/>
        </w:rPr>
        <w:t>ированную агрессию к потерпевшим</w:t>
      </w:r>
      <w:r w:rsidRPr="00021218">
        <w:rPr>
          <w:rFonts w:ascii="Times New Roman" w:hAnsi="Times New Roman"/>
          <w:sz w:val="28"/>
          <w:szCs w:val="28"/>
          <w:lang w:eastAsia="uk-UA"/>
        </w:rPr>
        <w:t xml:space="preserve"> и привело к совершению умышленного преступления против личности.</w:t>
      </w:r>
      <w:r w:rsidRPr="00021218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F503C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 xml:space="preserve">Учитывая вышеизложенное, а также тот факт, что </w:t>
      </w:r>
      <w:r w:rsidR="009B43B6">
        <w:rPr>
          <w:rFonts w:ascii="Times New Roman" w:hAnsi="Times New Roman"/>
          <w:sz w:val="28"/>
          <w:szCs w:val="28"/>
          <w:lang w:eastAsia="uk-UA"/>
        </w:rPr>
        <w:t>Негуторов</w:t>
      </w:r>
      <w:r w:rsidR="009B43B6">
        <w:rPr>
          <w:rFonts w:ascii="Times New Roman" w:hAnsi="Times New Roman"/>
          <w:sz w:val="28"/>
          <w:szCs w:val="28"/>
          <w:lang w:eastAsia="uk-UA"/>
        </w:rPr>
        <w:t xml:space="preserve"> А.Н.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260AC">
        <w:rPr>
          <w:rFonts w:ascii="Times New Roman" w:hAnsi="Times New Roman"/>
          <w:sz w:val="28"/>
          <w:szCs w:val="28"/>
          <w:lang w:eastAsia="uk-UA"/>
        </w:rPr>
        <w:t xml:space="preserve">трудоспособен, </w:t>
      </w:r>
      <w:r>
        <w:rPr>
          <w:rFonts w:ascii="Times New Roman" w:hAnsi="Times New Roman"/>
          <w:sz w:val="28"/>
          <w:szCs w:val="28"/>
          <w:lang w:eastAsia="uk-UA"/>
        </w:rPr>
        <w:t>официально трудоустроен,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суд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приходит к выводу, что подсудимому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должно быть назначено </w:t>
      </w:r>
      <w:r w:rsidRPr="00005845" w:rsidR="00005845">
        <w:rPr>
          <w:rFonts w:ascii="Times New Roman" w:hAnsi="Times New Roman"/>
          <w:sz w:val="28"/>
          <w:szCs w:val="28"/>
          <w:lang w:eastAsia="uk-UA"/>
        </w:rPr>
        <w:t>наказание в виде исправительных работ</w:t>
      </w:r>
      <w:r w:rsidRPr="00005845" w:rsidR="005A56E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005845">
        <w:rPr>
          <w:rFonts w:ascii="Times New Roman" w:hAnsi="Times New Roman"/>
          <w:sz w:val="28"/>
          <w:szCs w:val="28"/>
          <w:lang w:eastAsia="uk-UA"/>
        </w:rPr>
        <w:t xml:space="preserve">поскольку, по мнению суда, именно данный вид наказания будет </w:t>
      </w:r>
      <w:r w:rsidRPr="00340F46">
        <w:rPr>
          <w:rFonts w:ascii="Times New Roman" w:hAnsi="Times New Roman"/>
          <w:sz w:val="28"/>
          <w:szCs w:val="28"/>
          <w:lang w:eastAsia="uk-UA"/>
        </w:rPr>
        <w:t>способствовать восстановлению социальной справедливости, исправлению подсудимого и предупреждению совершения им новых преступлений.</w:t>
      </w:r>
    </w:p>
    <w:p w:rsidR="005A56EE" w:rsidRPr="005A56EE" w:rsidP="005A56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6EE">
        <w:rPr>
          <w:rFonts w:ascii="Times New Roman" w:hAnsi="Times New Roman"/>
          <w:sz w:val="28"/>
          <w:szCs w:val="28"/>
          <w:lang w:eastAsia="uk-UA"/>
        </w:rPr>
        <w:t>Суд полагает, что иные виды основных наказаний не должны быть применены, так как не смогут в полной мере способствовать исполнению положений ч. 2 ст. 43 УК РФ.</w:t>
      </w:r>
    </w:p>
    <w:p w:rsidR="005A56EE" w:rsidP="00362B9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6EE">
        <w:rPr>
          <w:rFonts w:ascii="Times New Roman" w:hAnsi="Times New Roman"/>
          <w:sz w:val="28"/>
          <w:szCs w:val="28"/>
          <w:lang w:eastAsia="uk-UA"/>
        </w:rPr>
        <w:t xml:space="preserve">Судом учитывается, что назначенное </w:t>
      </w:r>
      <w:r>
        <w:rPr>
          <w:rFonts w:ascii="Times New Roman" w:hAnsi="Times New Roman"/>
          <w:sz w:val="28"/>
          <w:szCs w:val="28"/>
          <w:lang w:eastAsia="uk-UA"/>
        </w:rPr>
        <w:t>подсудимому наказание в соответ</w:t>
      </w:r>
      <w:r w:rsidRPr="005A56EE">
        <w:rPr>
          <w:rFonts w:ascii="Times New Roman" w:hAnsi="Times New Roman"/>
          <w:sz w:val="28"/>
          <w:szCs w:val="28"/>
          <w:lang w:eastAsia="uk-UA"/>
        </w:rPr>
        <w:t>ствии с ч. 1 ст. 62 УК РФ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5A56EE" w:rsidRPr="005A56EE" w:rsidP="005A56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6EE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которого обвиняется подсудимый, а также постановления приговора без назначения наказания, судом не усматривается.</w:t>
      </w:r>
    </w:p>
    <w:p w:rsidR="005A56EE" w:rsidP="005A56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6EE">
        <w:rPr>
          <w:rFonts w:ascii="Times New Roman" w:hAnsi="Times New Roman"/>
          <w:sz w:val="28"/>
          <w:szCs w:val="28"/>
          <w:lang w:eastAsia="uk-UA"/>
        </w:rPr>
        <w:t xml:space="preserve">  Исключительных обстоятельств, существенно уменьшающих степень общественной опасности содеянного подсудимым </w:t>
      </w:r>
      <w:r w:rsidR="009B43B6">
        <w:rPr>
          <w:rFonts w:ascii="Times New Roman" w:hAnsi="Times New Roman"/>
          <w:sz w:val="28"/>
          <w:szCs w:val="28"/>
          <w:lang w:eastAsia="uk-UA"/>
        </w:rPr>
        <w:t>Негуторовым</w:t>
      </w:r>
      <w:r w:rsidR="009B43B6">
        <w:rPr>
          <w:rFonts w:ascii="Times New Roman" w:hAnsi="Times New Roman"/>
          <w:sz w:val="28"/>
          <w:szCs w:val="28"/>
          <w:lang w:eastAsia="uk-UA"/>
        </w:rPr>
        <w:t xml:space="preserve"> А.Н.</w:t>
      </w:r>
      <w:r w:rsidRPr="005A56EE">
        <w:rPr>
          <w:rFonts w:ascii="Times New Roman" w:hAnsi="Times New Roman"/>
          <w:sz w:val="28"/>
          <w:szCs w:val="28"/>
          <w:lang w:eastAsia="uk-UA"/>
        </w:rPr>
        <w:t xml:space="preserve"> и дающих основания для применения положений ст. 64 УК РФ, </w:t>
      </w:r>
      <w:r>
        <w:rPr>
          <w:rFonts w:ascii="Times New Roman" w:hAnsi="Times New Roman"/>
          <w:sz w:val="28"/>
          <w:szCs w:val="28"/>
          <w:lang w:eastAsia="uk-UA"/>
        </w:rPr>
        <w:t xml:space="preserve">суд </w:t>
      </w:r>
      <w:r w:rsidR="005F7871">
        <w:rPr>
          <w:rFonts w:ascii="Times New Roman" w:hAnsi="Times New Roman"/>
          <w:sz w:val="28"/>
          <w:szCs w:val="28"/>
          <w:lang w:eastAsia="uk-UA"/>
        </w:rPr>
        <w:t xml:space="preserve">также </w:t>
      </w:r>
      <w:r>
        <w:rPr>
          <w:rFonts w:ascii="Times New Roman" w:hAnsi="Times New Roman"/>
          <w:sz w:val="28"/>
          <w:szCs w:val="28"/>
          <w:lang w:eastAsia="uk-UA"/>
        </w:rPr>
        <w:t>не усматрива</w:t>
      </w:r>
      <w:r w:rsidRPr="005A56EE">
        <w:rPr>
          <w:rFonts w:ascii="Times New Roman" w:hAnsi="Times New Roman"/>
          <w:sz w:val="28"/>
          <w:szCs w:val="28"/>
          <w:lang w:eastAsia="uk-UA"/>
        </w:rPr>
        <w:t>ет.</w:t>
      </w:r>
    </w:p>
    <w:p w:rsidR="00AF503C" w:rsidRPr="00BE49BB" w:rsidP="005A56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AF503C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A56EE" w:rsidR="005A56EE">
        <w:rPr>
          <w:rFonts w:ascii="Times New Roman" w:hAnsi="Times New Roman"/>
          <w:sz w:val="28"/>
          <w:szCs w:val="28"/>
          <w:lang w:eastAsia="uk-UA"/>
        </w:rPr>
        <w:t>При разрешении вопроса о вещественных доказательствах суд руководствуется положениями ст. 81</w:t>
      </w:r>
      <w:r w:rsidR="00E617EC">
        <w:rPr>
          <w:rFonts w:ascii="Times New Roman" w:hAnsi="Times New Roman"/>
          <w:sz w:val="28"/>
          <w:szCs w:val="28"/>
          <w:lang w:eastAsia="uk-UA"/>
        </w:rPr>
        <w:t>-82</w:t>
      </w:r>
      <w:r w:rsidRPr="005A56EE" w:rsidR="005A56EE">
        <w:rPr>
          <w:rFonts w:ascii="Times New Roman" w:hAnsi="Times New Roman"/>
          <w:sz w:val="28"/>
          <w:szCs w:val="28"/>
          <w:lang w:eastAsia="uk-UA"/>
        </w:rPr>
        <w:t xml:space="preserve"> УПК РФ.</w:t>
      </w:r>
    </w:p>
    <w:p w:rsidR="00AF503C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</w:t>
      </w:r>
      <w:r w:rsidR="009260A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>
        <w:rPr>
          <w:rFonts w:ascii="Times New Roman" w:hAnsi="Times New Roman"/>
          <w:sz w:val="28"/>
          <w:szCs w:val="28"/>
          <w:lang w:eastAsia="uk-UA"/>
        </w:rPr>
        <w:t>что 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ч.10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E50F27" w:rsidP="00C449A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="00362B98">
        <w:rPr>
          <w:rFonts w:ascii="Times New Roman" w:hAnsi="Times New Roman"/>
          <w:sz w:val="28"/>
          <w:szCs w:val="28"/>
          <w:lang w:eastAsia="uk-UA"/>
        </w:rPr>
        <w:t>На основании изложенного, р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уководствуясь </w:t>
      </w:r>
      <w:r>
        <w:rPr>
          <w:rFonts w:ascii="Times New Roman" w:hAnsi="Times New Roman"/>
          <w:sz w:val="28"/>
          <w:szCs w:val="28"/>
          <w:lang w:eastAsia="uk-UA"/>
        </w:rPr>
        <w:t>ст. ст.</w:t>
      </w:r>
      <w:r w:rsidR="00362B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121F">
        <w:rPr>
          <w:rFonts w:ascii="Times New Roman" w:hAnsi="Times New Roman"/>
          <w:sz w:val="28"/>
          <w:szCs w:val="28"/>
          <w:lang w:eastAsia="uk-UA"/>
        </w:rPr>
        <w:t>2</w:t>
      </w:r>
      <w:r w:rsidRPr="00BE49BB">
        <w:rPr>
          <w:rFonts w:ascii="Times New Roman" w:hAnsi="Times New Roman"/>
          <w:sz w:val="28"/>
          <w:szCs w:val="28"/>
          <w:lang w:eastAsia="uk-UA"/>
        </w:rPr>
        <w:t>96-</w:t>
      </w:r>
      <w:r>
        <w:rPr>
          <w:rFonts w:ascii="Times New Roman" w:hAnsi="Times New Roman"/>
          <w:sz w:val="28"/>
          <w:szCs w:val="28"/>
          <w:lang w:eastAsia="uk-UA"/>
        </w:rPr>
        <w:t>29</w:t>
      </w:r>
      <w:r w:rsidR="00362B98">
        <w:rPr>
          <w:rFonts w:ascii="Times New Roman" w:hAnsi="Times New Roman"/>
          <w:sz w:val="28"/>
          <w:szCs w:val="28"/>
          <w:lang w:eastAsia="uk-UA"/>
        </w:rPr>
        <w:t>9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62B98">
        <w:rPr>
          <w:rFonts w:ascii="Times New Roman" w:hAnsi="Times New Roman"/>
          <w:sz w:val="28"/>
          <w:szCs w:val="28"/>
          <w:lang w:eastAsia="uk-UA"/>
        </w:rPr>
        <w:t xml:space="preserve">303-304, 307-310, </w:t>
      </w:r>
      <w:r w:rsidRPr="00BE49BB">
        <w:rPr>
          <w:rFonts w:ascii="Times New Roman" w:hAnsi="Times New Roman"/>
          <w:sz w:val="28"/>
          <w:szCs w:val="28"/>
          <w:lang w:eastAsia="uk-UA"/>
        </w:rPr>
        <w:t>316-</w:t>
      </w:r>
      <w:r>
        <w:rPr>
          <w:rFonts w:ascii="Times New Roman" w:hAnsi="Times New Roman"/>
          <w:sz w:val="28"/>
          <w:szCs w:val="28"/>
          <w:lang w:eastAsia="uk-UA"/>
        </w:rPr>
        <w:t xml:space="preserve">317 </w:t>
      </w:r>
      <w:r w:rsidR="009260AC">
        <w:rPr>
          <w:rFonts w:ascii="Times New Roman" w:hAnsi="Times New Roman"/>
          <w:sz w:val="28"/>
          <w:szCs w:val="28"/>
          <w:lang w:eastAsia="uk-UA"/>
        </w:rPr>
        <w:t xml:space="preserve">Уголовно </w:t>
      </w:r>
      <w:r w:rsidR="009260AC">
        <w:rPr>
          <w:rFonts w:ascii="Times New Roman" w:hAnsi="Times New Roman"/>
          <w:sz w:val="28"/>
          <w:szCs w:val="28"/>
          <w:lang w:eastAsia="uk-UA"/>
        </w:rPr>
        <w:t>–п</w:t>
      </w:r>
      <w:r w:rsidR="009260AC">
        <w:rPr>
          <w:rFonts w:ascii="Times New Roman" w:hAnsi="Times New Roman"/>
          <w:sz w:val="28"/>
          <w:szCs w:val="28"/>
          <w:lang w:eastAsia="uk-UA"/>
        </w:rPr>
        <w:t>роцессуального кодекса Российской Федерации,</w:t>
      </w:r>
    </w:p>
    <w:p w:rsidR="0050121F" w:rsidP="00C449A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Theme="minorHAnsi"/>
          <w:sz w:val="28"/>
          <w:szCs w:val="28"/>
        </w:rPr>
      </w:pPr>
    </w:p>
    <w:p w:rsidR="007912C6" w:rsidRPr="008A77FF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A77FF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8A77FF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05845" w:rsidRPr="005204E6" w:rsidP="000058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204E6">
        <w:rPr>
          <w:rFonts w:ascii="Times New Roman" w:hAnsi="Times New Roman"/>
          <w:sz w:val="28"/>
          <w:szCs w:val="28"/>
          <w:lang w:eastAsia="uk-UA"/>
        </w:rPr>
        <w:t>Негуторова</w:t>
      </w:r>
      <w:r w:rsidRPr="005204E6">
        <w:rPr>
          <w:rFonts w:ascii="Times New Roman" w:hAnsi="Times New Roman"/>
          <w:sz w:val="28"/>
          <w:szCs w:val="28"/>
          <w:lang w:eastAsia="uk-UA"/>
        </w:rPr>
        <w:t xml:space="preserve"> А</w:t>
      </w:r>
      <w:r w:rsidR="000916AB">
        <w:rPr>
          <w:rFonts w:ascii="Times New Roman" w:hAnsi="Times New Roman"/>
          <w:sz w:val="28"/>
          <w:szCs w:val="28"/>
          <w:lang w:eastAsia="uk-UA"/>
        </w:rPr>
        <w:t>.Н.</w:t>
      </w:r>
      <w:r w:rsidRPr="005204E6" w:rsidR="005A56EE">
        <w:rPr>
          <w:rFonts w:ascii="Times New Roman" w:hAnsi="Times New Roman"/>
          <w:sz w:val="28"/>
          <w:szCs w:val="28"/>
          <w:lang w:eastAsia="uk-UA"/>
        </w:rPr>
        <w:t xml:space="preserve"> признать виновным в совершении преступления, предусмотренного </w:t>
      </w:r>
      <w:r w:rsidRPr="005204E6" w:rsidR="000858C7">
        <w:rPr>
          <w:rFonts w:ascii="Times New Roman" w:hAnsi="Times New Roman"/>
          <w:sz w:val="28"/>
          <w:szCs w:val="28"/>
          <w:lang w:eastAsia="uk-UA"/>
        </w:rPr>
        <w:t>пунктом «</w:t>
      </w:r>
      <w:r w:rsidRPr="005204E6">
        <w:rPr>
          <w:rFonts w:ascii="Times New Roman" w:hAnsi="Times New Roman"/>
          <w:sz w:val="28"/>
          <w:szCs w:val="28"/>
          <w:lang w:eastAsia="uk-UA"/>
        </w:rPr>
        <w:t>в</w:t>
      </w:r>
      <w:r w:rsidRPr="005204E6" w:rsidR="000858C7"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Pr="005204E6" w:rsidR="005A56EE">
        <w:rPr>
          <w:rFonts w:ascii="Times New Roman" w:hAnsi="Times New Roman"/>
          <w:sz w:val="28"/>
          <w:szCs w:val="28"/>
          <w:lang w:eastAsia="uk-UA"/>
        </w:rPr>
        <w:t>част</w:t>
      </w:r>
      <w:r w:rsidRPr="005204E6" w:rsidR="000858C7">
        <w:rPr>
          <w:rFonts w:ascii="Times New Roman" w:hAnsi="Times New Roman"/>
          <w:sz w:val="28"/>
          <w:szCs w:val="28"/>
          <w:lang w:eastAsia="uk-UA"/>
        </w:rPr>
        <w:t>и 2</w:t>
      </w:r>
      <w:r w:rsidRPr="005204E6" w:rsidR="005A56EE">
        <w:rPr>
          <w:rFonts w:ascii="Times New Roman" w:hAnsi="Times New Roman"/>
          <w:sz w:val="28"/>
          <w:szCs w:val="28"/>
          <w:lang w:eastAsia="uk-UA"/>
        </w:rPr>
        <w:t xml:space="preserve"> статьи 11</w:t>
      </w:r>
      <w:r w:rsidRPr="005204E6" w:rsidR="000858C7">
        <w:rPr>
          <w:rFonts w:ascii="Times New Roman" w:hAnsi="Times New Roman"/>
          <w:sz w:val="28"/>
          <w:szCs w:val="28"/>
          <w:lang w:eastAsia="uk-UA"/>
        </w:rPr>
        <w:t>5</w:t>
      </w:r>
      <w:r w:rsidRPr="005204E6" w:rsidR="005A56EE">
        <w:rPr>
          <w:rFonts w:ascii="Times New Roman" w:hAnsi="Times New Roman"/>
          <w:sz w:val="28"/>
          <w:szCs w:val="28"/>
          <w:lang w:eastAsia="uk-UA"/>
        </w:rPr>
        <w:t xml:space="preserve"> Уголовного кодекса Российской Федерации, и  назначить ему наказание в виде </w:t>
      </w:r>
      <w:r w:rsidRPr="005204E6">
        <w:rPr>
          <w:rFonts w:ascii="Times New Roman" w:hAnsi="Times New Roman"/>
          <w:sz w:val="28"/>
          <w:szCs w:val="28"/>
          <w:lang w:eastAsia="uk-UA"/>
        </w:rPr>
        <w:t>исправительных работ</w:t>
      </w:r>
      <w:r w:rsidRPr="005204E6" w:rsidR="005A56EE">
        <w:rPr>
          <w:rFonts w:ascii="Times New Roman" w:hAnsi="Times New Roman"/>
          <w:sz w:val="28"/>
          <w:szCs w:val="28"/>
          <w:lang w:eastAsia="uk-UA"/>
        </w:rPr>
        <w:t xml:space="preserve"> на срок </w:t>
      </w:r>
      <w:r w:rsidR="005204E6">
        <w:rPr>
          <w:rFonts w:ascii="Times New Roman" w:hAnsi="Times New Roman"/>
          <w:sz w:val="28"/>
          <w:szCs w:val="28"/>
          <w:lang w:eastAsia="uk-UA"/>
        </w:rPr>
        <w:t>8</w:t>
      </w:r>
      <w:r w:rsidRPr="005204E6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5204E6">
        <w:rPr>
          <w:rFonts w:ascii="Times New Roman" w:hAnsi="Times New Roman"/>
          <w:sz w:val="28"/>
          <w:szCs w:val="28"/>
          <w:lang w:eastAsia="uk-UA"/>
        </w:rPr>
        <w:t>восемь</w:t>
      </w:r>
      <w:r w:rsidRPr="005204E6">
        <w:rPr>
          <w:rFonts w:ascii="Times New Roman" w:hAnsi="Times New Roman"/>
          <w:sz w:val="28"/>
          <w:szCs w:val="28"/>
          <w:lang w:eastAsia="uk-UA"/>
        </w:rPr>
        <w:t>) месяцев с удержанием из заработн</w:t>
      </w:r>
      <w:r w:rsidR="005F7871">
        <w:rPr>
          <w:rFonts w:ascii="Times New Roman" w:hAnsi="Times New Roman"/>
          <w:sz w:val="28"/>
          <w:szCs w:val="28"/>
          <w:lang w:eastAsia="uk-UA"/>
        </w:rPr>
        <w:t>ой платы осужденного 10% (десять</w:t>
      </w:r>
      <w:r w:rsidRPr="005204E6">
        <w:rPr>
          <w:rFonts w:ascii="Times New Roman" w:hAnsi="Times New Roman"/>
          <w:sz w:val="28"/>
          <w:szCs w:val="28"/>
          <w:lang w:eastAsia="uk-UA"/>
        </w:rPr>
        <w:t xml:space="preserve"> процентов) в доход государства.</w:t>
      </w:r>
    </w:p>
    <w:p w:rsidR="005204E6" w:rsidP="00B94C93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204E6">
        <w:rPr>
          <w:rFonts w:ascii="Times New Roman" w:hAnsi="Times New Roman"/>
          <w:sz w:val="28"/>
        </w:rPr>
        <w:t xml:space="preserve">Меру процессуального принуждения в виде обязательства о явке </w:t>
      </w:r>
      <w:r>
        <w:rPr>
          <w:rFonts w:ascii="Times New Roman" w:hAnsi="Times New Roman"/>
          <w:sz w:val="28"/>
        </w:rPr>
        <w:t>Негуторову</w:t>
      </w:r>
      <w:r>
        <w:rPr>
          <w:rFonts w:ascii="Times New Roman" w:hAnsi="Times New Roman"/>
          <w:sz w:val="28"/>
        </w:rPr>
        <w:t xml:space="preserve"> Александру Николаевичу</w:t>
      </w:r>
      <w:r w:rsidRPr="005204E6">
        <w:rPr>
          <w:rFonts w:ascii="Times New Roman" w:hAnsi="Times New Roman"/>
          <w:sz w:val="28"/>
        </w:rPr>
        <w:t xml:space="preserve"> оставить без изменения до вступления приговора в законную силу.</w:t>
      </w:r>
    </w:p>
    <w:p w:rsidR="009260AC" w:rsidP="00B94C9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E75C7">
        <w:rPr>
          <w:rFonts w:ascii="Times New Roman" w:hAnsi="Times New Roman"/>
          <w:sz w:val="28"/>
          <w:szCs w:val="28"/>
          <w:lang w:eastAsia="uk-UA"/>
        </w:rPr>
        <w:t xml:space="preserve">От уплаты процессуальных издержек </w:t>
      </w:r>
      <w:r w:rsidR="005204E6">
        <w:rPr>
          <w:rFonts w:ascii="Times New Roman" w:hAnsi="Times New Roman"/>
          <w:sz w:val="28"/>
          <w:szCs w:val="28"/>
          <w:lang w:eastAsia="uk-UA"/>
        </w:rPr>
        <w:t>Негуторова</w:t>
      </w:r>
      <w:r w:rsidR="005204E6">
        <w:rPr>
          <w:rFonts w:ascii="Times New Roman" w:hAnsi="Times New Roman"/>
          <w:sz w:val="28"/>
          <w:szCs w:val="28"/>
          <w:lang w:eastAsia="uk-UA"/>
        </w:rPr>
        <w:t xml:space="preserve"> А</w:t>
      </w:r>
      <w:r w:rsidR="000916AB">
        <w:rPr>
          <w:rFonts w:ascii="Times New Roman" w:hAnsi="Times New Roman"/>
          <w:sz w:val="28"/>
          <w:szCs w:val="28"/>
          <w:lang w:eastAsia="uk-UA"/>
        </w:rPr>
        <w:t>.Н.</w:t>
      </w:r>
      <w:r w:rsidRPr="00C26CFC">
        <w:rPr>
          <w:rFonts w:ascii="Times New Roman" w:hAnsi="Times New Roman"/>
          <w:sz w:val="28"/>
          <w:szCs w:val="28"/>
        </w:rPr>
        <w:t xml:space="preserve"> </w:t>
      </w:r>
      <w:r w:rsidRPr="00BE75C7">
        <w:rPr>
          <w:rFonts w:ascii="Times New Roman" w:hAnsi="Times New Roman"/>
          <w:sz w:val="28"/>
          <w:szCs w:val="28"/>
          <w:lang w:eastAsia="uk-UA"/>
        </w:rPr>
        <w:t>освободить.</w:t>
      </w:r>
    </w:p>
    <w:p w:rsidR="00BA7584" w:rsidP="005204E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A7584">
        <w:rPr>
          <w:rFonts w:ascii="Times New Roman" w:hAnsi="Times New Roman"/>
          <w:sz w:val="28"/>
          <w:szCs w:val="28"/>
          <w:lang w:eastAsia="uk-UA"/>
        </w:rPr>
        <w:t xml:space="preserve">Вещественное доказательство </w:t>
      </w:r>
      <w:r w:rsidRPr="00BA7584">
        <w:rPr>
          <w:rFonts w:ascii="Times New Roman" w:hAnsi="Times New Roman"/>
          <w:sz w:val="28"/>
          <w:szCs w:val="28"/>
          <w:lang w:eastAsia="uk-UA"/>
        </w:rPr>
        <w:t>–н</w:t>
      </w:r>
      <w:r w:rsidRPr="00BA7584">
        <w:rPr>
          <w:rFonts w:ascii="Times New Roman" w:hAnsi="Times New Roman"/>
          <w:sz w:val="28"/>
          <w:szCs w:val="28"/>
          <w:lang w:eastAsia="uk-UA"/>
        </w:rPr>
        <w:t>ож</w:t>
      </w:r>
      <w:r w:rsidR="008E2D76">
        <w:rPr>
          <w:rFonts w:ascii="Times New Roman" w:hAnsi="Times New Roman"/>
          <w:sz w:val="28"/>
          <w:szCs w:val="28"/>
          <w:lang w:eastAsia="uk-UA"/>
        </w:rPr>
        <w:t xml:space="preserve"> общей длиной 182 мм</w:t>
      </w:r>
      <w:r w:rsidRPr="00BA7584">
        <w:rPr>
          <w:rFonts w:ascii="Times New Roman" w:hAnsi="Times New Roman"/>
          <w:sz w:val="28"/>
          <w:szCs w:val="28"/>
          <w:lang w:eastAsia="uk-UA"/>
        </w:rPr>
        <w:t>, хранящийся в камере вещественных доказательств ОМВД России по</w:t>
      </w:r>
      <w:r w:rsidR="008E2D76">
        <w:rPr>
          <w:rFonts w:ascii="Times New Roman" w:hAnsi="Times New Roman"/>
          <w:sz w:val="28"/>
          <w:szCs w:val="28"/>
          <w:lang w:eastAsia="uk-UA"/>
        </w:rPr>
        <w:t xml:space="preserve"> Ленинскому району</w:t>
      </w:r>
      <w:r w:rsidR="00E617EC">
        <w:rPr>
          <w:rFonts w:ascii="Times New Roman" w:hAnsi="Times New Roman"/>
          <w:sz w:val="28"/>
          <w:szCs w:val="28"/>
          <w:lang w:eastAsia="uk-UA"/>
        </w:rPr>
        <w:t xml:space="preserve"> Республики Крым</w:t>
      </w:r>
      <w:r w:rsidR="008E2D76">
        <w:rPr>
          <w:rFonts w:ascii="Times New Roman" w:hAnsi="Times New Roman"/>
          <w:sz w:val="28"/>
          <w:szCs w:val="28"/>
          <w:lang w:eastAsia="uk-UA"/>
        </w:rPr>
        <w:t xml:space="preserve"> (квитанция №</w:t>
      </w:r>
      <w:r w:rsidR="000916AB">
        <w:rPr>
          <w:rFonts w:ascii="Times New Roman" w:hAnsi="Times New Roman"/>
          <w:sz w:val="28"/>
          <w:szCs w:val="28"/>
        </w:rPr>
        <w:t xml:space="preserve">(данные изъяты) </w:t>
      </w:r>
      <w:r w:rsidR="005F7871">
        <w:rPr>
          <w:rFonts w:ascii="Times New Roman" w:hAnsi="Times New Roman"/>
          <w:sz w:val="28"/>
          <w:szCs w:val="28"/>
          <w:lang w:eastAsia="uk-UA"/>
        </w:rPr>
        <w:t>года</w:t>
      </w:r>
      <w:r w:rsidRPr="00BA7584">
        <w:rPr>
          <w:rFonts w:ascii="Times New Roman" w:hAnsi="Times New Roman"/>
          <w:sz w:val="28"/>
          <w:szCs w:val="28"/>
          <w:lang w:eastAsia="uk-UA"/>
        </w:rPr>
        <w:t>)</w:t>
      </w:r>
      <w:r w:rsidR="008E2D76">
        <w:rPr>
          <w:rFonts w:ascii="Times New Roman" w:hAnsi="Times New Roman"/>
          <w:sz w:val="28"/>
          <w:szCs w:val="28"/>
          <w:lang w:eastAsia="uk-UA"/>
        </w:rPr>
        <w:t>,</w:t>
      </w:r>
      <w:r w:rsidRPr="00BA7584">
        <w:rPr>
          <w:rFonts w:ascii="Times New Roman" w:hAnsi="Times New Roman"/>
          <w:sz w:val="28"/>
          <w:szCs w:val="28"/>
          <w:lang w:eastAsia="uk-UA"/>
        </w:rPr>
        <w:t xml:space="preserve"> по вступлении приговора в законную силу уничтожить.</w:t>
      </w:r>
    </w:p>
    <w:p w:rsidR="008E2D76" w:rsidP="005204E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2D76">
        <w:rPr>
          <w:rFonts w:ascii="Times New Roman" w:hAnsi="Times New Roman"/>
          <w:sz w:val="28"/>
          <w:szCs w:val="28"/>
          <w:lang w:eastAsia="uk-UA"/>
        </w:rPr>
        <w:t>Вещественн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 w:rsidRPr="008E2D76">
        <w:rPr>
          <w:rFonts w:ascii="Times New Roman" w:hAnsi="Times New Roman"/>
          <w:sz w:val="28"/>
          <w:szCs w:val="28"/>
          <w:lang w:eastAsia="uk-UA"/>
        </w:rPr>
        <w:t>е доказательств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 w:rsidRPr="008E2D7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E2D76">
        <w:rPr>
          <w:rFonts w:ascii="Times New Roman" w:hAnsi="Times New Roman"/>
          <w:sz w:val="28"/>
          <w:szCs w:val="28"/>
          <w:lang w:eastAsia="uk-UA"/>
        </w:rPr>
        <w:t>–</w:t>
      </w:r>
      <w:r>
        <w:rPr>
          <w:rFonts w:ascii="Times New Roman" w:hAnsi="Times New Roman"/>
          <w:sz w:val="28"/>
          <w:szCs w:val="28"/>
          <w:lang w:eastAsia="uk-UA"/>
        </w:rPr>
        <w:t>б</w:t>
      </w:r>
      <w:r>
        <w:rPr>
          <w:rFonts w:ascii="Times New Roman" w:hAnsi="Times New Roman"/>
          <w:sz w:val="28"/>
          <w:szCs w:val="28"/>
          <w:lang w:eastAsia="uk-UA"/>
        </w:rPr>
        <w:t>рюки черно</w:t>
      </w:r>
      <w:r w:rsidR="003243D8">
        <w:rPr>
          <w:rFonts w:ascii="Times New Roman" w:hAnsi="Times New Roman"/>
          <w:sz w:val="28"/>
          <w:szCs w:val="28"/>
          <w:lang w:eastAsia="uk-UA"/>
        </w:rPr>
        <w:t>-</w:t>
      </w:r>
      <w:r>
        <w:rPr>
          <w:rFonts w:ascii="Times New Roman" w:hAnsi="Times New Roman"/>
          <w:sz w:val="28"/>
          <w:szCs w:val="28"/>
          <w:lang w:eastAsia="uk-UA"/>
        </w:rPr>
        <w:t>бело-зеленого цвета</w:t>
      </w:r>
      <w:r w:rsidRPr="008E2D76">
        <w:rPr>
          <w:rFonts w:ascii="Times New Roman" w:hAnsi="Times New Roman"/>
          <w:sz w:val="28"/>
          <w:szCs w:val="28"/>
          <w:lang w:eastAsia="uk-UA"/>
        </w:rPr>
        <w:t>, хранящиеся в камере вещественных доказательств ОМВД России по Ленинскому району</w:t>
      </w:r>
      <w:r w:rsidR="00E617EC">
        <w:rPr>
          <w:rFonts w:ascii="Times New Roman" w:hAnsi="Times New Roman"/>
          <w:sz w:val="28"/>
          <w:szCs w:val="28"/>
          <w:lang w:eastAsia="uk-UA"/>
        </w:rPr>
        <w:t xml:space="preserve"> Республики Крым</w:t>
      </w:r>
      <w:r w:rsidRPr="008E2D76">
        <w:rPr>
          <w:rFonts w:ascii="Times New Roman" w:hAnsi="Times New Roman"/>
          <w:sz w:val="28"/>
          <w:szCs w:val="28"/>
          <w:lang w:eastAsia="uk-UA"/>
        </w:rPr>
        <w:t xml:space="preserve"> (квитанция №</w:t>
      </w:r>
      <w:r w:rsidR="000916AB">
        <w:rPr>
          <w:rFonts w:ascii="Times New Roman" w:hAnsi="Times New Roman"/>
          <w:sz w:val="28"/>
          <w:szCs w:val="28"/>
        </w:rPr>
        <w:t xml:space="preserve">(данные изъяты) </w:t>
      </w:r>
      <w:r w:rsidRPr="008E2D76">
        <w:rPr>
          <w:rFonts w:ascii="Times New Roman" w:hAnsi="Times New Roman"/>
          <w:sz w:val="28"/>
          <w:szCs w:val="28"/>
          <w:lang w:eastAsia="uk-UA"/>
        </w:rPr>
        <w:t xml:space="preserve">года), </w:t>
      </w:r>
      <w:r w:rsidRPr="008E2D76">
        <w:rPr>
          <w:rFonts w:ascii="Times New Roman" w:hAnsi="Times New Roman"/>
          <w:sz w:val="28"/>
          <w:szCs w:val="28"/>
          <w:lang w:eastAsia="uk-UA"/>
        </w:rPr>
        <w:t>по вступлении приговора в законную силу вернуть собственнику по принадлежности.</w:t>
      </w:r>
    </w:p>
    <w:p w:rsidR="00E617EC" w:rsidP="005204E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617EC">
        <w:rPr>
          <w:rFonts w:ascii="Times New Roman" w:hAnsi="Times New Roman"/>
          <w:sz w:val="28"/>
          <w:szCs w:val="28"/>
          <w:lang w:eastAsia="uk-UA"/>
        </w:rPr>
        <w:t xml:space="preserve">Вещественные доказательства –футболку белого цвета  и спортивные штаны серого цвета, хранящиеся в камере вещественных доказательств ОМВД России по Ленинскому району Республики Крым (квитанция </w:t>
      </w:r>
      <w:r w:rsidR="000916AB">
        <w:rPr>
          <w:rFonts w:ascii="Times New Roman" w:hAnsi="Times New Roman"/>
          <w:sz w:val="28"/>
          <w:szCs w:val="28"/>
        </w:rPr>
        <w:t xml:space="preserve">(данные изъяты) </w:t>
      </w:r>
      <w:r w:rsidRPr="00E617EC">
        <w:rPr>
          <w:rFonts w:ascii="Times New Roman" w:hAnsi="Times New Roman"/>
          <w:sz w:val="28"/>
          <w:szCs w:val="28"/>
          <w:lang w:eastAsia="uk-UA"/>
        </w:rPr>
        <w:t>года), по вступлении приговора в законную силу вернуть собственнику по принадлежности.</w:t>
      </w:r>
    </w:p>
    <w:p w:rsidR="00BE2E41" w:rsidP="005204E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77FF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A77FF">
        <w:rPr>
          <w:rFonts w:ascii="Times New Roman" w:hAnsi="Times New Roman"/>
          <w:sz w:val="28"/>
          <w:szCs w:val="28"/>
        </w:rPr>
        <w:t>судебного  участка №62 Ленинского судебного района (Ленинский муниципальный район) Республики Крым</w:t>
      </w:r>
      <w:r w:rsidRPr="008A77FF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провозглашения.</w:t>
      </w:r>
    </w:p>
    <w:p w:rsidR="00E704EE" w:rsidRPr="008A77FF" w:rsidP="00E704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50438">
        <w:rPr>
          <w:rFonts w:ascii="Times New Roman" w:hAnsi="Times New Roman"/>
          <w:sz w:val="28"/>
          <w:szCs w:val="28"/>
          <w:lang w:eastAsia="uk-UA"/>
        </w:rPr>
        <w:t>Данный приговор, постановленный в соответствии со ст.316 УПК РФ, не может быть обжалован в апелляционном порядке по основанию, предусмотренному пунктом 1 ст.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50438">
        <w:rPr>
          <w:rFonts w:ascii="Times New Roman" w:hAnsi="Times New Roman"/>
          <w:sz w:val="28"/>
          <w:szCs w:val="28"/>
          <w:lang w:eastAsia="uk-UA"/>
        </w:rPr>
        <w:t>389.15 УПК РФ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6A4AD1" w:rsidRPr="008A77FF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8A77FF" w:rsidR="00BE2E41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7912C6" w:rsidRPr="008A77FF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128B0" w:rsidRPr="008A77FF" w:rsidP="007B433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8A77FF">
        <w:rPr>
          <w:rFonts w:ascii="Times New Roman" w:hAnsi="Times New Roman"/>
          <w:sz w:val="28"/>
          <w:szCs w:val="28"/>
        </w:rPr>
        <w:t xml:space="preserve">        </w:t>
      </w:r>
      <w:r w:rsidRPr="008A77FF" w:rsidR="007912C6">
        <w:rPr>
          <w:rFonts w:ascii="Times New Roman" w:hAnsi="Times New Roman"/>
          <w:sz w:val="28"/>
          <w:szCs w:val="28"/>
        </w:rPr>
        <w:t>Миро</w:t>
      </w:r>
      <w:r w:rsidRPr="008A77FF" w:rsidR="006A4AD1">
        <w:rPr>
          <w:rFonts w:ascii="Times New Roman" w:hAnsi="Times New Roman"/>
          <w:sz w:val="28"/>
          <w:szCs w:val="28"/>
        </w:rPr>
        <w:t xml:space="preserve">вой судья              </w:t>
      </w:r>
      <w:r w:rsidRPr="008A77FF" w:rsidR="00577A03">
        <w:rPr>
          <w:rFonts w:ascii="Times New Roman" w:hAnsi="Times New Roman"/>
          <w:sz w:val="28"/>
          <w:szCs w:val="28"/>
        </w:rPr>
        <w:t xml:space="preserve">            </w:t>
      </w:r>
      <w:r w:rsidRPr="008A77FF" w:rsidR="00167270">
        <w:rPr>
          <w:rFonts w:ascii="Times New Roman" w:hAnsi="Times New Roman"/>
          <w:sz w:val="28"/>
          <w:szCs w:val="28"/>
        </w:rPr>
        <w:t xml:space="preserve">         </w:t>
      </w:r>
      <w:r w:rsidRPr="008A77FF">
        <w:rPr>
          <w:rFonts w:ascii="Times New Roman" w:hAnsi="Times New Roman"/>
          <w:sz w:val="28"/>
          <w:szCs w:val="28"/>
        </w:rPr>
        <w:t xml:space="preserve">                         </w:t>
      </w:r>
      <w:r w:rsidRPr="008A77FF" w:rsidR="00DF0746">
        <w:rPr>
          <w:rFonts w:ascii="Times New Roman" w:hAnsi="Times New Roman"/>
          <w:sz w:val="28"/>
          <w:szCs w:val="28"/>
        </w:rPr>
        <w:t>Н.А.</w:t>
      </w:r>
      <w:r w:rsidR="003360E2">
        <w:rPr>
          <w:rFonts w:ascii="Times New Roman" w:hAnsi="Times New Roman"/>
          <w:sz w:val="28"/>
          <w:szCs w:val="28"/>
        </w:rPr>
        <w:t xml:space="preserve"> </w:t>
      </w:r>
      <w:r w:rsidRPr="008A77FF" w:rsidR="00DF0746">
        <w:rPr>
          <w:rFonts w:ascii="Times New Roman" w:hAnsi="Times New Roman"/>
          <w:sz w:val="28"/>
          <w:szCs w:val="28"/>
        </w:rPr>
        <w:t>Ермакова</w:t>
      </w:r>
    </w:p>
    <w:sectPr w:rsidSect="00B07FA8">
      <w:headerReference w:type="default" r:id="rId6"/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37038"/>
      <w:docPartObj>
        <w:docPartGallery w:val="Page Numbers (Top of Page)"/>
        <w:docPartUnique/>
      </w:docPartObj>
    </w:sdtPr>
    <w:sdtContent>
      <w:p w:rsidR="009260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6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6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5845"/>
    <w:rsid w:val="0001064D"/>
    <w:rsid w:val="000128B0"/>
    <w:rsid w:val="00021218"/>
    <w:rsid w:val="00024846"/>
    <w:rsid w:val="000322DB"/>
    <w:rsid w:val="00050461"/>
    <w:rsid w:val="00054891"/>
    <w:rsid w:val="0006039B"/>
    <w:rsid w:val="00061F97"/>
    <w:rsid w:val="00062418"/>
    <w:rsid w:val="00081626"/>
    <w:rsid w:val="000827B2"/>
    <w:rsid w:val="000838F4"/>
    <w:rsid w:val="000858C7"/>
    <w:rsid w:val="00087986"/>
    <w:rsid w:val="000916AB"/>
    <w:rsid w:val="000A0DD3"/>
    <w:rsid w:val="000A502A"/>
    <w:rsid w:val="000B7982"/>
    <w:rsid w:val="000E062A"/>
    <w:rsid w:val="000E204E"/>
    <w:rsid w:val="000E6DFC"/>
    <w:rsid w:val="000E6E26"/>
    <w:rsid w:val="0010605A"/>
    <w:rsid w:val="00116032"/>
    <w:rsid w:val="001429C4"/>
    <w:rsid w:val="0015153F"/>
    <w:rsid w:val="00162FF0"/>
    <w:rsid w:val="00167270"/>
    <w:rsid w:val="00172E52"/>
    <w:rsid w:val="00175779"/>
    <w:rsid w:val="001760DB"/>
    <w:rsid w:val="001951A7"/>
    <w:rsid w:val="001A4189"/>
    <w:rsid w:val="001A57A1"/>
    <w:rsid w:val="001B5044"/>
    <w:rsid w:val="001D2E65"/>
    <w:rsid w:val="001D4B94"/>
    <w:rsid w:val="001E1626"/>
    <w:rsid w:val="001E7A7A"/>
    <w:rsid w:val="001F11FF"/>
    <w:rsid w:val="001F75F9"/>
    <w:rsid w:val="00205848"/>
    <w:rsid w:val="00207408"/>
    <w:rsid w:val="00214001"/>
    <w:rsid w:val="00221379"/>
    <w:rsid w:val="00224414"/>
    <w:rsid w:val="00232A74"/>
    <w:rsid w:val="00237459"/>
    <w:rsid w:val="002576CE"/>
    <w:rsid w:val="00282F07"/>
    <w:rsid w:val="00284380"/>
    <w:rsid w:val="002B25DB"/>
    <w:rsid w:val="002F536A"/>
    <w:rsid w:val="00300F97"/>
    <w:rsid w:val="003157F7"/>
    <w:rsid w:val="003243D8"/>
    <w:rsid w:val="00325B3F"/>
    <w:rsid w:val="0032747D"/>
    <w:rsid w:val="00335866"/>
    <w:rsid w:val="003360E2"/>
    <w:rsid w:val="00340DB9"/>
    <w:rsid w:val="00340F46"/>
    <w:rsid w:val="00357602"/>
    <w:rsid w:val="003577D0"/>
    <w:rsid w:val="00360E0A"/>
    <w:rsid w:val="00362B98"/>
    <w:rsid w:val="003744E6"/>
    <w:rsid w:val="00380C98"/>
    <w:rsid w:val="00383325"/>
    <w:rsid w:val="00390FCF"/>
    <w:rsid w:val="00394E8D"/>
    <w:rsid w:val="003950F6"/>
    <w:rsid w:val="003A4C5C"/>
    <w:rsid w:val="003B065C"/>
    <w:rsid w:val="003B1006"/>
    <w:rsid w:val="003B1AA3"/>
    <w:rsid w:val="003E7EF3"/>
    <w:rsid w:val="003F52AA"/>
    <w:rsid w:val="003F780E"/>
    <w:rsid w:val="00400898"/>
    <w:rsid w:val="0040644A"/>
    <w:rsid w:val="00407B6B"/>
    <w:rsid w:val="00410AF6"/>
    <w:rsid w:val="00411D45"/>
    <w:rsid w:val="004167BE"/>
    <w:rsid w:val="0044744E"/>
    <w:rsid w:val="00463304"/>
    <w:rsid w:val="004701CE"/>
    <w:rsid w:val="00476899"/>
    <w:rsid w:val="004774A2"/>
    <w:rsid w:val="00491AB1"/>
    <w:rsid w:val="00493267"/>
    <w:rsid w:val="004C1995"/>
    <w:rsid w:val="004C51E3"/>
    <w:rsid w:val="004D17B5"/>
    <w:rsid w:val="004D4615"/>
    <w:rsid w:val="004F7230"/>
    <w:rsid w:val="0050121F"/>
    <w:rsid w:val="005204E6"/>
    <w:rsid w:val="0054223B"/>
    <w:rsid w:val="0055073F"/>
    <w:rsid w:val="005657E3"/>
    <w:rsid w:val="0057141F"/>
    <w:rsid w:val="00577A03"/>
    <w:rsid w:val="0058103D"/>
    <w:rsid w:val="005A3449"/>
    <w:rsid w:val="005A3F04"/>
    <w:rsid w:val="005A405A"/>
    <w:rsid w:val="005A56EE"/>
    <w:rsid w:val="005B4DAA"/>
    <w:rsid w:val="005B775C"/>
    <w:rsid w:val="005C4FBE"/>
    <w:rsid w:val="005D3C65"/>
    <w:rsid w:val="005E5704"/>
    <w:rsid w:val="005E7A18"/>
    <w:rsid w:val="005F7871"/>
    <w:rsid w:val="006044F7"/>
    <w:rsid w:val="00611CDC"/>
    <w:rsid w:val="00621A31"/>
    <w:rsid w:val="00631B46"/>
    <w:rsid w:val="00642917"/>
    <w:rsid w:val="006560D9"/>
    <w:rsid w:val="00657DC7"/>
    <w:rsid w:val="00664C45"/>
    <w:rsid w:val="00670C17"/>
    <w:rsid w:val="006803A8"/>
    <w:rsid w:val="0068434A"/>
    <w:rsid w:val="00697141"/>
    <w:rsid w:val="006A2081"/>
    <w:rsid w:val="006A2EBD"/>
    <w:rsid w:val="006A42AB"/>
    <w:rsid w:val="006A4AD1"/>
    <w:rsid w:val="006B1D4A"/>
    <w:rsid w:val="006C75B1"/>
    <w:rsid w:val="006D5AC7"/>
    <w:rsid w:val="006F076E"/>
    <w:rsid w:val="006F3255"/>
    <w:rsid w:val="006F539B"/>
    <w:rsid w:val="006F69B5"/>
    <w:rsid w:val="00713FFC"/>
    <w:rsid w:val="007156AF"/>
    <w:rsid w:val="007266FB"/>
    <w:rsid w:val="00726893"/>
    <w:rsid w:val="00753F5D"/>
    <w:rsid w:val="00756CF9"/>
    <w:rsid w:val="00766515"/>
    <w:rsid w:val="00775B2C"/>
    <w:rsid w:val="00782AB0"/>
    <w:rsid w:val="007912C6"/>
    <w:rsid w:val="00795B68"/>
    <w:rsid w:val="007A6DC8"/>
    <w:rsid w:val="007B4331"/>
    <w:rsid w:val="007B5B44"/>
    <w:rsid w:val="007B6A69"/>
    <w:rsid w:val="007C5963"/>
    <w:rsid w:val="007D1F57"/>
    <w:rsid w:val="007D2BA8"/>
    <w:rsid w:val="007D6515"/>
    <w:rsid w:val="007D6B82"/>
    <w:rsid w:val="007F421C"/>
    <w:rsid w:val="00801795"/>
    <w:rsid w:val="0080311E"/>
    <w:rsid w:val="008041B7"/>
    <w:rsid w:val="00807A43"/>
    <w:rsid w:val="00814334"/>
    <w:rsid w:val="008223C6"/>
    <w:rsid w:val="00846BDB"/>
    <w:rsid w:val="00850438"/>
    <w:rsid w:val="00863202"/>
    <w:rsid w:val="00873233"/>
    <w:rsid w:val="00876E45"/>
    <w:rsid w:val="00883986"/>
    <w:rsid w:val="008A77FF"/>
    <w:rsid w:val="008B0FD5"/>
    <w:rsid w:val="008B2FF1"/>
    <w:rsid w:val="008B60F2"/>
    <w:rsid w:val="008C792D"/>
    <w:rsid w:val="008E11C7"/>
    <w:rsid w:val="008E2D76"/>
    <w:rsid w:val="00904EC1"/>
    <w:rsid w:val="0090553F"/>
    <w:rsid w:val="00913E59"/>
    <w:rsid w:val="009260AC"/>
    <w:rsid w:val="00927FBB"/>
    <w:rsid w:val="00936C5F"/>
    <w:rsid w:val="009409F4"/>
    <w:rsid w:val="0094273E"/>
    <w:rsid w:val="0096014A"/>
    <w:rsid w:val="00976190"/>
    <w:rsid w:val="00993613"/>
    <w:rsid w:val="009A5510"/>
    <w:rsid w:val="009B03BB"/>
    <w:rsid w:val="009B43B6"/>
    <w:rsid w:val="009C0D2C"/>
    <w:rsid w:val="009D4EED"/>
    <w:rsid w:val="009E0112"/>
    <w:rsid w:val="009E54B9"/>
    <w:rsid w:val="009F197D"/>
    <w:rsid w:val="00A00345"/>
    <w:rsid w:val="00A05E64"/>
    <w:rsid w:val="00A216BD"/>
    <w:rsid w:val="00A3060D"/>
    <w:rsid w:val="00A41425"/>
    <w:rsid w:val="00A53123"/>
    <w:rsid w:val="00A557C2"/>
    <w:rsid w:val="00A6375E"/>
    <w:rsid w:val="00A65CA2"/>
    <w:rsid w:val="00A70B60"/>
    <w:rsid w:val="00A946F8"/>
    <w:rsid w:val="00AA4C2D"/>
    <w:rsid w:val="00AB5F9E"/>
    <w:rsid w:val="00AC0849"/>
    <w:rsid w:val="00AC1423"/>
    <w:rsid w:val="00AC1D1A"/>
    <w:rsid w:val="00AC3DB9"/>
    <w:rsid w:val="00AC72D7"/>
    <w:rsid w:val="00AC7A38"/>
    <w:rsid w:val="00AD32FD"/>
    <w:rsid w:val="00AD37AA"/>
    <w:rsid w:val="00AD71B0"/>
    <w:rsid w:val="00AD77D4"/>
    <w:rsid w:val="00AE0BFB"/>
    <w:rsid w:val="00AE4F7A"/>
    <w:rsid w:val="00AE6631"/>
    <w:rsid w:val="00AF503C"/>
    <w:rsid w:val="00B01BD7"/>
    <w:rsid w:val="00B033FF"/>
    <w:rsid w:val="00B06D8B"/>
    <w:rsid w:val="00B07FA8"/>
    <w:rsid w:val="00B15177"/>
    <w:rsid w:val="00B2026F"/>
    <w:rsid w:val="00B26A15"/>
    <w:rsid w:val="00B30682"/>
    <w:rsid w:val="00B31764"/>
    <w:rsid w:val="00B42FCE"/>
    <w:rsid w:val="00B555EC"/>
    <w:rsid w:val="00B66F76"/>
    <w:rsid w:val="00B83663"/>
    <w:rsid w:val="00B85496"/>
    <w:rsid w:val="00B9478E"/>
    <w:rsid w:val="00B94C93"/>
    <w:rsid w:val="00BA3B7C"/>
    <w:rsid w:val="00BA5575"/>
    <w:rsid w:val="00BA6FFD"/>
    <w:rsid w:val="00BA7584"/>
    <w:rsid w:val="00BC0AFD"/>
    <w:rsid w:val="00BC294A"/>
    <w:rsid w:val="00BC29C3"/>
    <w:rsid w:val="00BC529D"/>
    <w:rsid w:val="00BD681E"/>
    <w:rsid w:val="00BE2E41"/>
    <w:rsid w:val="00BE3FF0"/>
    <w:rsid w:val="00BE49BB"/>
    <w:rsid w:val="00BE75C7"/>
    <w:rsid w:val="00C145AA"/>
    <w:rsid w:val="00C16906"/>
    <w:rsid w:val="00C21E73"/>
    <w:rsid w:val="00C22152"/>
    <w:rsid w:val="00C26CFC"/>
    <w:rsid w:val="00C349D3"/>
    <w:rsid w:val="00C35A6A"/>
    <w:rsid w:val="00C36985"/>
    <w:rsid w:val="00C40B5D"/>
    <w:rsid w:val="00C449AC"/>
    <w:rsid w:val="00C469FC"/>
    <w:rsid w:val="00C77824"/>
    <w:rsid w:val="00C87FA0"/>
    <w:rsid w:val="00C90688"/>
    <w:rsid w:val="00C93A8D"/>
    <w:rsid w:val="00CA7569"/>
    <w:rsid w:val="00CA7C2B"/>
    <w:rsid w:val="00CC18EA"/>
    <w:rsid w:val="00CC2302"/>
    <w:rsid w:val="00CD1AE6"/>
    <w:rsid w:val="00CD4EBC"/>
    <w:rsid w:val="00CF1EEB"/>
    <w:rsid w:val="00D00C1B"/>
    <w:rsid w:val="00D03FB5"/>
    <w:rsid w:val="00D0564A"/>
    <w:rsid w:val="00D11B62"/>
    <w:rsid w:val="00D1463E"/>
    <w:rsid w:val="00D219E5"/>
    <w:rsid w:val="00D24203"/>
    <w:rsid w:val="00D27A9D"/>
    <w:rsid w:val="00D37A0E"/>
    <w:rsid w:val="00D514CB"/>
    <w:rsid w:val="00D8203F"/>
    <w:rsid w:val="00D836C1"/>
    <w:rsid w:val="00D939D3"/>
    <w:rsid w:val="00D95CCA"/>
    <w:rsid w:val="00DA2AC5"/>
    <w:rsid w:val="00DA368B"/>
    <w:rsid w:val="00DC3C5A"/>
    <w:rsid w:val="00DD4E39"/>
    <w:rsid w:val="00DF0746"/>
    <w:rsid w:val="00DF721B"/>
    <w:rsid w:val="00E00265"/>
    <w:rsid w:val="00E00343"/>
    <w:rsid w:val="00E12EDE"/>
    <w:rsid w:val="00E14B70"/>
    <w:rsid w:val="00E16D5E"/>
    <w:rsid w:val="00E23EB8"/>
    <w:rsid w:val="00E24D3E"/>
    <w:rsid w:val="00E33B86"/>
    <w:rsid w:val="00E356FC"/>
    <w:rsid w:val="00E3652F"/>
    <w:rsid w:val="00E433A1"/>
    <w:rsid w:val="00E4632F"/>
    <w:rsid w:val="00E50A8D"/>
    <w:rsid w:val="00E50F27"/>
    <w:rsid w:val="00E617EC"/>
    <w:rsid w:val="00E70046"/>
    <w:rsid w:val="00E704EE"/>
    <w:rsid w:val="00E750D8"/>
    <w:rsid w:val="00E80A9F"/>
    <w:rsid w:val="00E90311"/>
    <w:rsid w:val="00EC416B"/>
    <w:rsid w:val="00EE4BED"/>
    <w:rsid w:val="00EE7C40"/>
    <w:rsid w:val="00EF4E3C"/>
    <w:rsid w:val="00EF666B"/>
    <w:rsid w:val="00F11105"/>
    <w:rsid w:val="00F14A60"/>
    <w:rsid w:val="00F23CC6"/>
    <w:rsid w:val="00F256CF"/>
    <w:rsid w:val="00F37CBE"/>
    <w:rsid w:val="00F4251D"/>
    <w:rsid w:val="00F47DB6"/>
    <w:rsid w:val="00F55D7F"/>
    <w:rsid w:val="00F73A55"/>
    <w:rsid w:val="00F8493C"/>
    <w:rsid w:val="00FA72A5"/>
    <w:rsid w:val="00FB7E73"/>
    <w:rsid w:val="00FD5083"/>
    <w:rsid w:val="00FF04FF"/>
    <w:rsid w:val="00FF42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FF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4253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FF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F4253"/>
    <w:rPr>
      <w:rFonts w:ascii="Calibri" w:eastAsia="Calibri" w:hAnsi="Calibri" w:cs="Times New Roman"/>
    </w:rPr>
  </w:style>
  <w:style w:type="paragraph" w:customStyle="1" w:styleId="ConsPlusNormal">
    <w:name w:val="ConsPlusNormal"/>
    <w:rsid w:val="00C14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u">
    <w:name w:val="u"/>
    <w:basedOn w:val="Normal"/>
    <w:rsid w:val="00AC7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0564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056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576F2EE7E4899933D4334679EDCA965E9247DA678A10AE5E1B0EC4E1D258D9BD2F6C26C7AD2C384DEBCA7A3687D4B8109F8BB19D115C143Q2H7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E059A2-9B98-4BC1-B4E2-C912F8A9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