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079" w:rsidRPr="0082066F" w:rsidP="00210079">
      <w:pPr>
        <w:pStyle w:val="NoSpacing"/>
        <w:jc w:val="right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>Дело №  1-</w:t>
      </w:r>
      <w:r w:rsidRPr="0082066F" w:rsidR="00D73B6D">
        <w:rPr>
          <w:rFonts w:ascii="Times New Roman" w:hAnsi="Times New Roman"/>
          <w:sz w:val="20"/>
          <w:szCs w:val="28"/>
        </w:rPr>
        <w:t>6</w:t>
      </w:r>
      <w:r w:rsidRPr="0082066F" w:rsidR="00055DC5">
        <w:rPr>
          <w:rFonts w:ascii="Times New Roman" w:hAnsi="Times New Roman"/>
          <w:sz w:val="20"/>
          <w:szCs w:val="28"/>
        </w:rPr>
        <w:t>2</w:t>
      </w:r>
      <w:r w:rsidRPr="0082066F" w:rsidR="00D73B6D">
        <w:rPr>
          <w:rFonts w:ascii="Times New Roman" w:hAnsi="Times New Roman"/>
          <w:sz w:val="20"/>
          <w:szCs w:val="28"/>
        </w:rPr>
        <w:t>-</w:t>
      </w:r>
      <w:r w:rsidRPr="0082066F" w:rsidR="00A66727">
        <w:rPr>
          <w:rFonts w:ascii="Times New Roman" w:hAnsi="Times New Roman"/>
          <w:sz w:val="20"/>
          <w:szCs w:val="28"/>
        </w:rPr>
        <w:t>19</w:t>
      </w:r>
      <w:r w:rsidRPr="0082066F" w:rsidR="00BF44DD">
        <w:rPr>
          <w:rFonts w:ascii="Times New Roman" w:hAnsi="Times New Roman"/>
          <w:sz w:val="20"/>
          <w:szCs w:val="28"/>
        </w:rPr>
        <w:t>/2025</w:t>
      </w:r>
    </w:p>
    <w:p w:rsidR="008B09A4" w:rsidRPr="0082066F" w:rsidP="00210079">
      <w:pPr>
        <w:pStyle w:val="NoSpacing"/>
        <w:jc w:val="right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 xml:space="preserve">УИД </w:t>
      </w:r>
      <w:r w:rsidRPr="0082066F" w:rsidR="000A551D">
        <w:rPr>
          <w:rFonts w:ascii="Times New Roman" w:hAnsi="Times New Roman"/>
          <w:sz w:val="20"/>
          <w:szCs w:val="28"/>
        </w:rPr>
        <w:t>91</w:t>
      </w:r>
      <w:r w:rsidRPr="0082066F" w:rsidR="000A551D">
        <w:rPr>
          <w:rFonts w:ascii="Times New Roman" w:hAnsi="Times New Roman"/>
          <w:sz w:val="20"/>
          <w:szCs w:val="28"/>
          <w:lang w:val="en-US"/>
        </w:rPr>
        <w:t>MS</w:t>
      </w:r>
      <w:r w:rsidRPr="0082066F" w:rsidR="000A551D">
        <w:rPr>
          <w:rFonts w:ascii="Times New Roman" w:hAnsi="Times New Roman"/>
          <w:sz w:val="20"/>
          <w:szCs w:val="28"/>
        </w:rPr>
        <w:t>0062-01-2025-002186-32</w:t>
      </w:r>
    </w:p>
    <w:p w:rsidR="000F01EB" w:rsidRPr="0082066F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0"/>
          <w:szCs w:val="28"/>
          <w:lang w:eastAsia="ru-RU"/>
        </w:rPr>
      </w:pPr>
    </w:p>
    <w:p w:rsidR="009A4AC6" w:rsidRPr="0082066F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82066F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9A4AC6" w:rsidRPr="0082066F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8"/>
          <w:lang w:eastAsia="ru-RU"/>
        </w:rPr>
      </w:pPr>
    </w:p>
    <w:p w:rsidR="009A4AC6" w:rsidRPr="0082066F" w:rsidP="005C4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12 ноября</w:t>
      </w:r>
      <w:r w:rsidRPr="0082066F" w:rsidR="00BF44DD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2025</w:t>
      </w: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года                                              </w:t>
      </w:r>
      <w:r w:rsidRPr="0082066F" w:rsidR="00D73B6D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ab/>
      </w:r>
      <w:r w:rsidRPr="0082066F" w:rsidR="00D73B6D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ab/>
      </w:r>
      <w:r w:rsidRPr="0082066F" w:rsidR="00D73B6D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ab/>
      </w: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пгт</w:t>
      </w:r>
      <w:r w:rsidRPr="0082066F" w:rsidR="00D73B6D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Ленино</w:t>
      </w:r>
    </w:p>
    <w:p w:rsidR="009A4AC6" w:rsidRPr="0082066F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</w:p>
    <w:p w:rsidR="00D73B6D" w:rsidRPr="0082066F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Мировой судья судебного участка №62 Ленинского судебного района (Ленинский муниципальный район) Республики</w:t>
      </w: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Крым Тимофеева В.А.,</w:t>
      </w:r>
    </w:p>
    <w:p w:rsidR="00D73B6D" w:rsidRPr="0082066F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при </w:t>
      </w:r>
      <w:r w:rsidRPr="0082066F" w:rsidR="001A3F87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секретаре судебного заседания </w:t>
      </w:r>
      <w:r w:rsidRPr="0082066F" w:rsidR="00505841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Лихошва А.Н.</w:t>
      </w:r>
    </w:p>
    <w:p w:rsidR="009A4AC6" w:rsidRPr="0082066F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с участием государственного обвинителя –</w:t>
      </w:r>
      <w:r w:rsidRPr="0082066F" w:rsidR="000A551D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</w:t>
      </w: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помощника прокурора </w:t>
      </w:r>
      <w:r w:rsidRPr="0082066F" w:rsidR="00714306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Ленинского района Республики Крым </w:t>
      </w:r>
      <w:r w:rsidRPr="0082066F" w:rsidR="000B05E1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Попова А.Е.</w:t>
      </w:r>
    </w:p>
    <w:p w:rsidR="00B12A8C" w:rsidRPr="0082066F" w:rsidP="00B12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потерпевше</w:t>
      </w:r>
      <w:r w:rsidRPr="0082066F" w:rsidR="00FA5279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го</w:t>
      </w:r>
      <w:r w:rsidRPr="0082066F" w:rsidR="007775E6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– </w:t>
      </w:r>
      <w:r w:rsidRPr="0082066F" w:rsidR="00FA5279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Ефремова А.В.,</w:t>
      </w:r>
    </w:p>
    <w:p w:rsidR="007A4A2C" w:rsidRPr="0082066F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защитника – адвоката </w:t>
      </w:r>
      <w:r w:rsidRPr="0082066F" w:rsidR="00FA5279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Брецко</w:t>
      </w:r>
      <w:r w:rsidRPr="0082066F" w:rsidR="00FA5279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М.В.</w:t>
      </w:r>
      <w:r w:rsidR="00696662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(данные изъяты)</w:t>
      </w:r>
      <w:r w:rsidRPr="0082066F" w:rsidR="00272C09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,</w:t>
      </w:r>
    </w:p>
    <w:p w:rsidR="009A4AC6" w:rsidRPr="0082066F" w:rsidP="008E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рассмотрев в </w:t>
      </w:r>
      <w:r w:rsidRPr="0082066F" w:rsidR="000E777E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закрытом предварительном</w:t>
      </w: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 судебном заседании уголовное дело </w:t>
      </w:r>
      <w:r w:rsidRPr="0082066F" w:rsidR="002C6461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в отношении</w:t>
      </w: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:</w:t>
      </w:r>
    </w:p>
    <w:p w:rsidR="00832AB5" w:rsidRPr="0082066F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b/>
          <w:color w:val="000000"/>
          <w:sz w:val="20"/>
          <w:szCs w:val="28"/>
          <w:lang w:eastAsia="ru-RU"/>
        </w:rPr>
        <w:t>Першиной Светланы Сергеевны</w:t>
      </w:r>
      <w:r w:rsidRPr="0082066F" w:rsidR="007A4A2C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, </w:t>
      </w:r>
    </w:p>
    <w:p w:rsidR="00915E3C" w:rsidRPr="0082066F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696662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(данные изъяты)</w:t>
      </w:r>
      <w:r w:rsidRPr="0082066F" w:rsidR="00FE029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,</w:t>
      </w:r>
    </w:p>
    <w:p w:rsidR="009A4AC6" w:rsidRPr="0082066F" w:rsidP="006A3628">
      <w:pPr>
        <w:jc w:val="both"/>
        <w:rPr>
          <w:rStyle w:val="2"/>
          <w:rFonts w:ascii="Times New Roman" w:hAnsi="Times New Roman"/>
          <w:b w:val="0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>обвиняемо</w:t>
      </w:r>
      <w:r w:rsidRPr="0082066F" w:rsidR="002A42E5">
        <w:rPr>
          <w:rFonts w:ascii="Times New Roman" w:hAnsi="Times New Roman"/>
          <w:sz w:val="20"/>
          <w:szCs w:val="28"/>
        </w:rPr>
        <w:t>й</w:t>
      </w:r>
      <w:r w:rsidRPr="0082066F" w:rsidR="00C60341">
        <w:rPr>
          <w:rFonts w:ascii="Times New Roman" w:hAnsi="Times New Roman"/>
          <w:sz w:val="20"/>
          <w:szCs w:val="28"/>
        </w:rPr>
        <w:t xml:space="preserve"> </w:t>
      </w:r>
      <w:r w:rsidRPr="0082066F">
        <w:rPr>
          <w:rFonts w:ascii="Times New Roman" w:hAnsi="Times New Roman"/>
          <w:sz w:val="20"/>
          <w:szCs w:val="28"/>
        </w:rPr>
        <w:t>в совершении преступлени</w:t>
      </w:r>
      <w:r w:rsidRPr="0082066F" w:rsidR="00C04DF7">
        <w:rPr>
          <w:rFonts w:ascii="Times New Roman" w:hAnsi="Times New Roman"/>
          <w:sz w:val="20"/>
          <w:szCs w:val="28"/>
        </w:rPr>
        <w:t>я</w:t>
      </w:r>
      <w:r w:rsidRPr="0082066F">
        <w:rPr>
          <w:rFonts w:ascii="Times New Roman" w:hAnsi="Times New Roman"/>
          <w:sz w:val="20"/>
          <w:szCs w:val="28"/>
        </w:rPr>
        <w:t>, предусмотренн</w:t>
      </w:r>
      <w:r w:rsidRPr="0082066F" w:rsidR="00C04DF7">
        <w:rPr>
          <w:rFonts w:ascii="Times New Roman" w:hAnsi="Times New Roman"/>
          <w:sz w:val="20"/>
          <w:szCs w:val="28"/>
        </w:rPr>
        <w:t>ого</w:t>
      </w:r>
      <w:r w:rsidRPr="0082066F">
        <w:rPr>
          <w:rFonts w:ascii="Times New Roman" w:hAnsi="Times New Roman"/>
          <w:sz w:val="20"/>
          <w:szCs w:val="28"/>
        </w:rPr>
        <w:t xml:space="preserve"> </w:t>
      </w:r>
      <w:r w:rsidRPr="0082066F" w:rsidR="0054051C">
        <w:rPr>
          <w:rFonts w:ascii="Times New Roman" w:hAnsi="Times New Roman"/>
          <w:sz w:val="20"/>
          <w:szCs w:val="28"/>
        </w:rPr>
        <w:t>п. «в» ч. 2 ст. 115</w:t>
      </w:r>
      <w:r w:rsidRPr="0082066F" w:rsidR="000324FF">
        <w:rPr>
          <w:rStyle w:val="2"/>
          <w:rFonts w:ascii="Times New Roman" w:hAnsi="Times New Roman"/>
          <w:b w:val="0"/>
          <w:sz w:val="20"/>
          <w:szCs w:val="28"/>
        </w:rPr>
        <w:t xml:space="preserve"> </w:t>
      </w:r>
      <w:r w:rsidRPr="0082066F" w:rsidR="007E2255">
        <w:rPr>
          <w:rStyle w:val="2"/>
          <w:rFonts w:ascii="Times New Roman" w:hAnsi="Times New Roman"/>
          <w:b w:val="0"/>
          <w:sz w:val="20"/>
          <w:szCs w:val="28"/>
        </w:rPr>
        <w:t>Уголовного Кодекса Российской Федерации,</w:t>
      </w:r>
    </w:p>
    <w:p w:rsidR="009275CC" w:rsidRPr="0082066F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</w:p>
    <w:p w:rsidR="009A4AC6" w:rsidRPr="0082066F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УСТАНОВИЛ:</w:t>
      </w:r>
    </w:p>
    <w:p w:rsidR="00222827" w:rsidRPr="0082066F" w:rsidP="002228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  <w:r w:rsidRPr="0082066F">
        <w:rPr>
          <w:rFonts w:ascii="Times New Roman" w:hAnsi="Times New Roman"/>
          <w:sz w:val="20"/>
          <w:szCs w:val="28"/>
          <w:lang w:eastAsia="ru-RU"/>
        </w:rPr>
        <w:t>Першина Светлана Сергеевна обвиняется в совершении преступления небольшой тяжести при следующих обстоятельствах.</w:t>
      </w:r>
    </w:p>
    <w:p w:rsidR="00D335AB" w:rsidRPr="0082066F" w:rsidP="00D335A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  <w:r w:rsidRPr="0082066F">
        <w:rPr>
          <w:rFonts w:ascii="Times New Roman" w:hAnsi="Times New Roman"/>
          <w:sz w:val="20"/>
          <w:szCs w:val="28"/>
          <w:lang w:eastAsia="ru-RU"/>
        </w:rPr>
        <w:t xml:space="preserve">Так, </w:t>
      </w:r>
      <w:r w:rsidRPr="00696662" w:rsidR="00696662">
        <w:rPr>
          <w:rFonts w:ascii="Times New Roman" w:hAnsi="Times New Roman"/>
          <w:sz w:val="20"/>
          <w:szCs w:val="28"/>
          <w:lang w:eastAsia="ru-RU"/>
        </w:rPr>
        <w:t>(данные изъяты)</w:t>
      </w:r>
      <w:r w:rsidRPr="0082066F">
        <w:rPr>
          <w:rFonts w:ascii="Times New Roman" w:hAnsi="Times New Roman"/>
          <w:sz w:val="20"/>
          <w:szCs w:val="28"/>
          <w:lang w:eastAsia="ru-RU"/>
        </w:rPr>
        <w:t>, Першина Светлан</w:t>
      </w:r>
      <w:r w:rsidRPr="0082066F">
        <w:rPr>
          <w:rFonts w:ascii="Times New Roman" w:hAnsi="Times New Roman"/>
          <w:sz w:val="20"/>
          <w:szCs w:val="28"/>
          <w:lang w:eastAsia="ru-RU"/>
        </w:rPr>
        <w:t xml:space="preserve">а Сергеевна, будучи в состоянии опьянения, вызванном употреблением алкоголя, находясь в палисаднике двора домовладения </w:t>
      </w:r>
      <w:r w:rsidRPr="00696662" w:rsidR="00696662">
        <w:rPr>
          <w:rFonts w:ascii="Times New Roman" w:hAnsi="Times New Roman"/>
          <w:sz w:val="20"/>
          <w:szCs w:val="28"/>
          <w:lang w:eastAsia="ru-RU"/>
        </w:rPr>
        <w:t>(данные изъяты)</w:t>
      </w:r>
      <w:r w:rsidRPr="0082066F">
        <w:rPr>
          <w:rFonts w:ascii="Times New Roman" w:hAnsi="Times New Roman"/>
          <w:sz w:val="20"/>
          <w:szCs w:val="28"/>
          <w:lang w:eastAsia="ru-RU"/>
        </w:rPr>
        <w:t xml:space="preserve">, расположенного по </w:t>
      </w:r>
      <w:r w:rsidRPr="00696662" w:rsidR="00696662">
        <w:rPr>
          <w:rFonts w:ascii="Times New Roman" w:hAnsi="Times New Roman"/>
          <w:sz w:val="20"/>
          <w:szCs w:val="28"/>
          <w:lang w:eastAsia="ru-RU"/>
        </w:rPr>
        <w:t>(данные изъяты)</w:t>
      </w:r>
      <w:r w:rsidRPr="0082066F">
        <w:rPr>
          <w:rFonts w:ascii="Times New Roman" w:hAnsi="Times New Roman"/>
          <w:sz w:val="20"/>
          <w:szCs w:val="28"/>
          <w:lang w:eastAsia="ru-RU"/>
        </w:rPr>
        <w:t>, на почве личных неприязненных отношений во</w:t>
      </w:r>
      <w:r w:rsidRPr="0082066F">
        <w:rPr>
          <w:rFonts w:ascii="Times New Roman" w:hAnsi="Times New Roman"/>
          <w:sz w:val="20"/>
          <w:szCs w:val="28"/>
          <w:lang w:eastAsia="ru-RU"/>
        </w:rPr>
        <w:t>зникших в ходе ссоры, с находящимся там же Ефремовым Александром Владимировичем, реализуя свой внезапно возникший преступный умысел, направленный на причинение телесных повреждений, осознавая общественную опасность своих действий, предвидя неизбежность нас</w:t>
      </w:r>
      <w:r w:rsidRPr="0082066F">
        <w:rPr>
          <w:rFonts w:ascii="Times New Roman" w:hAnsi="Times New Roman"/>
          <w:sz w:val="20"/>
          <w:szCs w:val="28"/>
          <w:lang w:eastAsia="ru-RU"/>
        </w:rPr>
        <w:t>тупления общественно</w:t>
      </w:r>
      <w:r w:rsidRPr="0082066F">
        <w:rPr>
          <w:rFonts w:ascii="Times New Roman" w:hAnsi="Times New Roman"/>
          <w:sz w:val="20"/>
          <w:szCs w:val="28"/>
          <w:lang w:eastAsia="ru-RU"/>
        </w:rPr>
        <w:t xml:space="preserve"> опасных последствий в виде причинения вреда здоровью и желая их наступления, держа обеими руками садовые грабли с деревянным черенком, и используя их в качестве оружия, нанесла деревянным черенком садовых граблей Ефремову А.В. два удар</w:t>
      </w:r>
      <w:r w:rsidRPr="0082066F">
        <w:rPr>
          <w:rFonts w:ascii="Times New Roman" w:hAnsi="Times New Roman"/>
          <w:sz w:val="20"/>
          <w:szCs w:val="28"/>
          <w:lang w:eastAsia="ru-RU"/>
        </w:rPr>
        <w:t>а в область головы слева.</w:t>
      </w:r>
    </w:p>
    <w:p w:rsidR="009A2ACD" w:rsidRPr="0082066F" w:rsidP="00D335A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  <w:r w:rsidRPr="0082066F">
        <w:rPr>
          <w:rFonts w:ascii="Times New Roman" w:hAnsi="Times New Roman"/>
          <w:sz w:val="20"/>
          <w:szCs w:val="28"/>
          <w:lang w:eastAsia="ru-RU"/>
        </w:rPr>
        <w:t>С</w:t>
      </w:r>
      <w:r w:rsidRPr="0082066F" w:rsidR="00D335AB">
        <w:rPr>
          <w:rFonts w:ascii="Times New Roman" w:hAnsi="Times New Roman"/>
          <w:sz w:val="20"/>
          <w:szCs w:val="28"/>
          <w:lang w:eastAsia="ru-RU"/>
        </w:rPr>
        <w:t xml:space="preserve">огласно заключения государственного судебно-медицинского эксперта Ленинского отделения ГБУЗ РК «КРБ СМЭ» </w:t>
      </w:r>
      <w:r w:rsidRPr="00696662" w:rsidR="00696662">
        <w:rPr>
          <w:rFonts w:ascii="Times New Roman" w:hAnsi="Times New Roman"/>
          <w:sz w:val="20"/>
          <w:szCs w:val="28"/>
          <w:lang w:eastAsia="ru-RU"/>
        </w:rPr>
        <w:t>(данные изъяты)</w:t>
      </w:r>
      <w:r w:rsidRPr="0082066F" w:rsidR="00D335AB">
        <w:rPr>
          <w:rFonts w:ascii="Times New Roman" w:hAnsi="Times New Roman"/>
          <w:sz w:val="20"/>
          <w:szCs w:val="28"/>
          <w:lang w:eastAsia="ru-RU"/>
        </w:rPr>
        <w:t>, Ефремову А.В. были причинены две ушибленные раны лобной области, которые повлекли кратковременное расстройство здоровья (до трех недель – подпункт 5.3.1 Порядка определения степени тяжести вреда, причиненного здоровью человека, утв. Приказом МЗ РФ от 08.04.2025 г. № 172н). По данному критерию каждая ушибленная рана причинила ЛЕГКИЙ ВРЕД здоровью (п. 5.3 Порядка определения степени тяжести вреда, причиненного здоровью человека, утв. Приказом МЗ РФ от 08.04.2025 г. № 172н).</w:t>
      </w:r>
    </w:p>
    <w:p w:rsidR="006104A6" w:rsidRPr="0082066F" w:rsidP="009A2A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  <w:r w:rsidRPr="0082066F">
        <w:rPr>
          <w:rFonts w:ascii="Times New Roman" w:hAnsi="Times New Roman"/>
          <w:sz w:val="20"/>
          <w:szCs w:val="28"/>
          <w:lang w:eastAsia="ru-RU"/>
        </w:rPr>
        <w:t xml:space="preserve">Действия </w:t>
      </w:r>
      <w:r w:rsidRPr="0082066F" w:rsidR="009A2ACD">
        <w:rPr>
          <w:rFonts w:ascii="Times New Roman" w:hAnsi="Times New Roman"/>
          <w:sz w:val="20"/>
          <w:szCs w:val="28"/>
          <w:lang w:eastAsia="ru-RU"/>
        </w:rPr>
        <w:t>Першиной С.С.</w:t>
      </w:r>
      <w:r w:rsidRPr="0082066F">
        <w:rPr>
          <w:rFonts w:ascii="Times New Roman" w:hAnsi="Times New Roman"/>
          <w:sz w:val="20"/>
          <w:szCs w:val="28"/>
          <w:lang w:eastAsia="ru-RU"/>
        </w:rPr>
        <w:t xml:space="preserve"> органом дознания квалифицированы по п. «в» ч. 2 ст. 115 УК РФ - как </w:t>
      </w:r>
      <w:r w:rsidRPr="0082066F" w:rsidR="00B669DF">
        <w:rPr>
          <w:rFonts w:ascii="Times New Roman" w:hAnsi="Times New Roman"/>
          <w:sz w:val="20"/>
          <w:szCs w:val="28"/>
          <w:lang w:eastAsia="ru-RU"/>
        </w:rPr>
        <w:t>умышленн</w:t>
      </w:r>
      <w:r w:rsidRPr="0082066F">
        <w:rPr>
          <w:rFonts w:ascii="Times New Roman" w:hAnsi="Times New Roman"/>
          <w:sz w:val="20"/>
          <w:szCs w:val="28"/>
          <w:lang w:eastAsia="ru-RU"/>
        </w:rPr>
        <w:t>ое</w:t>
      </w:r>
      <w:r w:rsidRPr="0082066F" w:rsidR="00B669DF">
        <w:rPr>
          <w:rFonts w:ascii="Times New Roman" w:hAnsi="Times New Roman"/>
          <w:sz w:val="20"/>
          <w:szCs w:val="28"/>
          <w:lang w:eastAsia="ru-RU"/>
        </w:rPr>
        <w:t xml:space="preserve"> причин</w:t>
      </w:r>
      <w:r w:rsidRPr="0082066F">
        <w:rPr>
          <w:rFonts w:ascii="Times New Roman" w:hAnsi="Times New Roman"/>
          <w:sz w:val="20"/>
          <w:szCs w:val="28"/>
          <w:lang w:eastAsia="ru-RU"/>
        </w:rPr>
        <w:t>ение</w:t>
      </w:r>
      <w:r w:rsidRPr="0082066F" w:rsidR="00B669DF">
        <w:rPr>
          <w:rFonts w:ascii="Times New Roman" w:hAnsi="Times New Roman"/>
          <w:sz w:val="20"/>
          <w:szCs w:val="28"/>
          <w:lang w:eastAsia="ru-RU"/>
        </w:rPr>
        <w:t xml:space="preserve"> легк</w:t>
      </w:r>
      <w:r w:rsidRPr="0082066F">
        <w:rPr>
          <w:rFonts w:ascii="Times New Roman" w:hAnsi="Times New Roman"/>
          <w:sz w:val="20"/>
          <w:szCs w:val="28"/>
          <w:lang w:eastAsia="ru-RU"/>
        </w:rPr>
        <w:t>ого</w:t>
      </w:r>
      <w:r w:rsidRPr="0082066F" w:rsidR="00B669DF">
        <w:rPr>
          <w:rFonts w:ascii="Times New Roman" w:hAnsi="Times New Roman"/>
          <w:sz w:val="20"/>
          <w:szCs w:val="28"/>
          <w:lang w:eastAsia="ru-RU"/>
        </w:rPr>
        <w:t xml:space="preserve"> вред</w:t>
      </w:r>
      <w:r w:rsidRPr="0082066F">
        <w:rPr>
          <w:rFonts w:ascii="Times New Roman" w:hAnsi="Times New Roman"/>
          <w:sz w:val="20"/>
          <w:szCs w:val="28"/>
          <w:lang w:eastAsia="ru-RU"/>
        </w:rPr>
        <w:t>а</w:t>
      </w:r>
      <w:r w:rsidRPr="0082066F" w:rsidR="00B669DF">
        <w:rPr>
          <w:rFonts w:ascii="Times New Roman" w:hAnsi="Times New Roman"/>
          <w:sz w:val="20"/>
          <w:szCs w:val="28"/>
          <w:lang w:eastAsia="ru-RU"/>
        </w:rPr>
        <w:t xml:space="preserve"> здоровью, вызвавшего кратковременное расстройство </w:t>
      </w:r>
      <w:r w:rsidRPr="0082066F" w:rsidR="0087394B">
        <w:rPr>
          <w:rFonts w:ascii="Times New Roman" w:hAnsi="Times New Roman"/>
          <w:sz w:val="20"/>
          <w:szCs w:val="28"/>
          <w:lang w:eastAsia="ru-RU"/>
        </w:rPr>
        <w:t xml:space="preserve">здоровья, </w:t>
      </w:r>
      <w:r w:rsidRPr="0082066F" w:rsidR="005B7908">
        <w:rPr>
          <w:rFonts w:ascii="Times New Roman" w:hAnsi="Times New Roman"/>
          <w:sz w:val="20"/>
          <w:szCs w:val="28"/>
          <w:lang w:eastAsia="ru-RU"/>
        </w:rPr>
        <w:t>совершенное с применением предмета, используемого в качестве оружия.</w:t>
      </w:r>
    </w:p>
    <w:p w:rsidR="002D0629" w:rsidRPr="0082066F" w:rsidP="005B79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  <w:r w:rsidRPr="0082066F">
        <w:rPr>
          <w:rFonts w:ascii="Times New Roman" w:hAnsi="Times New Roman"/>
          <w:color w:val="000000"/>
          <w:sz w:val="20"/>
          <w:szCs w:val="28"/>
        </w:rPr>
        <w:t>При получении копии обвинительного акта с приложениями обвиняем</w:t>
      </w:r>
      <w:r w:rsidRPr="0082066F" w:rsidR="009A2ACD">
        <w:rPr>
          <w:rFonts w:ascii="Times New Roman" w:hAnsi="Times New Roman"/>
          <w:color w:val="000000"/>
          <w:sz w:val="20"/>
          <w:szCs w:val="28"/>
        </w:rPr>
        <w:t>ой</w:t>
      </w:r>
      <w:r w:rsidRPr="0082066F">
        <w:rPr>
          <w:rFonts w:ascii="Times New Roman" w:hAnsi="Times New Roman"/>
          <w:color w:val="000000"/>
          <w:sz w:val="20"/>
          <w:szCs w:val="28"/>
        </w:rPr>
        <w:t xml:space="preserve"> </w:t>
      </w:r>
      <w:r w:rsidRPr="0082066F" w:rsidR="009A2ACD">
        <w:rPr>
          <w:rFonts w:ascii="Times New Roman" w:hAnsi="Times New Roman"/>
          <w:color w:val="000000"/>
          <w:sz w:val="20"/>
          <w:szCs w:val="28"/>
        </w:rPr>
        <w:t xml:space="preserve">Першиной С.С. </w:t>
      </w:r>
      <w:r w:rsidRPr="0082066F">
        <w:rPr>
          <w:rFonts w:ascii="Times New Roman" w:hAnsi="Times New Roman"/>
          <w:color w:val="000000"/>
          <w:sz w:val="20"/>
          <w:szCs w:val="28"/>
        </w:rPr>
        <w:t xml:space="preserve">было заявлено ходатайство о проведении </w:t>
      </w:r>
      <w:r w:rsidRPr="0082066F">
        <w:rPr>
          <w:rFonts w:ascii="Times New Roman" w:hAnsi="Times New Roman"/>
          <w:color w:val="000000"/>
          <w:sz w:val="20"/>
          <w:szCs w:val="28"/>
        </w:rPr>
        <w:t>предварительного слушания</w:t>
      </w:r>
      <w:r w:rsidRPr="0082066F" w:rsidR="007034B5">
        <w:rPr>
          <w:rFonts w:ascii="Times New Roman" w:hAnsi="Times New Roman"/>
          <w:color w:val="000000"/>
          <w:sz w:val="20"/>
          <w:szCs w:val="28"/>
        </w:rPr>
        <w:t>, а также о рассмотрении дела в особом порядке.</w:t>
      </w:r>
    </w:p>
    <w:p w:rsidR="007A4A2C" w:rsidRPr="0082066F" w:rsidP="00E66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В</w:t>
      </w:r>
      <w:r w:rsidRPr="0082066F" w:rsidR="00F6495A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EC697D">
        <w:rPr>
          <w:rFonts w:ascii="Times New Roman" w:eastAsia="Times New Roman" w:hAnsi="Times New Roman"/>
          <w:sz w:val="20"/>
          <w:szCs w:val="28"/>
          <w:lang w:eastAsia="ru-RU"/>
        </w:rPr>
        <w:t xml:space="preserve">предварительном </w:t>
      </w:r>
      <w:r w:rsidRPr="0082066F" w:rsidR="00F6495A">
        <w:rPr>
          <w:rFonts w:ascii="Times New Roman" w:eastAsia="Times New Roman" w:hAnsi="Times New Roman"/>
          <w:sz w:val="20"/>
          <w:szCs w:val="28"/>
          <w:lang w:eastAsia="ru-RU"/>
        </w:rPr>
        <w:t>судебном заседании потерпевш</w:t>
      </w:r>
      <w:r w:rsidRPr="0082066F" w:rsidR="009A2ACD">
        <w:rPr>
          <w:rFonts w:ascii="Times New Roman" w:eastAsia="Times New Roman" w:hAnsi="Times New Roman"/>
          <w:sz w:val="20"/>
          <w:szCs w:val="28"/>
          <w:lang w:eastAsia="ru-RU"/>
        </w:rPr>
        <w:t>ий</w:t>
      </w:r>
      <w:r w:rsidRPr="0082066F" w:rsidR="0042007C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9A2ACD">
        <w:rPr>
          <w:rFonts w:ascii="Times New Roman" w:eastAsia="Times New Roman" w:hAnsi="Times New Roman"/>
          <w:sz w:val="20"/>
          <w:szCs w:val="28"/>
          <w:lang w:eastAsia="ru-RU"/>
        </w:rPr>
        <w:t>Ефремов А.В.</w:t>
      </w:r>
      <w:r w:rsidRPr="0082066F" w:rsidR="0042007C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F6495A">
        <w:rPr>
          <w:rFonts w:ascii="Times New Roman" w:hAnsi="Times New Roman"/>
          <w:color w:val="000000"/>
          <w:sz w:val="20"/>
          <w:szCs w:val="28"/>
          <w:lang w:eastAsia="ru-RU" w:bidi="ru-RU"/>
        </w:rPr>
        <w:t xml:space="preserve">заявил ходатайство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о </w:t>
      </w:r>
      <w:r w:rsidRPr="0082066F" w:rsidR="002C08F3">
        <w:rPr>
          <w:rFonts w:ascii="Times New Roman" w:eastAsia="Times New Roman" w:hAnsi="Times New Roman"/>
          <w:sz w:val="20"/>
          <w:szCs w:val="28"/>
          <w:lang w:eastAsia="ru-RU"/>
        </w:rPr>
        <w:t>прекращении производства по уголовному делу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, поскольку </w:t>
      </w:r>
      <w:r w:rsidRPr="0082066F" w:rsidR="00E46D60">
        <w:rPr>
          <w:rFonts w:ascii="Times New Roman" w:eastAsia="Times New Roman" w:hAnsi="Times New Roman"/>
          <w:sz w:val="20"/>
          <w:szCs w:val="28"/>
          <w:lang w:eastAsia="ru-RU"/>
        </w:rPr>
        <w:t>он примирил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 xml:space="preserve">ся </w:t>
      </w:r>
      <w:r w:rsidRPr="0082066F" w:rsidR="00E46D60">
        <w:rPr>
          <w:rFonts w:ascii="Times New Roman" w:eastAsia="Times New Roman" w:hAnsi="Times New Roman"/>
          <w:sz w:val="20"/>
          <w:szCs w:val="28"/>
          <w:lang w:eastAsia="ru-RU"/>
        </w:rPr>
        <w:t>с обвиняем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>ой</w:t>
      </w:r>
      <w:r w:rsidRPr="0082066F" w:rsidR="002C08F3">
        <w:rPr>
          <w:rFonts w:ascii="Times New Roman" w:eastAsia="Times New Roman" w:hAnsi="Times New Roman"/>
          <w:sz w:val="20"/>
          <w:szCs w:val="28"/>
          <w:lang w:eastAsia="ru-RU"/>
        </w:rPr>
        <w:t xml:space="preserve">, </w:t>
      </w:r>
      <w:r w:rsidRPr="0082066F" w:rsidR="0042007C">
        <w:rPr>
          <w:rFonts w:ascii="Times New Roman" w:eastAsia="Times New Roman" w:hAnsi="Times New Roman"/>
          <w:sz w:val="20"/>
          <w:szCs w:val="28"/>
          <w:lang w:eastAsia="ru-RU"/>
        </w:rPr>
        <w:t>котор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>ая</w:t>
      </w:r>
      <w:r w:rsidRPr="0082066F" w:rsidR="0042007C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6F20B6">
        <w:rPr>
          <w:rFonts w:ascii="Times New Roman" w:eastAsia="Times New Roman" w:hAnsi="Times New Roman"/>
          <w:sz w:val="20"/>
          <w:szCs w:val="28"/>
          <w:lang w:eastAsia="ru-RU"/>
        </w:rPr>
        <w:t>возместил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>а</w:t>
      </w:r>
      <w:r w:rsidRPr="0082066F" w:rsidR="006F20B6">
        <w:rPr>
          <w:rFonts w:ascii="Times New Roman" w:eastAsia="Times New Roman" w:hAnsi="Times New Roman"/>
          <w:sz w:val="20"/>
          <w:szCs w:val="28"/>
          <w:lang w:eastAsia="ru-RU"/>
        </w:rPr>
        <w:t xml:space="preserve"> вред,</w:t>
      </w:r>
      <w:r w:rsidRPr="0082066F" w:rsidR="0042007C">
        <w:rPr>
          <w:rFonts w:ascii="Times New Roman" w:eastAsia="Times New Roman" w:hAnsi="Times New Roman"/>
          <w:sz w:val="20"/>
          <w:szCs w:val="28"/>
          <w:lang w:eastAsia="ru-RU"/>
        </w:rPr>
        <w:t xml:space="preserve"> причиненный преступлением, 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>материальный и моральный ущерб.</w:t>
      </w:r>
      <w:r w:rsidRPr="0082066F" w:rsidR="00B7126F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5125C8">
        <w:rPr>
          <w:rFonts w:ascii="Times New Roman" w:eastAsia="Times New Roman" w:hAnsi="Times New Roman"/>
          <w:sz w:val="20"/>
          <w:szCs w:val="28"/>
          <w:lang w:eastAsia="ru-RU"/>
        </w:rPr>
        <w:t>П</w:t>
      </w:r>
      <w:r w:rsidRPr="0082066F" w:rsidR="003E455B">
        <w:rPr>
          <w:rFonts w:ascii="Times New Roman" w:eastAsia="Times New Roman" w:hAnsi="Times New Roman"/>
          <w:sz w:val="20"/>
          <w:szCs w:val="28"/>
          <w:lang w:eastAsia="ru-RU"/>
        </w:rPr>
        <w:t xml:space="preserve">оследствия прекращения уголовного дела в связи с примирением </w:t>
      </w:r>
      <w:r w:rsidRPr="0082066F" w:rsidR="005125C8">
        <w:rPr>
          <w:rFonts w:ascii="Times New Roman" w:eastAsia="Times New Roman" w:hAnsi="Times New Roman"/>
          <w:sz w:val="20"/>
          <w:szCs w:val="28"/>
          <w:lang w:eastAsia="ru-RU"/>
        </w:rPr>
        <w:t>е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>му</w:t>
      </w:r>
      <w:r w:rsidRPr="0082066F" w:rsidR="005125C8">
        <w:rPr>
          <w:rFonts w:ascii="Times New Roman" w:eastAsia="Times New Roman" w:hAnsi="Times New Roman"/>
          <w:sz w:val="20"/>
          <w:szCs w:val="28"/>
          <w:lang w:eastAsia="ru-RU"/>
        </w:rPr>
        <w:t xml:space="preserve"> разъяснены и понятны.</w:t>
      </w:r>
    </w:p>
    <w:p w:rsidR="00E57487" w:rsidRPr="0082066F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Обвиняем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>ая</w:t>
      </w:r>
      <w:r w:rsidRPr="0082066F" w:rsidR="00F00388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 xml:space="preserve">Першина С.С. </w:t>
      </w:r>
      <w:r w:rsidRPr="0082066F" w:rsidR="00A0722F">
        <w:rPr>
          <w:rFonts w:ascii="Times New Roman" w:eastAsia="Times New Roman" w:hAnsi="Times New Roman"/>
          <w:sz w:val="20"/>
          <w:szCs w:val="28"/>
          <w:lang w:eastAsia="ru-RU"/>
        </w:rPr>
        <w:t xml:space="preserve">в судебном заседании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просил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>а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F00388">
        <w:rPr>
          <w:rFonts w:ascii="Times New Roman" w:eastAsia="Times New Roman" w:hAnsi="Times New Roman"/>
          <w:sz w:val="20"/>
          <w:szCs w:val="28"/>
          <w:lang w:eastAsia="ru-RU"/>
        </w:rPr>
        <w:t xml:space="preserve">удовлетворить ходатайство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о прекращении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производства по уголовному делу</w:t>
      </w:r>
      <w:r w:rsidRPr="0082066F" w:rsidR="008F437B">
        <w:rPr>
          <w:rFonts w:ascii="Times New Roman" w:eastAsia="Times New Roman" w:hAnsi="Times New Roman"/>
          <w:sz w:val="20"/>
          <w:szCs w:val="28"/>
          <w:lang w:eastAsia="ru-RU"/>
        </w:rPr>
        <w:t>. П</w:t>
      </w:r>
      <w:r w:rsidRPr="0082066F" w:rsidR="00C90522">
        <w:rPr>
          <w:rFonts w:ascii="Times New Roman" w:eastAsia="Times New Roman" w:hAnsi="Times New Roman"/>
          <w:sz w:val="20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Pr="0082066F" w:rsidR="00E66D4A">
        <w:rPr>
          <w:rFonts w:ascii="Times New Roman" w:eastAsia="Times New Roman" w:hAnsi="Times New Roman"/>
          <w:sz w:val="20"/>
          <w:szCs w:val="28"/>
          <w:lang w:eastAsia="ru-RU"/>
        </w:rPr>
        <w:t xml:space="preserve">й </w:t>
      </w:r>
      <w:r w:rsidRPr="0082066F" w:rsidR="00B34A37">
        <w:rPr>
          <w:rFonts w:ascii="Times New Roman" w:eastAsia="Times New Roman" w:hAnsi="Times New Roman"/>
          <w:sz w:val="20"/>
          <w:szCs w:val="28"/>
          <w:lang w:eastAsia="ru-RU"/>
        </w:rPr>
        <w:t xml:space="preserve">разъяснены и </w:t>
      </w:r>
      <w:r w:rsidRPr="0082066F" w:rsidR="00C90522">
        <w:rPr>
          <w:rFonts w:ascii="Times New Roman" w:eastAsia="Times New Roman" w:hAnsi="Times New Roman"/>
          <w:sz w:val="20"/>
          <w:szCs w:val="28"/>
          <w:lang w:eastAsia="ru-RU"/>
        </w:rPr>
        <w:t>понятны.</w:t>
      </w:r>
    </w:p>
    <w:p w:rsidR="00E57487" w:rsidRPr="0082066F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Защитник </w:t>
      </w:r>
      <w:r w:rsidRPr="0082066F" w:rsidR="000E777E">
        <w:rPr>
          <w:rFonts w:ascii="Times New Roman" w:eastAsia="Times New Roman" w:hAnsi="Times New Roman"/>
          <w:sz w:val="20"/>
          <w:szCs w:val="28"/>
          <w:lang w:eastAsia="ru-RU"/>
        </w:rPr>
        <w:t>обвиняемо</w:t>
      </w:r>
      <w:r w:rsidRPr="0082066F" w:rsidR="007159F1">
        <w:rPr>
          <w:rFonts w:ascii="Times New Roman" w:eastAsia="Times New Roman" w:hAnsi="Times New Roman"/>
          <w:sz w:val="20"/>
          <w:szCs w:val="28"/>
          <w:lang w:eastAsia="ru-RU"/>
        </w:rPr>
        <w:t>й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адвокат </w:t>
      </w:r>
      <w:r w:rsidRPr="0082066F" w:rsidR="007159F1">
        <w:rPr>
          <w:rFonts w:ascii="Times New Roman" w:eastAsia="Times New Roman" w:hAnsi="Times New Roman"/>
          <w:sz w:val="20"/>
          <w:szCs w:val="28"/>
          <w:lang w:eastAsia="ru-RU"/>
        </w:rPr>
        <w:t>Брецко М.В.</w:t>
      </w:r>
      <w:r w:rsidRPr="0082066F" w:rsidR="008F437B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840355">
        <w:rPr>
          <w:rFonts w:ascii="Times New Roman" w:eastAsia="Times New Roman" w:hAnsi="Times New Roman"/>
          <w:sz w:val="20"/>
          <w:szCs w:val="28"/>
          <w:lang w:eastAsia="ru-RU"/>
        </w:rPr>
        <w:t>поддержал позицию свое</w:t>
      </w:r>
      <w:r w:rsidRPr="0082066F" w:rsidR="007159F1">
        <w:rPr>
          <w:rFonts w:ascii="Times New Roman" w:eastAsia="Times New Roman" w:hAnsi="Times New Roman"/>
          <w:sz w:val="20"/>
          <w:szCs w:val="28"/>
          <w:lang w:eastAsia="ru-RU"/>
        </w:rPr>
        <w:t>й</w:t>
      </w:r>
      <w:r w:rsidRPr="0082066F" w:rsidR="00840355">
        <w:rPr>
          <w:rFonts w:ascii="Times New Roman" w:eastAsia="Times New Roman" w:hAnsi="Times New Roman"/>
          <w:sz w:val="20"/>
          <w:szCs w:val="28"/>
          <w:lang w:eastAsia="ru-RU"/>
        </w:rPr>
        <w:t xml:space="preserve"> подзащитно</w:t>
      </w:r>
      <w:r w:rsidRPr="0082066F" w:rsidR="007159F1">
        <w:rPr>
          <w:rFonts w:ascii="Times New Roman" w:eastAsia="Times New Roman" w:hAnsi="Times New Roman"/>
          <w:sz w:val="20"/>
          <w:szCs w:val="28"/>
          <w:lang w:eastAsia="ru-RU"/>
        </w:rPr>
        <w:t>й</w:t>
      </w:r>
      <w:r w:rsidRPr="0082066F" w:rsidR="00840355">
        <w:rPr>
          <w:rFonts w:ascii="Times New Roman" w:eastAsia="Times New Roman" w:hAnsi="Times New Roman"/>
          <w:sz w:val="20"/>
          <w:szCs w:val="28"/>
          <w:lang w:eastAsia="ru-RU"/>
        </w:rPr>
        <w:t>, просил</w:t>
      </w:r>
      <w:r w:rsidRPr="0082066F" w:rsidR="00F034E7">
        <w:rPr>
          <w:rFonts w:ascii="Times New Roman" w:eastAsia="Times New Roman" w:hAnsi="Times New Roman"/>
          <w:sz w:val="20"/>
          <w:szCs w:val="28"/>
          <w:lang w:eastAsia="ru-RU"/>
        </w:rPr>
        <w:t xml:space="preserve"> удовлетворить заявление потерпевш</w:t>
      </w:r>
      <w:r w:rsidRPr="0082066F" w:rsidR="00B34A37">
        <w:rPr>
          <w:rFonts w:ascii="Times New Roman" w:eastAsia="Times New Roman" w:hAnsi="Times New Roman"/>
          <w:sz w:val="20"/>
          <w:szCs w:val="28"/>
          <w:lang w:eastAsia="ru-RU"/>
        </w:rPr>
        <w:t>его</w:t>
      </w:r>
      <w:r w:rsidRPr="0082066F" w:rsidR="00840355">
        <w:rPr>
          <w:rFonts w:ascii="Times New Roman" w:eastAsia="Times New Roman" w:hAnsi="Times New Roman"/>
          <w:sz w:val="20"/>
          <w:szCs w:val="28"/>
          <w:lang w:eastAsia="ru-RU"/>
        </w:rPr>
        <w:t>.</w:t>
      </w:r>
    </w:p>
    <w:p w:rsidR="00D77F80" w:rsidRPr="0082066F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Государст</w:t>
      </w:r>
      <w:r w:rsidRPr="0082066F" w:rsidR="00AB35AA">
        <w:rPr>
          <w:rFonts w:ascii="Times New Roman" w:eastAsia="Times New Roman" w:hAnsi="Times New Roman"/>
          <w:sz w:val="20"/>
          <w:szCs w:val="28"/>
          <w:lang w:eastAsia="ru-RU"/>
        </w:rPr>
        <w:t xml:space="preserve">венный обвинитель </w:t>
      </w:r>
      <w:r w:rsidRPr="0082066F" w:rsidR="007159F1">
        <w:rPr>
          <w:rFonts w:ascii="Times New Roman" w:eastAsia="Times New Roman" w:hAnsi="Times New Roman"/>
          <w:sz w:val="20"/>
          <w:szCs w:val="28"/>
          <w:lang w:eastAsia="ru-RU"/>
        </w:rPr>
        <w:t>Попов А.Е.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3B0448">
        <w:rPr>
          <w:rFonts w:ascii="Times New Roman" w:eastAsia="Times New Roman" w:hAnsi="Times New Roman"/>
          <w:sz w:val="20"/>
          <w:szCs w:val="28"/>
          <w:lang w:eastAsia="ru-RU"/>
        </w:rPr>
        <w:t>в судебном заседании не возражал против прекращения уголовного дела в связи с примирением сторон</w:t>
      </w:r>
      <w:r w:rsidRPr="0082066F" w:rsidR="00CB6792">
        <w:rPr>
          <w:rFonts w:ascii="Times New Roman" w:eastAsia="Times New Roman" w:hAnsi="Times New Roman"/>
          <w:sz w:val="20"/>
          <w:szCs w:val="28"/>
          <w:lang w:eastAsia="ru-RU"/>
        </w:rPr>
        <w:t>, поскольку обвиняем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>ая</w:t>
      </w:r>
      <w:r w:rsidRPr="0082066F" w:rsidR="00CB6792">
        <w:rPr>
          <w:rFonts w:ascii="Times New Roman" w:eastAsia="Times New Roman" w:hAnsi="Times New Roman"/>
          <w:sz w:val="20"/>
          <w:szCs w:val="28"/>
          <w:lang w:eastAsia="ru-RU"/>
        </w:rPr>
        <w:t xml:space="preserve"> ранее не судим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>а</w:t>
      </w:r>
      <w:r w:rsidRPr="0082066F" w:rsidR="00CB6792">
        <w:rPr>
          <w:rFonts w:ascii="Times New Roman" w:eastAsia="Times New Roman" w:hAnsi="Times New Roman"/>
          <w:sz w:val="20"/>
          <w:szCs w:val="28"/>
          <w:lang w:eastAsia="ru-RU"/>
        </w:rPr>
        <w:t>, совершил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>а</w:t>
      </w:r>
      <w:r w:rsidRPr="0082066F" w:rsidR="00CB6792">
        <w:rPr>
          <w:rFonts w:ascii="Times New Roman" w:eastAsia="Times New Roman" w:hAnsi="Times New Roman"/>
          <w:sz w:val="20"/>
          <w:szCs w:val="28"/>
          <w:lang w:eastAsia="ru-RU"/>
        </w:rPr>
        <w:t xml:space="preserve"> преступление небольшой тяжести, примирил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 xml:space="preserve">ась </w:t>
      </w:r>
      <w:r w:rsidRPr="0082066F" w:rsidR="00CB6792">
        <w:rPr>
          <w:rFonts w:ascii="Times New Roman" w:eastAsia="Times New Roman" w:hAnsi="Times New Roman"/>
          <w:sz w:val="20"/>
          <w:szCs w:val="28"/>
          <w:lang w:eastAsia="ru-RU"/>
        </w:rPr>
        <w:t>с потерпевшим лицом.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С</w:t>
      </w:r>
      <w:r w:rsidRPr="0082066F" w:rsidR="00965A4D">
        <w:rPr>
          <w:rFonts w:ascii="Times New Roman" w:eastAsia="Times New Roman" w:hAnsi="Times New Roman"/>
          <w:sz w:val="20"/>
          <w:szCs w:val="28"/>
          <w:lang w:eastAsia="ru-RU"/>
        </w:rPr>
        <w:t>уд, заслушав мнения участников процесса, считает заявленное потерпевш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>им</w:t>
      </w:r>
      <w:r w:rsidRPr="0082066F" w:rsidR="00F015AD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965A4D">
        <w:rPr>
          <w:rFonts w:ascii="Times New Roman" w:eastAsia="Times New Roman" w:hAnsi="Times New Roman"/>
          <w:sz w:val="20"/>
          <w:szCs w:val="28"/>
          <w:lang w:eastAsia="ru-RU"/>
        </w:rPr>
        <w:t>ходатайство обоснованным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,</w:t>
      </w:r>
      <w:r w:rsidRPr="0082066F" w:rsidR="00965A4D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уголовное дело и уголовное преследование в отношении </w:t>
      </w:r>
      <w:r w:rsidRPr="0082066F" w:rsidR="00386FCB">
        <w:rPr>
          <w:rFonts w:ascii="Times New Roman" w:eastAsia="Times New Roman" w:hAnsi="Times New Roman"/>
          <w:sz w:val="20"/>
          <w:szCs w:val="28"/>
          <w:lang w:eastAsia="ru-RU"/>
        </w:rPr>
        <w:t>обвиняемо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>й</w:t>
      </w:r>
      <w:r w:rsidRPr="0082066F" w:rsidR="00386FCB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 xml:space="preserve">Першиной С.С.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подлежит прекращению, в связи с примирением с потерпевш</w:t>
      </w:r>
      <w:r w:rsidRPr="0082066F" w:rsidR="009A113C">
        <w:rPr>
          <w:rFonts w:ascii="Times New Roman" w:eastAsia="Times New Roman" w:hAnsi="Times New Roman"/>
          <w:sz w:val="20"/>
          <w:szCs w:val="28"/>
          <w:lang w:eastAsia="ru-RU"/>
        </w:rPr>
        <w:t>им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по следующим основаниям.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С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рпевшим и загладило причиненный ему вред. Прекращение уголовного дела влечет за собой одновременно прекращение уголовного преследования.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В соответствии со ст. 76 УК РФ, лицо, впервые совершившее преступление небольшой или средней тяжести, может быть освобо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ждено от уголовной ответственности, если оно примирилось с потерпевшим и загладило причиненный потерпевшему вред.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Согласно разъяснениям, содержащимся в Постановлении Пленума Верховного Суда Российской Федерации №19 от 27.06.2013 «О применении судами законо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ица, совершившего преступление с потерпевшим и заглаживание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реступление, обстоятельства, смягчающие и отягчающие наказание.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Под заглаживанием вреда понимается имущественная, в том числе денежная, компенсация мораль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Таким обра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зом, законом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Как следует из установленных в суде обстоятельств, </w:t>
      </w:r>
      <w:r w:rsidRPr="0082066F" w:rsidR="00386FCB">
        <w:rPr>
          <w:rFonts w:ascii="Times New Roman" w:eastAsia="Times New Roman" w:hAnsi="Times New Roman"/>
          <w:sz w:val="20"/>
          <w:szCs w:val="28"/>
          <w:lang w:eastAsia="ru-RU"/>
        </w:rPr>
        <w:t>обвиняем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>ая</w:t>
      </w:r>
      <w:r w:rsidRPr="0082066F" w:rsidR="00386FCB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2066F" w:rsidR="006455F1">
        <w:rPr>
          <w:rFonts w:ascii="Times New Roman" w:eastAsia="Times New Roman" w:hAnsi="Times New Roman"/>
          <w:sz w:val="20"/>
          <w:szCs w:val="28"/>
          <w:lang w:eastAsia="ru-RU"/>
        </w:rPr>
        <w:t xml:space="preserve">Першина С.С.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впервые обвиняется в соверш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ении преступления относящегося к категории </w:t>
      </w:r>
      <w:r w:rsidRPr="0082066F" w:rsidR="00713B12">
        <w:rPr>
          <w:rFonts w:ascii="Times New Roman" w:eastAsia="Times New Roman" w:hAnsi="Times New Roman"/>
          <w:sz w:val="20"/>
          <w:szCs w:val="28"/>
          <w:lang w:eastAsia="ru-RU"/>
        </w:rPr>
        <w:t>небольшой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тяжести, примирил</w:t>
      </w:r>
      <w:r w:rsidRPr="0082066F" w:rsidR="00103D71">
        <w:rPr>
          <w:rFonts w:ascii="Times New Roman" w:eastAsia="Times New Roman" w:hAnsi="Times New Roman"/>
          <w:sz w:val="20"/>
          <w:szCs w:val="28"/>
          <w:lang w:eastAsia="ru-RU"/>
        </w:rPr>
        <w:t>ась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с потерпевш</w:t>
      </w:r>
      <w:r w:rsidRPr="0082066F" w:rsidR="00103D71">
        <w:rPr>
          <w:rFonts w:ascii="Times New Roman" w:eastAsia="Times New Roman" w:hAnsi="Times New Roman"/>
          <w:sz w:val="20"/>
          <w:szCs w:val="28"/>
          <w:lang w:eastAsia="ru-RU"/>
        </w:rPr>
        <w:t>им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и загладил</w:t>
      </w:r>
      <w:r w:rsidRPr="0082066F" w:rsidR="00103D71">
        <w:rPr>
          <w:rFonts w:ascii="Times New Roman" w:eastAsia="Times New Roman" w:hAnsi="Times New Roman"/>
          <w:sz w:val="20"/>
          <w:szCs w:val="28"/>
          <w:lang w:eastAsia="ru-RU"/>
        </w:rPr>
        <w:t>а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причиненный вред, что подтверждено потерпевш</w:t>
      </w:r>
      <w:r w:rsidRPr="0082066F" w:rsidR="00103D71">
        <w:rPr>
          <w:rFonts w:ascii="Times New Roman" w:eastAsia="Times New Roman" w:hAnsi="Times New Roman"/>
          <w:sz w:val="20"/>
          <w:szCs w:val="28"/>
          <w:lang w:eastAsia="ru-RU"/>
        </w:rPr>
        <w:t>им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в предварительном судебном заседании. </w:t>
      </w:r>
    </w:p>
    <w:p w:rsidR="00A36692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Основания, необходимые для освобождения лица от уголовной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ответственности в связи с примирением с потерпевш</w:t>
      </w:r>
      <w:r w:rsidRPr="0082066F" w:rsidR="00103D71">
        <w:rPr>
          <w:rFonts w:ascii="Times New Roman" w:eastAsia="Times New Roman" w:hAnsi="Times New Roman"/>
          <w:sz w:val="20"/>
          <w:szCs w:val="28"/>
          <w:lang w:eastAsia="ru-RU"/>
        </w:rPr>
        <w:t>им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, в настоящем уголовном деле соблюдены.</w:t>
      </w:r>
    </w:p>
    <w:p w:rsidR="00E23D6D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Мера процессуального принуждения в отношении </w:t>
      </w:r>
      <w:r w:rsidRPr="0082066F" w:rsidR="00103D71">
        <w:rPr>
          <w:rFonts w:ascii="Times New Roman" w:eastAsia="Times New Roman" w:hAnsi="Times New Roman"/>
          <w:sz w:val="20"/>
          <w:szCs w:val="28"/>
          <w:lang w:eastAsia="ru-RU"/>
        </w:rPr>
        <w:t xml:space="preserve">Першиной С.С.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в виде обязательства о явке, подлежит отмене по вступлении постановления суда в законную силу.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Вопрос о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вещественных доказательствах подлежит разрешению в порядке ст. 81 УПК РФ.</w:t>
      </w:r>
    </w:p>
    <w:p w:rsidR="001506AF" w:rsidRPr="0082066F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Процессуальные издержки, предусмотренные п. 5 ч. 2 ст. 131 УПК РФ, составляющие суммы, выплаченные адвокату за оказание юридической помощи подсудимому на стадии дознания, взысканию с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подсудимого не подлежат согласно разъяснениям, содержащимся в абз. 1 п. 5(2) постановления Пленума Верховного Суда РФ от 19.12.2013г. № 42 «О практике применения судами законодательства о процессуальных издержках по уголовным делам», поскольку уголовное д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ело в отношении </w:t>
      </w:r>
      <w:r w:rsidRPr="0082066F" w:rsidR="00051014">
        <w:rPr>
          <w:rFonts w:ascii="Times New Roman" w:eastAsia="Times New Roman" w:hAnsi="Times New Roman"/>
          <w:sz w:val="20"/>
          <w:szCs w:val="28"/>
          <w:lang w:eastAsia="ru-RU"/>
        </w:rPr>
        <w:t xml:space="preserve">Першиной С.С. 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прекращено по нереабилитирующим основаниям.</w:t>
      </w:r>
    </w:p>
    <w:p w:rsidR="00E23D6D" w:rsidRPr="0082066F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231B51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На основании изложенного, руководствуясь ст. ст. 25, 254, 2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56 УПК РФ, суд</w:t>
      </w:r>
      <w:r w:rsidRPr="0082066F" w:rsidR="00EF15FE">
        <w:rPr>
          <w:rFonts w:ascii="Times New Roman" w:eastAsia="Times New Roman" w:hAnsi="Times New Roman"/>
          <w:sz w:val="20"/>
          <w:szCs w:val="28"/>
          <w:lang w:eastAsia="ru-RU"/>
        </w:rPr>
        <w:t>ья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 xml:space="preserve"> –</w:t>
      </w:r>
    </w:p>
    <w:p w:rsidR="00796579" w:rsidRPr="0082066F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2D3D06" w:rsidRPr="0082066F" w:rsidP="008206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 </w:t>
      </w:r>
      <w:r w:rsidRPr="0082066F" w:rsidR="00252F04">
        <w:rPr>
          <w:rFonts w:ascii="Times New Roman" w:eastAsia="Times New Roman" w:hAnsi="Times New Roman"/>
          <w:sz w:val="20"/>
          <w:szCs w:val="28"/>
          <w:lang w:eastAsia="ru-RU"/>
        </w:rPr>
        <w:t>ПОСТАНОВИЛ</w:t>
      </w:r>
      <w:r w:rsidRPr="0082066F">
        <w:rPr>
          <w:rFonts w:ascii="Times New Roman" w:eastAsia="Times New Roman" w:hAnsi="Times New Roman"/>
          <w:sz w:val="20"/>
          <w:szCs w:val="28"/>
          <w:lang w:eastAsia="ru-RU"/>
        </w:rPr>
        <w:t>:</w:t>
      </w:r>
    </w:p>
    <w:p w:rsidR="00E26AB3" w:rsidRPr="0082066F" w:rsidP="00E26A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 xml:space="preserve">ходатайство </w:t>
      </w:r>
      <w:r w:rsidRPr="0082066F" w:rsidR="00051014">
        <w:rPr>
          <w:rFonts w:ascii="Times New Roman" w:hAnsi="Times New Roman"/>
          <w:sz w:val="20"/>
          <w:szCs w:val="28"/>
        </w:rPr>
        <w:t>Ефремова Александра Владимировича</w:t>
      </w:r>
      <w:r w:rsidRPr="0082066F">
        <w:rPr>
          <w:rFonts w:ascii="Times New Roman" w:hAnsi="Times New Roman"/>
          <w:sz w:val="20"/>
          <w:szCs w:val="28"/>
        </w:rPr>
        <w:t xml:space="preserve"> удовлетворить. </w:t>
      </w:r>
    </w:p>
    <w:p w:rsidR="00E26AB3" w:rsidRPr="0082066F" w:rsidP="00E26A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>Першину Светлану Сергеевну, обвиняемую в совершении преступления, предусмотренного п. «в»</w:t>
      </w:r>
      <w:r w:rsidRPr="0082066F" w:rsidR="00486645">
        <w:rPr>
          <w:rFonts w:ascii="Times New Roman" w:hAnsi="Times New Roman"/>
          <w:sz w:val="20"/>
          <w:szCs w:val="28"/>
        </w:rPr>
        <w:t xml:space="preserve"> ч. 2 ст. 115</w:t>
      </w:r>
      <w:r w:rsidRPr="0082066F">
        <w:rPr>
          <w:rFonts w:ascii="Times New Roman" w:hAnsi="Times New Roman"/>
          <w:sz w:val="20"/>
          <w:szCs w:val="28"/>
        </w:rPr>
        <w:t xml:space="preserve"> УК РФ, от уголовной ответственности освободить в соответствии со ст. 76 УК РФ.</w:t>
      </w:r>
    </w:p>
    <w:p w:rsidR="00E26AB3" w:rsidRPr="0082066F" w:rsidP="00E26A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>Уголовное дело прекратить на основании ст. 25 УПК РФ в связи с примирением сторон.</w:t>
      </w:r>
    </w:p>
    <w:p w:rsidR="00E26AB3" w:rsidRPr="0082066F" w:rsidP="00E26A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 xml:space="preserve">Меру процессуального принуждения в отношении </w:t>
      </w:r>
      <w:r w:rsidRPr="0082066F" w:rsidR="00051014">
        <w:rPr>
          <w:rFonts w:ascii="Times New Roman" w:hAnsi="Times New Roman"/>
          <w:sz w:val="20"/>
          <w:szCs w:val="28"/>
        </w:rPr>
        <w:t xml:space="preserve">Першиной Светланы Сергеевны </w:t>
      </w:r>
      <w:r w:rsidRPr="0082066F">
        <w:rPr>
          <w:rFonts w:ascii="Times New Roman" w:hAnsi="Times New Roman"/>
          <w:sz w:val="20"/>
          <w:szCs w:val="28"/>
        </w:rPr>
        <w:t>в виде обязательства</w:t>
      </w:r>
      <w:r w:rsidRPr="0082066F">
        <w:rPr>
          <w:rFonts w:ascii="Times New Roman" w:hAnsi="Times New Roman"/>
          <w:sz w:val="20"/>
          <w:szCs w:val="28"/>
        </w:rPr>
        <w:t xml:space="preserve"> о явке отменить по вступлении постановления суда в законную силу.</w:t>
      </w:r>
    </w:p>
    <w:p w:rsidR="006D03C1" w:rsidRPr="0082066F" w:rsidP="006D03C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>Вещественное доказательство по вступле</w:t>
      </w:r>
      <w:r w:rsidRPr="0082066F" w:rsidR="00FB0692">
        <w:rPr>
          <w:rFonts w:ascii="Times New Roman" w:hAnsi="Times New Roman"/>
          <w:sz w:val="20"/>
          <w:szCs w:val="28"/>
        </w:rPr>
        <w:t xml:space="preserve">нии приговора в законную силу: </w:t>
      </w:r>
      <w:r w:rsidRPr="0082066F" w:rsidR="002A6D55">
        <w:rPr>
          <w:rFonts w:ascii="Times New Roman" w:hAnsi="Times New Roman"/>
          <w:sz w:val="20"/>
          <w:szCs w:val="28"/>
        </w:rPr>
        <w:t>металлические садовые грабли с деревянным черенком</w:t>
      </w:r>
      <w:r w:rsidRPr="0082066F" w:rsidR="0028495B">
        <w:rPr>
          <w:rFonts w:ascii="Times New Roman" w:hAnsi="Times New Roman"/>
          <w:sz w:val="20"/>
          <w:szCs w:val="28"/>
        </w:rPr>
        <w:t xml:space="preserve">, находящиеся </w:t>
      </w:r>
      <w:r w:rsidRPr="0082066F" w:rsidR="0027529B">
        <w:rPr>
          <w:rFonts w:ascii="Times New Roman" w:hAnsi="Times New Roman"/>
          <w:sz w:val="20"/>
          <w:szCs w:val="28"/>
        </w:rPr>
        <w:t>на ответственном хранении Стариш И.А. – оставить ей по принадлежности</w:t>
      </w:r>
      <w:r w:rsidRPr="0082066F" w:rsidR="00FB0692">
        <w:rPr>
          <w:rFonts w:ascii="Times New Roman" w:hAnsi="Times New Roman"/>
          <w:sz w:val="20"/>
          <w:szCs w:val="28"/>
        </w:rPr>
        <w:t>.</w:t>
      </w:r>
    </w:p>
    <w:p w:rsidR="006D03C1" w:rsidRPr="0082066F" w:rsidP="006D03C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>Процессуальные издержки возместить за счет средств федерального бюджета.</w:t>
      </w:r>
    </w:p>
    <w:p w:rsidR="00E26AB3" w:rsidRPr="0082066F" w:rsidP="00E26A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 xml:space="preserve">Постановление может быть обжаловано в апелляционном порядке в Ленинский районный суд Республики Крым в течение 15 суток со дня его провозглашения через мирового судью </w:t>
      </w:r>
      <w:r w:rsidRPr="0082066F">
        <w:rPr>
          <w:rFonts w:ascii="Times New Roman" w:hAnsi="Times New Roman"/>
          <w:sz w:val="20"/>
          <w:szCs w:val="28"/>
        </w:rPr>
        <w:t>судебного участка № 6</w:t>
      </w:r>
      <w:r w:rsidRPr="0082066F" w:rsidR="00EF15FE">
        <w:rPr>
          <w:rFonts w:ascii="Times New Roman" w:hAnsi="Times New Roman"/>
          <w:sz w:val="20"/>
          <w:szCs w:val="28"/>
        </w:rPr>
        <w:t>2</w:t>
      </w:r>
      <w:r w:rsidRPr="0082066F">
        <w:rPr>
          <w:rFonts w:ascii="Times New Roman" w:hAnsi="Times New Roman"/>
          <w:sz w:val="20"/>
          <w:szCs w:val="28"/>
        </w:rPr>
        <w:t xml:space="preserve"> Ленинского судебного района (Ленинский муниципальный район) Республики Крым.</w:t>
      </w:r>
    </w:p>
    <w:p w:rsidR="001932D1" w:rsidRPr="0082066F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EF15FE" w:rsidRPr="0082066F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2F01DA" w:rsidRPr="0082066F" w:rsidP="009A7CC7">
      <w:pPr>
        <w:pStyle w:val="NoSpacing"/>
        <w:ind w:firstLine="709"/>
        <w:jc w:val="both"/>
        <w:rPr>
          <w:rFonts w:ascii="Times New Roman" w:hAnsi="Times New Roman"/>
          <w:sz w:val="20"/>
          <w:szCs w:val="28"/>
        </w:rPr>
      </w:pPr>
      <w:r w:rsidRPr="0082066F">
        <w:rPr>
          <w:rFonts w:ascii="Times New Roman" w:hAnsi="Times New Roman"/>
          <w:sz w:val="20"/>
          <w:szCs w:val="28"/>
        </w:rPr>
        <w:t xml:space="preserve">Мировой судья         </w:t>
      </w:r>
      <w:r w:rsidRPr="0082066F" w:rsidR="001636C3">
        <w:rPr>
          <w:rFonts w:ascii="Times New Roman" w:hAnsi="Times New Roman"/>
          <w:sz w:val="20"/>
          <w:szCs w:val="28"/>
        </w:rPr>
        <w:tab/>
      </w:r>
      <w:r w:rsidRPr="0082066F" w:rsidR="003529F9">
        <w:rPr>
          <w:rFonts w:ascii="Times New Roman" w:hAnsi="Times New Roman"/>
          <w:sz w:val="20"/>
          <w:szCs w:val="28"/>
        </w:rPr>
        <w:tab/>
      </w:r>
      <w:r w:rsidRPr="0082066F" w:rsidR="00690011">
        <w:rPr>
          <w:rFonts w:ascii="Times New Roman" w:hAnsi="Times New Roman"/>
          <w:sz w:val="20"/>
          <w:szCs w:val="28"/>
        </w:rPr>
        <w:tab/>
      </w:r>
      <w:r w:rsidRPr="0082066F">
        <w:rPr>
          <w:rFonts w:ascii="Times New Roman" w:hAnsi="Times New Roman"/>
          <w:sz w:val="20"/>
          <w:szCs w:val="28"/>
        </w:rPr>
        <w:t xml:space="preserve">           </w:t>
      </w:r>
      <w:r w:rsidRPr="0082066F" w:rsidR="00AF27D3">
        <w:rPr>
          <w:rFonts w:ascii="Times New Roman" w:hAnsi="Times New Roman"/>
          <w:sz w:val="20"/>
          <w:szCs w:val="28"/>
        </w:rPr>
        <w:t xml:space="preserve">     </w:t>
      </w:r>
      <w:r w:rsidRPr="0082066F" w:rsidR="00342350">
        <w:rPr>
          <w:rFonts w:ascii="Times New Roman" w:hAnsi="Times New Roman"/>
          <w:sz w:val="20"/>
          <w:szCs w:val="28"/>
        </w:rPr>
        <w:tab/>
      </w:r>
      <w:r w:rsidRPr="0082066F" w:rsidR="00342350">
        <w:rPr>
          <w:rFonts w:ascii="Times New Roman" w:hAnsi="Times New Roman"/>
          <w:sz w:val="20"/>
          <w:szCs w:val="28"/>
        </w:rPr>
        <w:tab/>
      </w:r>
      <w:r w:rsidRPr="0082066F" w:rsidR="00AF27D3">
        <w:rPr>
          <w:rFonts w:ascii="Times New Roman" w:hAnsi="Times New Roman"/>
          <w:sz w:val="20"/>
          <w:szCs w:val="28"/>
        </w:rPr>
        <w:t xml:space="preserve">       </w:t>
      </w:r>
      <w:r w:rsidRPr="0082066F">
        <w:rPr>
          <w:rFonts w:ascii="Times New Roman" w:hAnsi="Times New Roman"/>
          <w:sz w:val="20"/>
          <w:szCs w:val="28"/>
        </w:rPr>
        <w:t xml:space="preserve"> </w:t>
      </w:r>
      <w:r w:rsidRPr="0082066F" w:rsidR="0099445F">
        <w:rPr>
          <w:rFonts w:ascii="Times New Roman" w:hAnsi="Times New Roman"/>
          <w:sz w:val="20"/>
          <w:szCs w:val="28"/>
        </w:rPr>
        <w:t>В.А. Тимофеева</w:t>
      </w:r>
    </w:p>
    <w:p w:rsidR="00EF15FE" w:rsidRPr="0082066F">
      <w:pPr>
        <w:pStyle w:val="NoSpacing"/>
        <w:ind w:firstLine="709"/>
        <w:jc w:val="both"/>
        <w:rPr>
          <w:rFonts w:ascii="Times New Roman" w:hAnsi="Times New Roman"/>
          <w:sz w:val="20"/>
          <w:szCs w:val="28"/>
        </w:rPr>
      </w:pPr>
    </w:p>
    <w:sectPr w:rsidSect="0082066F">
      <w:headerReference w:type="default" r:id="rId4"/>
      <w:pgSz w:w="11906" w:h="16838"/>
      <w:pgMar w:top="813" w:right="851" w:bottom="851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27777F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696662">
          <w:rPr>
            <w:noProof/>
          </w:rPr>
          <w:t>2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16A72"/>
    <w:rsid w:val="0002044A"/>
    <w:rsid w:val="000214F2"/>
    <w:rsid w:val="0002743D"/>
    <w:rsid w:val="000324FF"/>
    <w:rsid w:val="000419B1"/>
    <w:rsid w:val="000435CD"/>
    <w:rsid w:val="00046A56"/>
    <w:rsid w:val="00046AAB"/>
    <w:rsid w:val="00051014"/>
    <w:rsid w:val="00055DC5"/>
    <w:rsid w:val="00070F7C"/>
    <w:rsid w:val="0007737C"/>
    <w:rsid w:val="000872DB"/>
    <w:rsid w:val="00090E44"/>
    <w:rsid w:val="000926CE"/>
    <w:rsid w:val="000A551D"/>
    <w:rsid w:val="000B05E1"/>
    <w:rsid w:val="000C362F"/>
    <w:rsid w:val="000E2ABE"/>
    <w:rsid w:val="000E50C2"/>
    <w:rsid w:val="000E777E"/>
    <w:rsid w:val="000F01EB"/>
    <w:rsid w:val="000F4538"/>
    <w:rsid w:val="000F58D2"/>
    <w:rsid w:val="000F5B7E"/>
    <w:rsid w:val="00103D71"/>
    <w:rsid w:val="0010562E"/>
    <w:rsid w:val="00106CE2"/>
    <w:rsid w:val="001221C4"/>
    <w:rsid w:val="001279FF"/>
    <w:rsid w:val="001300E0"/>
    <w:rsid w:val="0013783B"/>
    <w:rsid w:val="00140837"/>
    <w:rsid w:val="001506AF"/>
    <w:rsid w:val="0015125D"/>
    <w:rsid w:val="00155787"/>
    <w:rsid w:val="00160BE0"/>
    <w:rsid w:val="001636C3"/>
    <w:rsid w:val="0016737A"/>
    <w:rsid w:val="00175D1E"/>
    <w:rsid w:val="00185E36"/>
    <w:rsid w:val="00187FAB"/>
    <w:rsid w:val="001932D1"/>
    <w:rsid w:val="00193B6E"/>
    <w:rsid w:val="00197242"/>
    <w:rsid w:val="001975AC"/>
    <w:rsid w:val="001A2679"/>
    <w:rsid w:val="001A3F87"/>
    <w:rsid w:val="001B2D8B"/>
    <w:rsid w:val="001C664A"/>
    <w:rsid w:val="001D26FD"/>
    <w:rsid w:val="001F3B64"/>
    <w:rsid w:val="00200D1E"/>
    <w:rsid w:val="00210079"/>
    <w:rsid w:val="00216EA4"/>
    <w:rsid w:val="002202EE"/>
    <w:rsid w:val="00221E82"/>
    <w:rsid w:val="00222827"/>
    <w:rsid w:val="00231B51"/>
    <w:rsid w:val="00234837"/>
    <w:rsid w:val="00252F04"/>
    <w:rsid w:val="002538EC"/>
    <w:rsid w:val="00272C09"/>
    <w:rsid w:val="0027529B"/>
    <w:rsid w:val="0027777F"/>
    <w:rsid w:val="002833DF"/>
    <w:rsid w:val="0028495B"/>
    <w:rsid w:val="002964DF"/>
    <w:rsid w:val="002A42E5"/>
    <w:rsid w:val="002A6D55"/>
    <w:rsid w:val="002B775E"/>
    <w:rsid w:val="002C08F3"/>
    <w:rsid w:val="002C6461"/>
    <w:rsid w:val="002D0629"/>
    <w:rsid w:val="002D2D9D"/>
    <w:rsid w:val="002D3D06"/>
    <w:rsid w:val="002E2E42"/>
    <w:rsid w:val="002E3C64"/>
    <w:rsid w:val="002E7F2B"/>
    <w:rsid w:val="002F01DA"/>
    <w:rsid w:val="002F3A27"/>
    <w:rsid w:val="002F75CD"/>
    <w:rsid w:val="00305310"/>
    <w:rsid w:val="00320891"/>
    <w:rsid w:val="00324A4A"/>
    <w:rsid w:val="00335647"/>
    <w:rsid w:val="00337A36"/>
    <w:rsid w:val="00342350"/>
    <w:rsid w:val="003529F9"/>
    <w:rsid w:val="003631F3"/>
    <w:rsid w:val="00367BDB"/>
    <w:rsid w:val="003766D3"/>
    <w:rsid w:val="003857AE"/>
    <w:rsid w:val="00386FCB"/>
    <w:rsid w:val="00391B55"/>
    <w:rsid w:val="003A33A8"/>
    <w:rsid w:val="003B0448"/>
    <w:rsid w:val="003B44A6"/>
    <w:rsid w:val="003B7925"/>
    <w:rsid w:val="003C75A0"/>
    <w:rsid w:val="003E2B94"/>
    <w:rsid w:val="003E455B"/>
    <w:rsid w:val="003E5E43"/>
    <w:rsid w:val="003F089A"/>
    <w:rsid w:val="003F43CE"/>
    <w:rsid w:val="004026F1"/>
    <w:rsid w:val="0041015E"/>
    <w:rsid w:val="00411305"/>
    <w:rsid w:val="004134B0"/>
    <w:rsid w:val="004170F1"/>
    <w:rsid w:val="004171EE"/>
    <w:rsid w:val="0042007C"/>
    <w:rsid w:val="00421B3A"/>
    <w:rsid w:val="00431494"/>
    <w:rsid w:val="004334D2"/>
    <w:rsid w:val="00441CBA"/>
    <w:rsid w:val="00444788"/>
    <w:rsid w:val="00444AB3"/>
    <w:rsid w:val="00454A38"/>
    <w:rsid w:val="00463010"/>
    <w:rsid w:val="00486645"/>
    <w:rsid w:val="004A4768"/>
    <w:rsid w:val="004A511E"/>
    <w:rsid w:val="004B2B1F"/>
    <w:rsid w:val="004B61A5"/>
    <w:rsid w:val="004B6CF1"/>
    <w:rsid w:val="004D0E2A"/>
    <w:rsid w:val="004F6083"/>
    <w:rsid w:val="00505841"/>
    <w:rsid w:val="005125C8"/>
    <w:rsid w:val="00514B20"/>
    <w:rsid w:val="005150F3"/>
    <w:rsid w:val="00517ABD"/>
    <w:rsid w:val="0054051C"/>
    <w:rsid w:val="0055728C"/>
    <w:rsid w:val="005741C3"/>
    <w:rsid w:val="0059565E"/>
    <w:rsid w:val="005A59E5"/>
    <w:rsid w:val="005A6602"/>
    <w:rsid w:val="005A7B19"/>
    <w:rsid w:val="005B05FA"/>
    <w:rsid w:val="005B7908"/>
    <w:rsid w:val="005C0227"/>
    <w:rsid w:val="005C4548"/>
    <w:rsid w:val="005D2E01"/>
    <w:rsid w:val="005E0B3A"/>
    <w:rsid w:val="005E2225"/>
    <w:rsid w:val="005E7176"/>
    <w:rsid w:val="005F5FA8"/>
    <w:rsid w:val="005F710A"/>
    <w:rsid w:val="00604D67"/>
    <w:rsid w:val="00607158"/>
    <w:rsid w:val="006104A6"/>
    <w:rsid w:val="00613FDD"/>
    <w:rsid w:val="00616B9C"/>
    <w:rsid w:val="006353A0"/>
    <w:rsid w:val="006455F1"/>
    <w:rsid w:val="00657410"/>
    <w:rsid w:val="00662D1A"/>
    <w:rsid w:val="00663B1A"/>
    <w:rsid w:val="0067595C"/>
    <w:rsid w:val="00681299"/>
    <w:rsid w:val="00690011"/>
    <w:rsid w:val="00694BF8"/>
    <w:rsid w:val="00695374"/>
    <w:rsid w:val="00696662"/>
    <w:rsid w:val="006A3628"/>
    <w:rsid w:val="006B511F"/>
    <w:rsid w:val="006D03C1"/>
    <w:rsid w:val="006D7191"/>
    <w:rsid w:val="006F1CBE"/>
    <w:rsid w:val="006F20B6"/>
    <w:rsid w:val="006F3881"/>
    <w:rsid w:val="006F46E1"/>
    <w:rsid w:val="006F5CCB"/>
    <w:rsid w:val="007034B5"/>
    <w:rsid w:val="00713B12"/>
    <w:rsid w:val="00714306"/>
    <w:rsid w:val="007159F1"/>
    <w:rsid w:val="00721454"/>
    <w:rsid w:val="00724385"/>
    <w:rsid w:val="007263FF"/>
    <w:rsid w:val="00726757"/>
    <w:rsid w:val="00755AEE"/>
    <w:rsid w:val="00761FCD"/>
    <w:rsid w:val="0076758B"/>
    <w:rsid w:val="00775999"/>
    <w:rsid w:val="00775DD6"/>
    <w:rsid w:val="007775E6"/>
    <w:rsid w:val="00790EC6"/>
    <w:rsid w:val="007914B2"/>
    <w:rsid w:val="007925EA"/>
    <w:rsid w:val="00796579"/>
    <w:rsid w:val="00797942"/>
    <w:rsid w:val="007A02CF"/>
    <w:rsid w:val="007A4A2C"/>
    <w:rsid w:val="007A609C"/>
    <w:rsid w:val="007A6604"/>
    <w:rsid w:val="007A72DA"/>
    <w:rsid w:val="007B749A"/>
    <w:rsid w:val="007C2024"/>
    <w:rsid w:val="007C3827"/>
    <w:rsid w:val="007C48CB"/>
    <w:rsid w:val="007D509F"/>
    <w:rsid w:val="007D5EC2"/>
    <w:rsid w:val="007E0F5C"/>
    <w:rsid w:val="007E2255"/>
    <w:rsid w:val="007F5DBE"/>
    <w:rsid w:val="00807A4B"/>
    <w:rsid w:val="0082066F"/>
    <w:rsid w:val="0082527E"/>
    <w:rsid w:val="008270F2"/>
    <w:rsid w:val="00832AB5"/>
    <w:rsid w:val="00833951"/>
    <w:rsid w:val="00833E1A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34F4"/>
    <w:rsid w:val="0087394B"/>
    <w:rsid w:val="00874BB5"/>
    <w:rsid w:val="00874FDF"/>
    <w:rsid w:val="00876349"/>
    <w:rsid w:val="00881F77"/>
    <w:rsid w:val="0088492A"/>
    <w:rsid w:val="00886562"/>
    <w:rsid w:val="0089415C"/>
    <w:rsid w:val="008A0F14"/>
    <w:rsid w:val="008A1C7F"/>
    <w:rsid w:val="008A46C0"/>
    <w:rsid w:val="008B09A4"/>
    <w:rsid w:val="008B6D99"/>
    <w:rsid w:val="008C3500"/>
    <w:rsid w:val="008E2F9B"/>
    <w:rsid w:val="008E7250"/>
    <w:rsid w:val="008F1471"/>
    <w:rsid w:val="008F154E"/>
    <w:rsid w:val="008F437B"/>
    <w:rsid w:val="0090295C"/>
    <w:rsid w:val="00915E3C"/>
    <w:rsid w:val="009275CC"/>
    <w:rsid w:val="00941D10"/>
    <w:rsid w:val="00942424"/>
    <w:rsid w:val="00965A4D"/>
    <w:rsid w:val="00970133"/>
    <w:rsid w:val="00970878"/>
    <w:rsid w:val="00972EF5"/>
    <w:rsid w:val="0097369D"/>
    <w:rsid w:val="00973A34"/>
    <w:rsid w:val="0097557D"/>
    <w:rsid w:val="00983F41"/>
    <w:rsid w:val="0099445F"/>
    <w:rsid w:val="009A113C"/>
    <w:rsid w:val="009A2ACD"/>
    <w:rsid w:val="009A4AC6"/>
    <w:rsid w:val="009A55B5"/>
    <w:rsid w:val="009A7CC7"/>
    <w:rsid w:val="009B18EF"/>
    <w:rsid w:val="009C0A6B"/>
    <w:rsid w:val="009C1B97"/>
    <w:rsid w:val="009D470E"/>
    <w:rsid w:val="009E6691"/>
    <w:rsid w:val="009E6748"/>
    <w:rsid w:val="009F154A"/>
    <w:rsid w:val="00A0722F"/>
    <w:rsid w:val="00A12FDE"/>
    <w:rsid w:val="00A26466"/>
    <w:rsid w:val="00A36692"/>
    <w:rsid w:val="00A4114E"/>
    <w:rsid w:val="00A46778"/>
    <w:rsid w:val="00A66727"/>
    <w:rsid w:val="00A702B0"/>
    <w:rsid w:val="00A81764"/>
    <w:rsid w:val="00AA7CC3"/>
    <w:rsid w:val="00AB2BF3"/>
    <w:rsid w:val="00AB35AA"/>
    <w:rsid w:val="00AC60A8"/>
    <w:rsid w:val="00AD3B22"/>
    <w:rsid w:val="00AD48DC"/>
    <w:rsid w:val="00AF27D3"/>
    <w:rsid w:val="00AF2E6B"/>
    <w:rsid w:val="00B12A8C"/>
    <w:rsid w:val="00B17723"/>
    <w:rsid w:val="00B23CD9"/>
    <w:rsid w:val="00B3170F"/>
    <w:rsid w:val="00B33F17"/>
    <w:rsid w:val="00B34A37"/>
    <w:rsid w:val="00B46AE0"/>
    <w:rsid w:val="00B46B3F"/>
    <w:rsid w:val="00B502EB"/>
    <w:rsid w:val="00B54031"/>
    <w:rsid w:val="00B547CA"/>
    <w:rsid w:val="00B571F0"/>
    <w:rsid w:val="00B64EC8"/>
    <w:rsid w:val="00B669DF"/>
    <w:rsid w:val="00B7126F"/>
    <w:rsid w:val="00B7134B"/>
    <w:rsid w:val="00B817C6"/>
    <w:rsid w:val="00B87DFC"/>
    <w:rsid w:val="00B94886"/>
    <w:rsid w:val="00BA0720"/>
    <w:rsid w:val="00BF0824"/>
    <w:rsid w:val="00BF2194"/>
    <w:rsid w:val="00BF44DD"/>
    <w:rsid w:val="00C0291D"/>
    <w:rsid w:val="00C04DF7"/>
    <w:rsid w:val="00C1342B"/>
    <w:rsid w:val="00C27AF5"/>
    <w:rsid w:val="00C36865"/>
    <w:rsid w:val="00C42D22"/>
    <w:rsid w:val="00C5334D"/>
    <w:rsid w:val="00C60341"/>
    <w:rsid w:val="00C63C6F"/>
    <w:rsid w:val="00C66D13"/>
    <w:rsid w:val="00C7685A"/>
    <w:rsid w:val="00C82BCD"/>
    <w:rsid w:val="00C90522"/>
    <w:rsid w:val="00CA5B6E"/>
    <w:rsid w:val="00CA62B7"/>
    <w:rsid w:val="00CB6792"/>
    <w:rsid w:val="00CC545A"/>
    <w:rsid w:val="00CC63CB"/>
    <w:rsid w:val="00CD3A40"/>
    <w:rsid w:val="00CD40DF"/>
    <w:rsid w:val="00CE7C43"/>
    <w:rsid w:val="00CF11CF"/>
    <w:rsid w:val="00CF520E"/>
    <w:rsid w:val="00D208F0"/>
    <w:rsid w:val="00D232FC"/>
    <w:rsid w:val="00D274D0"/>
    <w:rsid w:val="00D305FB"/>
    <w:rsid w:val="00D335AB"/>
    <w:rsid w:val="00D52238"/>
    <w:rsid w:val="00D55487"/>
    <w:rsid w:val="00D6544D"/>
    <w:rsid w:val="00D72D80"/>
    <w:rsid w:val="00D72F62"/>
    <w:rsid w:val="00D735C9"/>
    <w:rsid w:val="00D73B6D"/>
    <w:rsid w:val="00D74158"/>
    <w:rsid w:val="00D75515"/>
    <w:rsid w:val="00D77F80"/>
    <w:rsid w:val="00D809F5"/>
    <w:rsid w:val="00D873C1"/>
    <w:rsid w:val="00D92290"/>
    <w:rsid w:val="00D92798"/>
    <w:rsid w:val="00DB023E"/>
    <w:rsid w:val="00DB0474"/>
    <w:rsid w:val="00DC5630"/>
    <w:rsid w:val="00DE352E"/>
    <w:rsid w:val="00DE7AFF"/>
    <w:rsid w:val="00E0313D"/>
    <w:rsid w:val="00E15641"/>
    <w:rsid w:val="00E16029"/>
    <w:rsid w:val="00E20BDE"/>
    <w:rsid w:val="00E23D6D"/>
    <w:rsid w:val="00E26AB3"/>
    <w:rsid w:val="00E270D0"/>
    <w:rsid w:val="00E31950"/>
    <w:rsid w:val="00E46D60"/>
    <w:rsid w:val="00E46F36"/>
    <w:rsid w:val="00E53173"/>
    <w:rsid w:val="00E57487"/>
    <w:rsid w:val="00E57586"/>
    <w:rsid w:val="00E57AAE"/>
    <w:rsid w:val="00E66D4A"/>
    <w:rsid w:val="00E97993"/>
    <w:rsid w:val="00EB63A4"/>
    <w:rsid w:val="00EC1FBC"/>
    <w:rsid w:val="00EC5378"/>
    <w:rsid w:val="00EC697D"/>
    <w:rsid w:val="00ED3010"/>
    <w:rsid w:val="00ED701D"/>
    <w:rsid w:val="00EE3C2F"/>
    <w:rsid w:val="00EE569E"/>
    <w:rsid w:val="00EE58B6"/>
    <w:rsid w:val="00EF1132"/>
    <w:rsid w:val="00EF15FE"/>
    <w:rsid w:val="00F00388"/>
    <w:rsid w:val="00F015AD"/>
    <w:rsid w:val="00F034E7"/>
    <w:rsid w:val="00F06220"/>
    <w:rsid w:val="00F1465B"/>
    <w:rsid w:val="00F2461B"/>
    <w:rsid w:val="00F26E45"/>
    <w:rsid w:val="00F33873"/>
    <w:rsid w:val="00F35401"/>
    <w:rsid w:val="00F35846"/>
    <w:rsid w:val="00F44D1F"/>
    <w:rsid w:val="00F5050A"/>
    <w:rsid w:val="00F55AB4"/>
    <w:rsid w:val="00F61BD3"/>
    <w:rsid w:val="00F6495A"/>
    <w:rsid w:val="00F6565C"/>
    <w:rsid w:val="00F723C9"/>
    <w:rsid w:val="00F73662"/>
    <w:rsid w:val="00F82ECC"/>
    <w:rsid w:val="00FA05D4"/>
    <w:rsid w:val="00FA3F80"/>
    <w:rsid w:val="00FA4C49"/>
    <w:rsid w:val="00FA509C"/>
    <w:rsid w:val="00FA5279"/>
    <w:rsid w:val="00FB0692"/>
    <w:rsid w:val="00FB7EE2"/>
    <w:rsid w:val="00FC1068"/>
    <w:rsid w:val="00FC6A2B"/>
    <w:rsid w:val="00FD2241"/>
    <w:rsid w:val="00FD29CB"/>
    <w:rsid w:val="00FE029F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