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3EEA" w:rsidRPr="00B62244" w:rsidP="000844DE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62244">
        <w:rPr>
          <w:rFonts w:ascii="Times New Roman" w:hAnsi="Times New Roman"/>
          <w:b/>
          <w:sz w:val="28"/>
          <w:szCs w:val="28"/>
        </w:rPr>
        <w:t>Дело № 1-</w:t>
      </w:r>
      <w:r w:rsidRPr="00B62244" w:rsidR="00423FA2">
        <w:rPr>
          <w:rFonts w:ascii="Times New Roman" w:hAnsi="Times New Roman"/>
          <w:b/>
          <w:sz w:val="28"/>
          <w:szCs w:val="28"/>
        </w:rPr>
        <w:t>63</w:t>
      </w:r>
      <w:r w:rsidRPr="00B62244">
        <w:rPr>
          <w:rFonts w:ascii="Times New Roman" w:hAnsi="Times New Roman"/>
          <w:b/>
          <w:sz w:val="28"/>
          <w:szCs w:val="28"/>
        </w:rPr>
        <w:t>-</w:t>
      </w:r>
      <w:r w:rsidRPr="00B62244" w:rsidR="00B43E64">
        <w:rPr>
          <w:rFonts w:ascii="Times New Roman" w:hAnsi="Times New Roman"/>
          <w:b/>
          <w:sz w:val="28"/>
          <w:szCs w:val="28"/>
        </w:rPr>
        <w:t>1</w:t>
      </w:r>
      <w:r w:rsidRPr="00B62244">
        <w:rPr>
          <w:rFonts w:ascii="Times New Roman" w:hAnsi="Times New Roman"/>
          <w:b/>
          <w:sz w:val="28"/>
          <w:szCs w:val="28"/>
        </w:rPr>
        <w:t>/20</w:t>
      </w:r>
      <w:r w:rsidRPr="00B62244" w:rsidR="00DD12A5">
        <w:rPr>
          <w:rFonts w:ascii="Times New Roman" w:hAnsi="Times New Roman"/>
          <w:b/>
          <w:sz w:val="28"/>
          <w:szCs w:val="28"/>
        </w:rPr>
        <w:t>2</w:t>
      </w:r>
      <w:r w:rsidRPr="00B62244" w:rsidR="00B43E64">
        <w:rPr>
          <w:rFonts w:ascii="Times New Roman" w:hAnsi="Times New Roman"/>
          <w:b/>
          <w:sz w:val="28"/>
          <w:szCs w:val="28"/>
        </w:rPr>
        <w:t>1</w:t>
      </w:r>
    </w:p>
    <w:p w:rsidR="002D3EEA" w:rsidRPr="00B62244" w:rsidP="000844D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3EEA" w:rsidRPr="00B62244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2244">
        <w:rPr>
          <w:rFonts w:ascii="Times New Roman" w:hAnsi="Times New Roman"/>
          <w:b/>
          <w:sz w:val="28"/>
          <w:szCs w:val="28"/>
        </w:rPr>
        <w:t>П</w:t>
      </w:r>
      <w:r w:rsidRPr="00B62244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2D3EEA" w:rsidRPr="00B62244" w:rsidP="000844D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22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D3EEA" w:rsidRPr="00B62244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B62244" w:rsidP="00494A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12 января 2021</w:t>
      </w:r>
      <w:r w:rsidRPr="00B62244">
        <w:rPr>
          <w:rFonts w:ascii="Times New Roman" w:hAnsi="Times New Roman"/>
          <w:sz w:val="28"/>
          <w:szCs w:val="28"/>
        </w:rPr>
        <w:t xml:space="preserve"> г</w:t>
      </w:r>
      <w:r w:rsidRPr="00B62244" w:rsidR="00947784">
        <w:rPr>
          <w:rFonts w:ascii="Times New Roman" w:hAnsi="Times New Roman"/>
          <w:sz w:val="28"/>
          <w:szCs w:val="28"/>
        </w:rPr>
        <w:t>ода</w:t>
      </w:r>
      <w:r w:rsidRPr="00B62244">
        <w:rPr>
          <w:rFonts w:ascii="Times New Roman" w:hAnsi="Times New Roman"/>
          <w:sz w:val="28"/>
          <w:szCs w:val="28"/>
        </w:rPr>
        <w:t xml:space="preserve">                        </w:t>
      </w:r>
      <w:r w:rsidRPr="00B62244" w:rsidR="009D73C4">
        <w:rPr>
          <w:rFonts w:ascii="Times New Roman" w:hAnsi="Times New Roman"/>
          <w:sz w:val="28"/>
          <w:szCs w:val="28"/>
        </w:rPr>
        <w:t xml:space="preserve">                  </w:t>
      </w:r>
      <w:r w:rsidRPr="00B62244" w:rsidR="002D23F8">
        <w:rPr>
          <w:rFonts w:ascii="Times New Roman" w:hAnsi="Times New Roman"/>
          <w:sz w:val="28"/>
          <w:szCs w:val="28"/>
        </w:rPr>
        <w:t xml:space="preserve">     </w:t>
      </w:r>
      <w:r w:rsidRPr="00B62244" w:rsidR="001E4011">
        <w:rPr>
          <w:rFonts w:ascii="Times New Roman" w:hAnsi="Times New Roman"/>
          <w:sz w:val="28"/>
          <w:szCs w:val="28"/>
        </w:rPr>
        <w:t xml:space="preserve">    </w:t>
      </w:r>
      <w:r w:rsidR="00B62244">
        <w:rPr>
          <w:rFonts w:ascii="Times New Roman" w:hAnsi="Times New Roman"/>
          <w:sz w:val="28"/>
          <w:szCs w:val="28"/>
        </w:rPr>
        <w:t xml:space="preserve">  </w:t>
      </w:r>
      <w:r w:rsidRPr="00B62244">
        <w:rPr>
          <w:rFonts w:ascii="Times New Roman" w:hAnsi="Times New Roman"/>
          <w:sz w:val="28"/>
          <w:szCs w:val="28"/>
        </w:rPr>
        <w:t xml:space="preserve">             </w:t>
      </w:r>
      <w:r w:rsidRPr="00B62244" w:rsidR="00722FAE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               </w:t>
      </w:r>
      <w:r w:rsidRPr="00B62244" w:rsidR="00ED67D3">
        <w:rPr>
          <w:rFonts w:ascii="Times New Roman" w:hAnsi="Times New Roman"/>
          <w:sz w:val="28"/>
          <w:szCs w:val="28"/>
        </w:rPr>
        <w:t xml:space="preserve">   </w:t>
      </w:r>
      <w:r w:rsidRPr="00B62244" w:rsidR="002D23F8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п</w:t>
      </w:r>
      <w:r w:rsidRPr="00B62244" w:rsidR="002D5E2C">
        <w:rPr>
          <w:rFonts w:ascii="Times New Roman" w:hAnsi="Times New Roman"/>
          <w:sz w:val="28"/>
          <w:szCs w:val="28"/>
        </w:rPr>
        <w:t>гт</w:t>
      </w:r>
      <w:r w:rsidRPr="00B62244">
        <w:rPr>
          <w:rFonts w:ascii="Times New Roman" w:hAnsi="Times New Roman"/>
          <w:sz w:val="28"/>
          <w:szCs w:val="28"/>
        </w:rPr>
        <w:t>. Ленино</w:t>
      </w:r>
    </w:p>
    <w:p w:rsidR="002D3EEA" w:rsidRPr="00B62244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B62244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ab/>
      </w:r>
      <w:r w:rsidRPr="00B62244" w:rsidR="00423FA2">
        <w:rPr>
          <w:rFonts w:ascii="Times New Roman" w:hAnsi="Times New Roman"/>
          <w:sz w:val="28"/>
          <w:szCs w:val="28"/>
        </w:rPr>
        <w:t>М</w:t>
      </w:r>
      <w:r w:rsidRPr="00B62244" w:rsidR="00DD12A5">
        <w:rPr>
          <w:rFonts w:ascii="Times New Roman" w:hAnsi="Times New Roman"/>
          <w:sz w:val="28"/>
          <w:szCs w:val="28"/>
        </w:rPr>
        <w:t>ирово</w:t>
      </w:r>
      <w:r w:rsidRPr="00B62244" w:rsidR="00423FA2">
        <w:rPr>
          <w:rFonts w:ascii="Times New Roman" w:hAnsi="Times New Roman"/>
          <w:sz w:val="28"/>
          <w:szCs w:val="28"/>
        </w:rPr>
        <w:t>й</w:t>
      </w:r>
      <w:r w:rsidRPr="00B62244" w:rsidR="00DD12A5">
        <w:rPr>
          <w:rFonts w:ascii="Times New Roman" w:hAnsi="Times New Roman"/>
          <w:sz w:val="28"/>
          <w:szCs w:val="28"/>
        </w:rPr>
        <w:t xml:space="preserve"> судь</w:t>
      </w:r>
      <w:r w:rsidRPr="00B62244" w:rsidR="00423FA2">
        <w:rPr>
          <w:rFonts w:ascii="Times New Roman" w:hAnsi="Times New Roman"/>
          <w:sz w:val="28"/>
          <w:szCs w:val="28"/>
        </w:rPr>
        <w:t>я</w:t>
      </w:r>
      <w:r w:rsidRPr="00B62244">
        <w:rPr>
          <w:rFonts w:ascii="Times New Roman" w:hAnsi="Times New Roman"/>
          <w:sz w:val="28"/>
          <w:szCs w:val="28"/>
        </w:rPr>
        <w:t xml:space="preserve"> судебного участка №6</w:t>
      </w:r>
      <w:r w:rsidRPr="00B62244" w:rsidR="00423FA2">
        <w:rPr>
          <w:rFonts w:ascii="Times New Roman" w:hAnsi="Times New Roman"/>
          <w:sz w:val="28"/>
          <w:szCs w:val="28"/>
        </w:rPr>
        <w:t>3</w:t>
      </w:r>
      <w:r w:rsidRPr="00B62244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2244" w:rsidR="002D5E2C">
        <w:rPr>
          <w:rFonts w:ascii="Times New Roman" w:hAnsi="Times New Roman"/>
          <w:sz w:val="28"/>
          <w:szCs w:val="28"/>
        </w:rPr>
        <w:t>Кулунчаков</w:t>
      </w:r>
      <w:r w:rsidRPr="00B62244" w:rsidR="002D5E2C">
        <w:rPr>
          <w:rFonts w:ascii="Times New Roman" w:hAnsi="Times New Roman"/>
          <w:sz w:val="28"/>
          <w:szCs w:val="28"/>
        </w:rPr>
        <w:t xml:space="preserve"> А.А.,</w:t>
      </w:r>
      <w:r w:rsidRPr="00B62244">
        <w:rPr>
          <w:rFonts w:ascii="Times New Roman" w:hAnsi="Times New Roman"/>
          <w:sz w:val="28"/>
          <w:szCs w:val="28"/>
        </w:rPr>
        <w:t xml:space="preserve"> при секретаре </w:t>
      </w:r>
      <w:r w:rsidRPr="00B62244" w:rsidR="00423FA2">
        <w:rPr>
          <w:rFonts w:ascii="Times New Roman" w:hAnsi="Times New Roman"/>
          <w:sz w:val="28"/>
          <w:szCs w:val="28"/>
        </w:rPr>
        <w:t>Османове</w:t>
      </w:r>
      <w:r w:rsidRPr="00B62244" w:rsidR="00423FA2">
        <w:rPr>
          <w:rFonts w:ascii="Times New Roman" w:hAnsi="Times New Roman"/>
          <w:sz w:val="28"/>
          <w:szCs w:val="28"/>
        </w:rPr>
        <w:t xml:space="preserve"> О.С.</w:t>
      </w:r>
      <w:r w:rsidRPr="00B62244" w:rsidR="002D5E2C">
        <w:rPr>
          <w:rFonts w:ascii="Times New Roman" w:hAnsi="Times New Roman"/>
          <w:sz w:val="28"/>
          <w:szCs w:val="28"/>
        </w:rPr>
        <w:t xml:space="preserve">, </w:t>
      </w:r>
      <w:r w:rsidRPr="00B62244">
        <w:rPr>
          <w:rFonts w:ascii="Times New Roman" w:hAnsi="Times New Roman"/>
          <w:sz w:val="28"/>
          <w:szCs w:val="28"/>
        </w:rPr>
        <w:t xml:space="preserve">с участием </w:t>
      </w:r>
      <w:r w:rsidRPr="00B62244" w:rsidR="002D5E2C">
        <w:rPr>
          <w:rFonts w:ascii="Times New Roman" w:hAnsi="Times New Roman"/>
          <w:sz w:val="28"/>
          <w:szCs w:val="28"/>
        </w:rPr>
        <w:t xml:space="preserve">государственного обвинителя в лице помощника прокурора Ленинского района Республики Крым </w:t>
      </w:r>
      <w:r w:rsidRPr="00B62244" w:rsidR="00CC2F50">
        <w:rPr>
          <w:rFonts w:ascii="Times New Roman" w:hAnsi="Times New Roman"/>
          <w:sz w:val="28"/>
          <w:szCs w:val="28"/>
        </w:rPr>
        <w:t>Гончаровой Н.А.</w:t>
      </w:r>
      <w:r w:rsidRPr="00B62244" w:rsidR="002D5E2C">
        <w:rPr>
          <w:rFonts w:ascii="Times New Roman" w:hAnsi="Times New Roman"/>
          <w:sz w:val="28"/>
          <w:szCs w:val="28"/>
        </w:rPr>
        <w:t xml:space="preserve">, </w:t>
      </w:r>
      <w:r w:rsidRPr="00B62244">
        <w:rPr>
          <w:rFonts w:ascii="Times New Roman" w:hAnsi="Times New Roman"/>
          <w:sz w:val="28"/>
          <w:szCs w:val="28"/>
        </w:rPr>
        <w:t xml:space="preserve">защитника </w:t>
      </w:r>
      <w:r w:rsidRPr="00B62244" w:rsidR="001D653B">
        <w:rPr>
          <w:rFonts w:ascii="Times New Roman" w:hAnsi="Times New Roman"/>
          <w:sz w:val="28"/>
          <w:szCs w:val="28"/>
        </w:rPr>
        <w:t xml:space="preserve">адвоката </w:t>
      </w:r>
      <w:r w:rsidRPr="00B62244" w:rsidR="00423FA2">
        <w:rPr>
          <w:rFonts w:ascii="Times New Roman" w:hAnsi="Times New Roman"/>
          <w:sz w:val="28"/>
          <w:szCs w:val="28"/>
        </w:rPr>
        <w:t>Брецко</w:t>
      </w:r>
      <w:r w:rsidRPr="00B62244" w:rsidR="00423FA2">
        <w:rPr>
          <w:rFonts w:ascii="Times New Roman" w:hAnsi="Times New Roman"/>
          <w:sz w:val="28"/>
          <w:szCs w:val="28"/>
        </w:rPr>
        <w:t xml:space="preserve"> М.В.</w:t>
      </w:r>
      <w:r w:rsidRPr="00B62244" w:rsidR="002D23F8">
        <w:rPr>
          <w:rFonts w:ascii="Times New Roman" w:hAnsi="Times New Roman"/>
          <w:sz w:val="28"/>
          <w:szCs w:val="28"/>
        </w:rPr>
        <w:t xml:space="preserve">, подсудимого </w:t>
      </w:r>
      <w:r w:rsidRPr="00B62244" w:rsidR="00423FA2">
        <w:rPr>
          <w:rFonts w:ascii="Times New Roman" w:hAnsi="Times New Roman"/>
          <w:sz w:val="28"/>
          <w:szCs w:val="28"/>
        </w:rPr>
        <w:t>Прийма</w:t>
      </w:r>
      <w:r w:rsidRPr="00B62244" w:rsidR="00423FA2">
        <w:rPr>
          <w:rFonts w:ascii="Times New Roman" w:hAnsi="Times New Roman"/>
          <w:sz w:val="28"/>
          <w:szCs w:val="28"/>
        </w:rPr>
        <w:t xml:space="preserve"> Н.А., потерпевшего</w:t>
      </w:r>
      <w:r w:rsidR="001345E2">
        <w:rPr>
          <w:rFonts w:ascii="Times New Roman" w:hAnsi="Times New Roman"/>
          <w:sz w:val="28"/>
          <w:szCs w:val="28"/>
        </w:rPr>
        <w:t xml:space="preserve"> (данные изъяты)</w:t>
      </w:r>
      <w:r w:rsidRPr="00B62244" w:rsidR="002D23F8">
        <w:rPr>
          <w:rFonts w:ascii="Times New Roman" w:hAnsi="Times New Roman"/>
          <w:sz w:val="28"/>
          <w:szCs w:val="28"/>
        </w:rPr>
        <w:t>,</w:t>
      </w:r>
      <w:r w:rsidRPr="00B62244" w:rsidR="009E7301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B62244" w:rsidR="000844DE">
        <w:rPr>
          <w:rFonts w:ascii="Times New Roman" w:hAnsi="Times New Roman"/>
          <w:sz w:val="28"/>
          <w:szCs w:val="28"/>
        </w:rPr>
        <w:t>нии уголовное дело по обвинению:</w:t>
      </w:r>
    </w:p>
    <w:tbl>
      <w:tblPr>
        <w:tblW w:w="0" w:type="auto"/>
        <w:tblLook w:val="04A0"/>
      </w:tblPr>
      <w:tblGrid>
        <w:gridCol w:w="1242"/>
        <w:gridCol w:w="8611"/>
      </w:tblGrid>
      <w:tr w:rsidTr="00FB7EFB">
        <w:tblPrEx>
          <w:tblW w:w="0" w:type="auto"/>
          <w:tblLook w:val="04A0"/>
        </w:tblPrEx>
        <w:tc>
          <w:tcPr>
            <w:tcW w:w="1242" w:type="dxa"/>
            <w:shd w:val="clear" w:color="auto" w:fill="auto"/>
          </w:tcPr>
          <w:p w:rsidR="00830C62" w:rsidRPr="00B62244" w:rsidP="00F717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D01A0D" w:rsidRPr="00B62244" w:rsidP="00A95717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244">
              <w:rPr>
                <w:rFonts w:ascii="Times New Roman" w:hAnsi="Times New Roman"/>
                <w:sz w:val="28"/>
                <w:szCs w:val="28"/>
              </w:rPr>
              <w:t>Прийма</w:t>
            </w:r>
            <w:r w:rsidRPr="00B62244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074BBC">
              <w:rPr>
                <w:rFonts w:ascii="Times New Roman" w:hAnsi="Times New Roman"/>
                <w:sz w:val="28"/>
                <w:szCs w:val="28"/>
              </w:rPr>
              <w:t>. А.</w:t>
            </w:r>
            <w:r w:rsidRPr="00B62244" w:rsidR="002D23F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95717"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  <w:r w:rsidRPr="00B6224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2D3EEA" w:rsidRPr="00B62244" w:rsidP="000844D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в </w:t>
      </w:r>
      <w:r w:rsidRPr="00B62244" w:rsidR="00FB7EFB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совершении преступления</w:t>
      </w:r>
      <w:r w:rsidRPr="00B62244" w:rsidR="005E7076">
        <w:rPr>
          <w:rFonts w:ascii="Times New Roman" w:hAnsi="Times New Roman"/>
          <w:sz w:val="28"/>
          <w:szCs w:val="28"/>
        </w:rPr>
        <w:t>,</w:t>
      </w:r>
      <w:r w:rsidRPr="00B62244">
        <w:rPr>
          <w:rFonts w:ascii="Times New Roman" w:hAnsi="Times New Roman"/>
          <w:sz w:val="28"/>
          <w:szCs w:val="28"/>
        </w:rPr>
        <w:t xml:space="preserve"> предусмотренного </w:t>
      </w:r>
      <w:r w:rsidRPr="00B62244" w:rsidR="00FB7EFB">
        <w:rPr>
          <w:rFonts w:ascii="Times New Roman" w:hAnsi="Times New Roman"/>
          <w:sz w:val="28"/>
          <w:szCs w:val="28"/>
        </w:rPr>
        <w:t xml:space="preserve"> </w:t>
      </w:r>
      <w:r w:rsidRPr="00B62244" w:rsidR="002D5E2C">
        <w:rPr>
          <w:rFonts w:ascii="Times New Roman" w:hAnsi="Times New Roman"/>
          <w:sz w:val="28"/>
          <w:szCs w:val="28"/>
        </w:rPr>
        <w:t>ч</w:t>
      </w:r>
      <w:r w:rsidRPr="00B62244" w:rsidR="002D5E2C">
        <w:rPr>
          <w:rFonts w:ascii="Times New Roman" w:hAnsi="Times New Roman"/>
          <w:sz w:val="28"/>
          <w:szCs w:val="28"/>
        </w:rPr>
        <w:t>.</w:t>
      </w:r>
      <w:r w:rsidRPr="00B62244" w:rsidR="00FB7EFB">
        <w:rPr>
          <w:rFonts w:ascii="Times New Roman" w:hAnsi="Times New Roman"/>
          <w:sz w:val="28"/>
          <w:szCs w:val="28"/>
        </w:rPr>
        <w:t xml:space="preserve"> </w:t>
      </w:r>
      <w:r w:rsidRPr="00B62244" w:rsidR="002D5E2C">
        <w:rPr>
          <w:rFonts w:ascii="Times New Roman" w:hAnsi="Times New Roman"/>
          <w:sz w:val="28"/>
          <w:szCs w:val="28"/>
        </w:rPr>
        <w:t>1</w:t>
      </w:r>
      <w:r w:rsidRPr="00B62244">
        <w:rPr>
          <w:rFonts w:ascii="Times New Roman" w:hAnsi="Times New Roman"/>
          <w:sz w:val="28"/>
          <w:szCs w:val="28"/>
        </w:rPr>
        <w:t xml:space="preserve"> </w:t>
      </w:r>
      <w:r w:rsidRPr="00B62244" w:rsidR="00FB7EFB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ст.</w:t>
      </w:r>
      <w:r w:rsidRPr="00B62244" w:rsidR="002D5E2C">
        <w:rPr>
          <w:rFonts w:ascii="Times New Roman" w:hAnsi="Times New Roman"/>
          <w:sz w:val="28"/>
          <w:szCs w:val="28"/>
        </w:rPr>
        <w:t>1</w:t>
      </w:r>
      <w:r w:rsidRPr="00B62244" w:rsidR="001015E0">
        <w:rPr>
          <w:rFonts w:ascii="Times New Roman" w:hAnsi="Times New Roman"/>
          <w:sz w:val="28"/>
          <w:szCs w:val="28"/>
        </w:rPr>
        <w:t>12</w:t>
      </w:r>
      <w:r w:rsidRPr="00B62244" w:rsidR="005E7076">
        <w:rPr>
          <w:rFonts w:ascii="Times New Roman" w:hAnsi="Times New Roman"/>
          <w:sz w:val="28"/>
          <w:szCs w:val="28"/>
        </w:rPr>
        <w:t xml:space="preserve"> УК РФ, </w:t>
      </w:r>
    </w:p>
    <w:p w:rsidR="002D3EEA" w:rsidRPr="00B62244" w:rsidP="000844D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62244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6A5AEE" w:rsidRPr="00B62244" w:rsidP="007C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Подсудимый </w:t>
      </w:r>
      <w:r w:rsidRPr="00B62244" w:rsidR="001015E0">
        <w:rPr>
          <w:rFonts w:ascii="Times New Roman" w:hAnsi="Times New Roman"/>
          <w:sz w:val="28"/>
          <w:szCs w:val="28"/>
        </w:rPr>
        <w:t>Прийма</w:t>
      </w:r>
      <w:r w:rsidRPr="00B62244" w:rsidR="001015E0">
        <w:rPr>
          <w:rFonts w:ascii="Times New Roman" w:hAnsi="Times New Roman"/>
          <w:sz w:val="28"/>
          <w:szCs w:val="28"/>
        </w:rPr>
        <w:t xml:space="preserve"> Н.А.</w:t>
      </w:r>
      <w:r w:rsidRPr="00B62244" w:rsidR="002D23F8">
        <w:rPr>
          <w:rFonts w:ascii="Times New Roman" w:hAnsi="Times New Roman"/>
          <w:sz w:val="28"/>
          <w:szCs w:val="28"/>
        </w:rPr>
        <w:t xml:space="preserve"> </w:t>
      </w:r>
      <w:r w:rsidRPr="00B62244" w:rsidR="001015E0">
        <w:rPr>
          <w:rFonts w:ascii="Times New Roman" w:hAnsi="Times New Roman"/>
          <w:sz w:val="28"/>
          <w:szCs w:val="28"/>
          <w:lang w:eastAsia="uk-UA"/>
        </w:rPr>
        <w:t xml:space="preserve">совершил умышленное причинение </w:t>
      </w:r>
      <w:hyperlink r:id="rId4" w:anchor="dst100025" w:history="1">
        <w:r w:rsidRPr="00B62244" w:rsidR="001015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средней тяжести вреда</w:t>
        </w:r>
      </w:hyperlink>
      <w:r w:rsidRPr="00B62244" w:rsidR="001015E0">
        <w:rPr>
          <w:rFonts w:ascii="Times New Roman" w:hAnsi="Times New Roman"/>
          <w:sz w:val="28"/>
          <w:szCs w:val="28"/>
          <w:shd w:val="clear" w:color="auto" w:fill="FFFFFF"/>
        </w:rPr>
        <w:t> здоровью, не опасного для жизни человека и не повлекшего последствий, указанных в </w:t>
      </w:r>
      <w:hyperlink r:id="rId5" w:anchor="dst100573" w:history="1">
        <w:r w:rsidRPr="00B62244" w:rsidR="001015E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ст.111</w:t>
        </w:r>
      </w:hyperlink>
      <w:r w:rsidRPr="00B62244" w:rsidR="001015E0">
        <w:rPr>
          <w:rFonts w:ascii="Times New Roman" w:hAnsi="Times New Roman"/>
          <w:sz w:val="28"/>
          <w:szCs w:val="28"/>
          <w:shd w:val="clear" w:color="auto" w:fill="FFFFFF"/>
        </w:rPr>
        <w:t> УК РФ, но вызвавшего длительное расстройство здоровья или значительную стойкую утрату общей трудоспособности менее чем на одну треть</w:t>
      </w:r>
      <w:r w:rsidRPr="00B62244" w:rsidR="001015E0">
        <w:rPr>
          <w:rFonts w:ascii="Times New Roman" w:hAnsi="Times New Roman"/>
          <w:sz w:val="28"/>
          <w:szCs w:val="28"/>
          <w:lang w:eastAsia="uk-UA"/>
        </w:rPr>
        <w:t>, при следующих обстоятельствах</w:t>
      </w:r>
      <w:r w:rsidRPr="00B62244" w:rsidR="002D23F8">
        <w:rPr>
          <w:rFonts w:ascii="Times New Roman" w:hAnsi="Times New Roman"/>
          <w:sz w:val="28"/>
          <w:szCs w:val="28"/>
        </w:rPr>
        <w:t>.</w:t>
      </w:r>
    </w:p>
    <w:p w:rsidR="00EA05F2" w:rsidRPr="00B62244" w:rsidP="007C12B3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года,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 часов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 xml:space="preserve"> 20 минут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>Прийма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 xml:space="preserve"> Н.А.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, находясь 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>около двора домовладения №</w:t>
      </w:r>
      <w:r w:rsidR="00103DD3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Ленинского района Республики Крым, </w:t>
      </w:r>
      <w:r w:rsidRPr="00B62244" w:rsidR="001015E0">
        <w:rPr>
          <w:rFonts w:ascii="Times New Roman" w:hAnsi="Times New Roman"/>
          <w:sz w:val="28"/>
          <w:szCs w:val="28"/>
          <w:lang w:eastAsia="ru-RU" w:bidi="ru-RU"/>
        </w:rPr>
        <w:t>на почве личных неприязненных отношений</w:t>
      </w:r>
      <w:r w:rsidRPr="00B62244" w:rsidR="00C6481A">
        <w:rPr>
          <w:rFonts w:ascii="Times New Roman" w:hAnsi="Times New Roman"/>
          <w:sz w:val="28"/>
          <w:szCs w:val="28"/>
          <w:lang w:eastAsia="ru-RU" w:bidi="ru-RU"/>
        </w:rPr>
        <w:t>, возникших в ходе ссоры с находящимся там же</w:t>
      </w:r>
      <w:r w:rsidR="0000712A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00712A">
        <w:rPr>
          <w:rFonts w:ascii="Times New Roman" w:hAnsi="Times New Roman"/>
          <w:sz w:val="28"/>
          <w:szCs w:val="28"/>
        </w:rPr>
        <w:t>(данные изъяты)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, </w:t>
      </w:r>
      <w:r w:rsidRPr="00B62244" w:rsidR="0085236F">
        <w:rPr>
          <w:rFonts w:ascii="Times New Roman" w:hAnsi="Times New Roman"/>
          <w:sz w:val="28"/>
          <w:szCs w:val="28"/>
          <w:lang w:eastAsia="ru-RU" w:bidi="ru-RU"/>
        </w:rPr>
        <w:t xml:space="preserve">реализуя свой внезапно возникший преступный умысел, направленный на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причинение телесных повреждений последнему, осознавая общественную опасность своих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дейсмтвий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, предвидя возможность наступления общественно опасных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последствий в виде причинения вреда здоровью и желая их наступления, умышленно нанес кулаком своей левой руки один удар в область левой щеки</w:t>
      </w:r>
      <w:r w:rsidR="001345E2">
        <w:rPr>
          <w:rFonts w:ascii="Times New Roman" w:hAnsi="Times New Roman"/>
          <w:sz w:val="28"/>
          <w:szCs w:val="28"/>
          <w:lang w:eastAsia="ru-RU" w:bidi="ru-RU"/>
        </w:rPr>
        <w:t xml:space="preserve">   </w:t>
      </w:r>
      <w:r w:rsidR="001345E2">
        <w:rPr>
          <w:rFonts w:ascii="Times New Roman" w:hAnsi="Times New Roman"/>
          <w:sz w:val="28"/>
          <w:szCs w:val="28"/>
        </w:rPr>
        <w:t>(данные изъяты)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.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В результате умышленных действий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Прийма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Н.А., </w:t>
      </w:r>
      <w:r w:rsidR="001345E2"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="001345E2">
        <w:rPr>
          <w:rFonts w:ascii="Times New Roman" w:hAnsi="Times New Roman"/>
          <w:sz w:val="28"/>
          <w:szCs w:val="28"/>
        </w:rPr>
        <w:t xml:space="preserve">(данные изъяты) </w:t>
      </w:r>
      <w:r w:rsidR="001345E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согласно заключению судебно-медицинского эксперта Керченского отделения ГБУЗ РК «КРБ СМЭ» №</w:t>
      </w:r>
      <w:r w:rsidR="00103DD3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были причинены телесные повреждения в виде двустороннего перелома нижней челюсти, который повлек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за собой длительное расстройство здоровья на срок более 21 дня. </w:t>
      </w:r>
      <w:r w:rsidRPr="00B62244" w:rsidR="00500749">
        <w:rPr>
          <w:rFonts w:ascii="Times New Roman" w:hAnsi="Times New Roman"/>
          <w:sz w:val="28"/>
          <w:szCs w:val="28"/>
          <w:lang w:eastAsia="ru-RU" w:bidi="ru-RU"/>
        </w:rPr>
        <w:t>Указанное повреждение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B62244" w:rsidR="00500749">
        <w:rPr>
          <w:rFonts w:ascii="Times New Roman" w:hAnsi="Times New Roman"/>
          <w:sz w:val="28"/>
          <w:szCs w:val="28"/>
          <w:lang w:eastAsia="ru-RU" w:bidi="ru-RU"/>
        </w:rPr>
        <w:t xml:space="preserve">в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соответствии с требованиями п.7.1 Приказа МЗ и 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>СР</w:t>
      </w:r>
      <w:r w:rsidRPr="00B62244" w:rsidR="004836E2">
        <w:rPr>
          <w:rFonts w:ascii="Times New Roman" w:hAnsi="Times New Roman"/>
          <w:sz w:val="28"/>
          <w:szCs w:val="28"/>
          <w:lang w:eastAsia="ru-RU" w:bidi="ru-RU"/>
        </w:rPr>
        <w:t xml:space="preserve"> РФ №194н от 24.04.2008 «Об утв</w:t>
      </w:r>
      <w:r w:rsidRPr="00B62244" w:rsidR="00500749">
        <w:rPr>
          <w:rFonts w:ascii="Times New Roman" w:hAnsi="Times New Roman"/>
          <w:sz w:val="28"/>
          <w:szCs w:val="28"/>
          <w:lang w:eastAsia="ru-RU" w:bidi="ru-RU"/>
        </w:rPr>
        <w:t>ерждении медицинских критериев определения степени тяжести вреда, причиненного здоровью человека», квалифицируется как повреждение, причинившее средней тяжести вред здоровью.</w:t>
      </w:r>
    </w:p>
    <w:p w:rsidR="002D3EEA" w:rsidRPr="00B62244" w:rsidP="007C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подтвердил, что он согласен с предъявленным ему обвинением,  осознает характер и последствия заявленного им ходатайства  о постановлении приговора без проведения судебного разбирательства, а также сообщил суду, что ходатайство им  было заявлено добровольно и после проведения консультации с защитником. </w:t>
      </w:r>
    </w:p>
    <w:p w:rsidR="002D3EEA" w:rsidRPr="00B62244" w:rsidP="007C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Защитник  </w:t>
      </w:r>
      <w:r w:rsidRPr="00B62244" w:rsidR="006233C5">
        <w:rPr>
          <w:rFonts w:ascii="Times New Roman" w:hAnsi="Times New Roman"/>
          <w:sz w:val="28"/>
          <w:szCs w:val="28"/>
        </w:rPr>
        <w:t xml:space="preserve">и государственный обвинитель </w:t>
      </w:r>
      <w:r w:rsidRPr="00B62244">
        <w:rPr>
          <w:rFonts w:ascii="Times New Roman" w:hAnsi="Times New Roman"/>
          <w:sz w:val="28"/>
          <w:szCs w:val="28"/>
        </w:rPr>
        <w:t>также поддержал</w:t>
      </w:r>
      <w:r w:rsidRPr="00B62244" w:rsidR="006233C5">
        <w:rPr>
          <w:rFonts w:ascii="Times New Roman" w:hAnsi="Times New Roman"/>
          <w:sz w:val="28"/>
          <w:szCs w:val="28"/>
        </w:rPr>
        <w:t>и</w:t>
      </w:r>
      <w:r w:rsidRPr="00B62244">
        <w:rPr>
          <w:rFonts w:ascii="Times New Roman" w:hAnsi="Times New Roman"/>
          <w:sz w:val="28"/>
          <w:szCs w:val="28"/>
        </w:rPr>
        <w:t xml:space="preserve"> ходатайство подсудимого</w:t>
      </w:r>
      <w:r w:rsidRPr="00B62244" w:rsidR="006233C5">
        <w:rPr>
          <w:rFonts w:ascii="Times New Roman" w:hAnsi="Times New Roman"/>
          <w:sz w:val="28"/>
          <w:szCs w:val="28"/>
        </w:rPr>
        <w:t xml:space="preserve"> и заявили согласие на проведение судебного разбирательства </w:t>
      </w:r>
      <w:r w:rsidRPr="00B62244" w:rsidR="00EE3534">
        <w:rPr>
          <w:rFonts w:ascii="Times New Roman" w:hAnsi="Times New Roman"/>
          <w:sz w:val="28"/>
          <w:szCs w:val="28"/>
        </w:rPr>
        <w:t>в особом порядке</w:t>
      </w:r>
      <w:r w:rsidRPr="00B62244">
        <w:rPr>
          <w:rFonts w:ascii="Times New Roman" w:hAnsi="Times New Roman"/>
          <w:sz w:val="28"/>
          <w:szCs w:val="28"/>
        </w:rPr>
        <w:t>.</w:t>
      </w:r>
    </w:p>
    <w:p w:rsidR="00EA05F2" w:rsidRPr="00B62244" w:rsidP="007C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Потерпевши</w:t>
      </w:r>
      <w:r w:rsidRPr="00B62244" w:rsidR="00500749">
        <w:rPr>
          <w:rFonts w:ascii="Times New Roman" w:hAnsi="Times New Roman"/>
          <w:sz w:val="28"/>
          <w:szCs w:val="28"/>
        </w:rPr>
        <w:t>й</w:t>
      </w:r>
      <w:r w:rsidRPr="00B62244">
        <w:rPr>
          <w:rFonts w:ascii="Times New Roman" w:hAnsi="Times New Roman"/>
          <w:sz w:val="28"/>
          <w:szCs w:val="28"/>
        </w:rPr>
        <w:t xml:space="preserve"> </w:t>
      </w:r>
      <w:r w:rsidR="001345E2">
        <w:rPr>
          <w:rFonts w:ascii="Times New Roman" w:hAnsi="Times New Roman"/>
          <w:sz w:val="28"/>
          <w:szCs w:val="28"/>
        </w:rPr>
        <w:t xml:space="preserve"> (данные изъяты)  </w:t>
      </w:r>
      <w:r w:rsidRPr="00B62244" w:rsidR="000D69C9">
        <w:rPr>
          <w:rFonts w:ascii="Times New Roman" w:hAnsi="Times New Roman"/>
          <w:sz w:val="28"/>
          <w:szCs w:val="28"/>
        </w:rPr>
        <w:t>против рассмотрения дела в особ</w:t>
      </w:r>
      <w:r w:rsidRPr="00B62244" w:rsidR="007724F7">
        <w:rPr>
          <w:rFonts w:ascii="Times New Roman" w:hAnsi="Times New Roman"/>
          <w:sz w:val="28"/>
          <w:szCs w:val="28"/>
        </w:rPr>
        <w:t>ом</w:t>
      </w:r>
      <w:r w:rsidRPr="00B62244" w:rsidR="000D69C9">
        <w:rPr>
          <w:rFonts w:ascii="Times New Roman" w:hAnsi="Times New Roman"/>
          <w:sz w:val="28"/>
          <w:szCs w:val="28"/>
        </w:rPr>
        <w:t xml:space="preserve"> порядке не возражал, наказание просил назначить </w:t>
      </w:r>
      <w:r w:rsidRPr="00B62244" w:rsidR="00500749">
        <w:rPr>
          <w:rFonts w:ascii="Times New Roman" w:hAnsi="Times New Roman"/>
          <w:sz w:val="28"/>
          <w:szCs w:val="28"/>
        </w:rPr>
        <w:t xml:space="preserve">минимальное, так как к подсудимому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 никаких претензий не имеет.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 извинился перед </w:t>
      </w:r>
      <w:r w:rsidRPr="00B62244" w:rsidR="00500749">
        <w:rPr>
          <w:rFonts w:ascii="Times New Roman" w:hAnsi="Times New Roman"/>
          <w:sz w:val="28"/>
          <w:szCs w:val="28"/>
        </w:rPr>
        <w:t>ним</w:t>
      </w:r>
      <w:r w:rsidRPr="00B62244" w:rsidR="00500749">
        <w:rPr>
          <w:rFonts w:ascii="Times New Roman" w:hAnsi="Times New Roman"/>
          <w:sz w:val="28"/>
          <w:szCs w:val="28"/>
        </w:rPr>
        <w:t xml:space="preserve"> и он его простил.</w:t>
      </w:r>
    </w:p>
    <w:p w:rsidR="00B126FC" w:rsidRPr="00B62244" w:rsidP="007C1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Подсудимый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сознает характер и последствия заявленного своего ходатайства, которое было заявлено им добровольно, после консультации с защитником. Ему разъяснены положения ст. 317 УПК РФ, согласно которой приговор, постановленный в соответствии со ст.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установленным судом первой или апелляционной инстанции. Подсудимый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настаивает на применении по его уголовному делу особого порядка принятия судебного решения, в связи с признанием им своей вины в инкриминируемом ему преступлении.</w:t>
      </w:r>
    </w:p>
    <w:p w:rsidR="00B126FC" w:rsidRPr="00B62244" w:rsidP="008D6E07">
      <w:pPr>
        <w:pStyle w:val="BodyTextIndent"/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Учитывая, что инкриминируем</w:t>
      </w:r>
      <w:r w:rsidRPr="00B62244" w:rsidR="007724F7">
        <w:rPr>
          <w:rFonts w:ascii="Times New Roman" w:hAnsi="Times New Roman"/>
          <w:sz w:val="28"/>
          <w:szCs w:val="28"/>
        </w:rPr>
        <w:t>о</w:t>
      </w:r>
      <w:r w:rsidRPr="00B62244">
        <w:rPr>
          <w:rFonts w:ascii="Times New Roman" w:hAnsi="Times New Roman"/>
          <w:sz w:val="28"/>
          <w:szCs w:val="28"/>
        </w:rPr>
        <w:t xml:space="preserve">е подсудимому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преступлени</w:t>
      </w:r>
      <w:r w:rsidRPr="00B62244" w:rsidR="00A021DC">
        <w:rPr>
          <w:rFonts w:ascii="Times New Roman" w:hAnsi="Times New Roman"/>
          <w:sz w:val="28"/>
          <w:szCs w:val="28"/>
        </w:rPr>
        <w:t>е</w:t>
      </w:r>
      <w:r w:rsidRPr="00B62244">
        <w:rPr>
          <w:rFonts w:ascii="Times New Roman" w:hAnsi="Times New Roman"/>
          <w:sz w:val="28"/>
          <w:szCs w:val="28"/>
        </w:rPr>
        <w:t xml:space="preserve"> обоснован</w:t>
      </w:r>
      <w:r w:rsidRPr="00B62244" w:rsidR="007724F7">
        <w:rPr>
          <w:rFonts w:ascii="Times New Roman" w:hAnsi="Times New Roman"/>
          <w:sz w:val="28"/>
          <w:szCs w:val="28"/>
        </w:rPr>
        <w:t>о</w:t>
      </w:r>
      <w:r w:rsidRPr="00B62244">
        <w:rPr>
          <w:rFonts w:ascii="Times New Roman" w:hAnsi="Times New Roman"/>
          <w:sz w:val="28"/>
          <w:szCs w:val="28"/>
        </w:rPr>
        <w:t xml:space="preserve"> и подтвержда</w:t>
      </w:r>
      <w:r w:rsidRPr="00B62244" w:rsidR="007724F7">
        <w:rPr>
          <w:rFonts w:ascii="Times New Roman" w:hAnsi="Times New Roman"/>
          <w:sz w:val="28"/>
          <w:szCs w:val="28"/>
        </w:rPr>
        <w:t>е</w:t>
      </w:r>
      <w:r w:rsidRPr="00B62244">
        <w:rPr>
          <w:rFonts w:ascii="Times New Roman" w:hAnsi="Times New Roman"/>
          <w:sz w:val="28"/>
          <w:szCs w:val="28"/>
        </w:rPr>
        <w:t xml:space="preserve">тся собранными по делу доказательствами, а условия особого порядка принятия судебного решения, предусмотренные ст. 314 УПК РФ по настоящему делу соблюдены, суд считает возможным применение в отношении подсудимого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то есть без проведения судебного разбирательства.</w:t>
      </w:r>
    </w:p>
    <w:p w:rsidR="00DF296E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По изложенным основаниям, а также в связи с тем, что наказание, предусмотренное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.1 ст.</w:t>
      </w:r>
      <w:hyperlink r:id="rId6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B62244" w:rsidR="00B43E64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12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 УК РФ, не превыша</w:t>
      </w:r>
      <w:r w:rsidRPr="00B62244" w:rsidR="009D73C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т 10 лет лишения свободы, суд применяет по данному делу особый порядок принятия судебного постановления и постановляет обвинительный приговор.</w:t>
      </w:r>
    </w:p>
    <w:p w:rsidR="00500749" w:rsidRPr="00B62244" w:rsidP="00500749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Pr="00B62244">
        <w:rPr>
          <w:rFonts w:ascii="Times New Roman" w:hAnsi="Times New Roman"/>
          <w:sz w:val="28"/>
          <w:szCs w:val="28"/>
        </w:rPr>
        <w:t>Прийма</w:t>
      </w:r>
      <w:r w:rsidRPr="00B62244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суд квалифицирует по ч.1 ст.</w:t>
      </w:r>
      <w:hyperlink r:id="rId7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112 УК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как умышленное причинение средней тяжести вреда здоровью, </w:t>
      </w:r>
      <w:r w:rsidRPr="00B62244" w:rsidR="00853FD5">
        <w:rPr>
          <w:rFonts w:ascii="Times New Roman" w:hAnsi="Times New Roman"/>
          <w:sz w:val="28"/>
          <w:szCs w:val="28"/>
          <w:shd w:val="clear" w:color="auto" w:fill="FFFFFF"/>
        </w:rPr>
        <w:t>не опасного для жизни человека и не повлекшего последствий, указанных в </w:t>
      </w:r>
      <w:hyperlink r:id="rId8" w:anchor="dst100573" w:history="1">
        <w:r w:rsidRPr="00B62244" w:rsidR="00853F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 111</w:t>
        </w:r>
      </w:hyperlink>
      <w:r w:rsidRPr="00B62244" w:rsidR="00853FD5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треть,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Разрешая вопрос о наказании, которое может быть назначено подсудимому </w:t>
      </w:r>
      <w:r w:rsidRPr="00B62244" w:rsidR="00500749">
        <w:rPr>
          <w:rFonts w:ascii="Times New Roman" w:hAnsi="Times New Roman"/>
          <w:sz w:val="28"/>
          <w:szCs w:val="28"/>
        </w:rPr>
        <w:t>Прийма</w:t>
      </w:r>
      <w:r w:rsidRPr="00B62244" w:rsidR="0050074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, суд принимает во внимание следующее. 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В соответствии со ст.6 УК РФ назначенное подсудимому наказание должно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В соответствии со ст.43 ч.2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Как установлено судом, инкриминируемое подсудимому преступление, предусмотренное </w:t>
      </w:r>
      <w:r w:rsidRPr="00B62244">
        <w:rPr>
          <w:rFonts w:ascii="Times New Roman" w:hAnsi="Times New Roman"/>
          <w:sz w:val="28"/>
          <w:szCs w:val="28"/>
        </w:rPr>
        <w:t>ч</w:t>
      </w:r>
      <w:r w:rsidRPr="00B62244">
        <w:rPr>
          <w:rFonts w:ascii="Times New Roman" w:hAnsi="Times New Roman"/>
          <w:sz w:val="28"/>
          <w:szCs w:val="28"/>
        </w:rPr>
        <w:t>.1</w:t>
      </w:r>
      <w:r w:rsidRPr="00B62244" w:rsidR="00C850FB">
        <w:rPr>
          <w:rFonts w:ascii="Times New Roman" w:hAnsi="Times New Roman"/>
          <w:sz w:val="28"/>
          <w:szCs w:val="28"/>
        </w:rPr>
        <w:t xml:space="preserve"> ст.</w:t>
      </w:r>
      <w:r w:rsidRPr="00B62244">
        <w:rPr>
          <w:rFonts w:ascii="Times New Roman" w:hAnsi="Times New Roman"/>
          <w:sz w:val="28"/>
          <w:szCs w:val="28"/>
        </w:rPr>
        <w:t>1</w:t>
      </w:r>
      <w:r w:rsidRPr="00B62244" w:rsidR="00415AC7">
        <w:rPr>
          <w:rFonts w:ascii="Times New Roman" w:hAnsi="Times New Roman"/>
          <w:sz w:val="28"/>
          <w:szCs w:val="28"/>
        </w:rPr>
        <w:t>12</w:t>
      </w:r>
      <w:r w:rsidRPr="00B62244">
        <w:rPr>
          <w:rFonts w:ascii="Times New Roman" w:hAnsi="Times New Roman"/>
          <w:sz w:val="28"/>
          <w:szCs w:val="28"/>
        </w:rPr>
        <w:t xml:space="preserve"> УК РФ, согласно ч.2 ст.15 УК РФ относится к категории небольшой тяжести.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С учетом положений ст.60 УК РФ и при исследовании в порядке ч.5 ст.316 УПК РФ обстоятельств, характеризующих личность подсудимого, и обстоятельств, смягчающих и отягчающих наказание, установлено следующее.</w:t>
      </w:r>
    </w:p>
    <w:p w:rsidR="00FA183D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Согласно справки информационного центра МВД по Р</w:t>
      </w:r>
      <w:r w:rsidRPr="00B62244" w:rsidR="00C850FB">
        <w:rPr>
          <w:rFonts w:ascii="Times New Roman" w:hAnsi="Times New Roman"/>
          <w:sz w:val="28"/>
          <w:szCs w:val="28"/>
        </w:rPr>
        <w:t>К</w:t>
      </w:r>
      <w:r w:rsidRPr="00B62244">
        <w:rPr>
          <w:rFonts w:ascii="Times New Roman" w:hAnsi="Times New Roman"/>
          <w:sz w:val="28"/>
          <w:szCs w:val="28"/>
        </w:rPr>
        <w:t xml:space="preserve"> и копии приговора подсудимый </w:t>
      </w:r>
      <w:r w:rsidRPr="00B62244" w:rsidR="002F4436">
        <w:rPr>
          <w:rFonts w:ascii="Times New Roman" w:hAnsi="Times New Roman"/>
          <w:sz w:val="28"/>
          <w:szCs w:val="28"/>
        </w:rPr>
        <w:t>Прийма</w:t>
      </w:r>
      <w:r w:rsidRPr="00B62244" w:rsidR="002F4436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ранее судим приговором </w:t>
      </w:r>
      <w:r w:rsidR="00FB55A9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 w:rsidR="002F4436">
        <w:rPr>
          <w:rFonts w:ascii="Times New Roman" w:hAnsi="Times New Roman"/>
          <w:sz w:val="28"/>
          <w:szCs w:val="28"/>
        </w:rPr>
        <w:t xml:space="preserve"> городского суда Республики Крым от</w:t>
      </w:r>
      <w:r w:rsidR="00007365">
        <w:rPr>
          <w:rFonts w:ascii="Times New Roman" w:hAnsi="Times New Roman"/>
          <w:sz w:val="28"/>
          <w:szCs w:val="28"/>
        </w:rPr>
        <w:t xml:space="preserve">  </w:t>
      </w:r>
      <w:r w:rsidRPr="00B62244" w:rsidR="002F4436">
        <w:rPr>
          <w:rFonts w:ascii="Times New Roman" w:hAnsi="Times New Roman"/>
          <w:sz w:val="28"/>
          <w:szCs w:val="28"/>
        </w:rPr>
        <w:t xml:space="preserve"> </w:t>
      </w:r>
      <w:r w:rsidR="00007365">
        <w:rPr>
          <w:rFonts w:ascii="Times New Roman" w:hAnsi="Times New Roman"/>
          <w:sz w:val="28"/>
          <w:szCs w:val="28"/>
        </w:rPr>
        <w:t xml:space="preserve">(данные изъяты)      </w:t>
      </w:r>
      <w:r w:rsidRPr="00B62244" w:rsidR="002F4436">
        <w:rPr>
          <w:rFonts w:ascii="Times New Roman" w:hAnsi="Times New Roman"/>
          <w:sz w:val="28"/>
          <w:szCs w:val="28"/>
        </w:rPr>
        <w:t xml:space="preserve">по ч.1 ст.158, ст.264.1, п. «а» ч.2 ст.166 УК РФ к наказанию в виде лишения свободы на </w:t>
      </w:r>
      <w:r w:rsidR="00580705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 w:rsidR="002F4436">
        <w:rPr>
          <w:rFonts w:ascii="Times New Roman" w:hAnsi="Times New Roman"/>
          <w:sz w:val="28"/>
          <w:szCs w:val="28"/>
        </w:rPr>
        <w:t>с лишением права заниматься деятельностью по управлению транспортными средствами на</w:t>
      </w:r>
      <w:r w:rsidRPr="00B62244" w:rsidR="002F4436">
        <w:rPr>
          <w:rFonts w:ascii="Times New Roman" w:hAnsi="Times New Roman"/>
          <w:sz w:val="28"/>
          <w:szCs w:val="28"/>
        </w:rPr>
        <w:t xml:space="preserve"> 2 года 3 месяца с отбыванием наказания в исправительной колонии общего режима. Постановлением </w:t>
      </w:r>
      <w:r w:rsidR="00FB55A9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 w:rsidR="002F4436">
        <w:rPr>
          <w:rFonts w:ascii="Times New Roman" w:hAnsi="Times New Roman"/>
          <w:sz w:val="28"/>
          <w:szCs w:val="28"/>
        </w:rPr>
        <w:t xml:space="preserve"> городского суда Республики Крым от </w:t>
      </w:r>
      <w:r w:rsidR="00580705">
        <w:rPr>
          <w:rFonts w:ascii="Times New Roman" w:hAnsi="Times New Roman"/>
          <w:sz w:val="28"/>
          <w:szCs w:val="28"/>
        </w:rPr>
        <w:t xml:space="preserve">(данные изъяты) </w:t>
      </w:r>
      <w:r w:rsidR="00007365">
        <w:rPr>
          <w:rFonts w:ascii="Times New Roman" w:hAnsi="Times New Roman"/>
          <w:sz w:val="28"/>
          <w:szCs w:val="28"/>
        </w:rPr>
        <w:t xml:space="preserve">  </w:t>
      </w:r>
      <w:r w:rsidRPr="00B62244" w:rsidR="002F4436">
        <w:rPr>
          <w:rFonts w:ascii="Times New Roman" w:hAnsi="Times New Roman"/>
          <w:sz w:val="28"/>
          <w:szCs w:val="28"/>
        </w:rPr>
        <w:t>неотбытая</w:t>
      </w:r>
      <w:r w:rsidRPr="00B62244" w:rsidR="002F4436">
        <w:rPr>
          <w:rFonts w:ascii="Times New Roman" w:hAnsi="Times New Roman"/>
          <w:sz w:val="28"/>
          <w:szCs w:val="28"/>
        </w:rPr>
        <w:t xml:space="preserve"> часть наказания заменена на </w:t>
      </w:r>
      <w:r w:rsidR="00FB55A9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 w:rsidR="002F4436">
        <w:rPr>
          <w:rFonts w:ascii="Times New Roman" w:hAnsi="Times New Roman"/>
          <w:sz w:val="28"/>
          <w:szCs w:val="28"/>
        </w:rPr>
        <w:t xml:space="preserve"> месяцев исправительных работ, с удержанием </w:t>
      </w:r>
      <w:r w:rsidRPr="00B62244" w:rsidR="00163CB0">
        <w:rPr>
          <w:rFonts w:ascii="Times New Roman" w:hAnsi="Times New Roman"/>
          <w:sz w:val="28"/>
          <w:szCs w:val="28"/>
        </w:rPr>
        <w:t>1</w:t>
      </w:r>
      <w:r w:rsidRPr="00B62244" w:rsidR="002F4436">
        <w:rPr>
          <w:rFonts w:ascii="Times New Roman" w:hAnsi="Times New Roman"/>
          <w:sz w:val="28"/>
          <w:szCs w:val="28"/>
        </w:rPr>
        <w:t>5% в доход государства</w:t>
      </w:r>
      <w:r w:rsidRPr="00B62244" w:rsidR="00C850FB">
        <w:rPr>
          <w:rFonts w:ascii="Times New Roman" w:hAnsi="Times New Roman"/>
          <w:sz w:val="28"/>
          <w:szCs w:val="28"/>
        </w:rPr>
        <w:t>.</w:t>
      </w:r>
      <w:r w:rsidRPr="00B62244" w:rsidR="00C850FB">
        <w:rPr>
          <w:rFonts w:ascii="Times New Roman" w:hAnsi="Times New Roman"/>
          <w:sz w:val="28"/>
          <w:szCs w:val="28"/>
        </w:rPr>
        <w:t xml:space="preserve"> </w:t>
      </w:r>
      <w:r w:rsidRPr="00B62244" w:rsidR="0082597E">
        <w:rPr>
          <w:rFonts w:ascii="Times New Roman" w:hAnsi="Times New Roman"/>
          <w:sz w:val="28"/>
          <w:szCs w:val="28"/>
        </w:rPr>
        <w:t>/</w:t>
      </w:r>
      <w:r w:rsidRPr="00B62244" w:rsidR="0082597E">
        <w:rPr>
          <w:rFonts w:ascii="Times New Roman" w:hAnsi="Times New Roman"/>
          <w:sz w:val="28"/>
          <w:szCs w:val="28"/>
        </w:rPr>
        <w:t>л</w:t>
      </w:r>
      <w:r w:rsidRPr="00B62244" w:rsidR="0082597E">
        <w:rPr>
          <w:rFonts w:ascii="Times New Roman" w:hAnsi="Times New Roman"/>
          <w:sz w:val="28"/>
          <w:szCs w:val="28"/>
        </w:rPr>
        <w:t xml:space="preserve">.д. </w:t>
      </w:r>
      <w:r w:rsidRPr="00B62244" w:rsidR="002F4436">
        <w:rPr>
          <w:rFonts w:ascii="Times New Roman" w:hAnsi="Times New Roman"/>
          <w:sz w:val="28"/>
          <w:szCs w:val="28"/>
        </w:rPr>
        <w:t>59</w:t>
      </w:r>
      <w:r w:rsidRPr="00B62244" w:rsidR="00C850FB">
        <w:rPr>
          <w:rFonts w:ascii="Times New Roman" w:hAnsi="Times New Roman"/>
          <w:sz w:val="28"/>
          <w:szCs w:val="28"/>
        </w:rPr>
        <w:t>-</w:t>
      </w:r>
      <w:r w:rsidRPr="00B62244" w:rsidR="002F4436">
        <w:rPr>
          <w:rFonts w:ascii="Times New Roman" w:hAnsi="Times New Roman"/>
          <w:sz w:val="28"/>
          <w:szCs w:val="28"/>
        </w:rPr>
        <w:t>60</w:t>
      </w:r>
      <w:r w:rsidRPr="00B62244" w:rsidR="00C850FB">
        <w:rPr>
          <w:rFonts w:ascii="Times New Roman" w:hAnsi="Times New Roman"/>
          <w:sz w:val="28"/>
          <w:szCs w:val="28"/>
        </w:rPr>
        <w:t xml:space="preserve">, </w:t>
      </w:r>
      <w:r w:rsidRPr="00B62244" w:rsidR="002F4436">
        <w:rPr>
          <w:rFonts w:ascii="Times New Roman" w:hAnsi="Times New Roman"/>
          <w:sz w:val="28"/>
          <w:szCs w:val="28"/>
        </w:rPr>
        <w:t>63</w:t>
      </w:r>
      <w:r w:rsidRPr="00B62244" w:rsidR="00C850FB">
        <w:rPr>
          <w:rFonts w:ascii="Times New Roman" w:hAnsi="Times New Roman"/>
          <w:sz w:val="28"/>
          <w:szCs w:val="28"/>
        </w:rPr>
        <w:t>-</w:t>
      </w:r>
      <w:r w:rsidRPr="00B62244" w:rsidR="002F4436">
        <w:rPr>
          <w:rFonts w:ascii="Times New Roman" w:hAnsi="Times New Roman"/>
          <w:sz w:val="28"/>
          <w:szCs w:val="28"/>
        </w:rPr>
        <w:t>65</w:t>
      </w:r>
      <w:r w:rsidRPr="00B62244" w:rsidR="00163CB0">
        <w:rPr>
          <w:rFonts w:ascii="Times New Roman" w:hAnsi="Times New Roman"/>
          <w:sz w:val="28"/>
          <w:szCs w:val="28"/>
        </w:rPr>
        <w:t>, 149</w:t>
      </w:r>
      <w:r w:rsidRPr="00B62244" w:rsidR="0082597E">
        <w:rPr>
          <w:rFonts w:ascii="Times New Roman" w:hAnsi="Times New Roman"/>
          <w:sz w:val="28"/>
          <w:szCs w:val="28"/>
        </w:rPr>
        <w:t>/</w:t>
      </w:r>
      <w:r w:rsidRPr="00B62244">
        <w:rPr>
          <w:rFonts w:ascii="Times New Roman" w:hAnsi="Times New Roman"/>
          <w:sz w:val="28"/>
          <w:szCs w:val="28"/>
        </w:rPr>
        <w:t>.</w:t>
      </w:r>
      <w:r w:rsidRPr="00B62244">
        <w:rPr>
          <w:rFonts w:ascii="Times New Roman" w:hAnsi="Times New Roman"/>
          <w:sz w:val="28"/>
          <w:szCs w:val="28"/>
        </w:rPr>
        <w:t xml:space="preserve"> </w:t>
      </w:r>
    </w:p>
    <w:p w:rsidR="0082597E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Согласно ответу на запрос от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>№</w:t>
      </w:r>
      <w:r w:rsidRPr="00A95717" w:rsidR="00A95717">
        <w:rPr>
          <w:rFonts w:ascii="Times New Roman" w:hAnsi="Times New Roman"/>
          <w:sz w:val="28"/>
          <w:szCs w:val="28"/>
        </w:rPr>
        <w:t xml:space="preserve"> </w:t>
      </w:r>
      <w:r w:rsidR="00A95717">
        <w:rPr>
          <w:rFonts w:ascii="Times New Roman" w:hAnsi="Times New Roman"/>
          <w:sz w:val="28"/>
          <w:szCs w:val="28"/>
        </w:rPr>
        <w:t>(данные изъяты</w:t>
      </w:r>
      <w:r w:rsidR="00A95717">
        <w:rPr>
          <w:rFonts w:ascii="Times New Roman" w:hAnsi="Times New Roman"/>
          <w:sz w:val="28"/>
          <w:szCs w:val="28"/>
        </w:rPr>
        <w:t>)</w:t>
      </w:r>
      <w:r w:rsidRPr="00B62244">
        <w:rPr>
          <w:rFonts w:ascii="Times New Roman" w:hAnsi="Times New Roman"/>
          <w:sz w:val="28"/>
          <w:szCs w:val="28"/>
        </w:rPr>
        <w:t>н</w:t>
      </w:r>
      <w:r w:rsidRPr="00B62244">
        <w:rPr>
          <w:rFonts w:ascii="Times New Roman" w:hAnsi="Times New Roman"/>
          <w:sz w:val="28"/>
          <w:szCs w:val="28"/>
        </w:rPr>
        <w:t xml:space="preserve">аказание в виде исправительных работ </w:t>
      </w:r>
      <w:r w:rsidRPr="00B62244">
        <w:rPr>
          <w:rFonts w:ascii="Times New Roman" w:hAnsi="Times New Roman"/>
          <w:sz w:val="28"/>
          <w:szCs w:val="28"/>
        </w:rPr>
        <w:t>Прийма</w:t>
      </w:r>
      <w:r w:rsidRPr="00B62244">
        <w:rPr>
          <w:rFonts w:ascii="Times New Roman" w:hAnsi="Times New Roman"/>
          <w:sz w:val="28"/>
          <w:szCs w:val="28"/>
        </w:rPr>
        <w:t xml:space="preserve"> Н.А. отбыл в полном объёме, снят с учёта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 xml:space="preserve">, срок дополнительного наказания </w:t>
      </w:r>
      <w:r w:rsidRPr="00B62244" w:rsidR="00163CB0">
        <w:rPr>
          <w:rFonts w:ascii="Times New Roman" w:hAnsi="Times New Roman"/>
          <w:sz w:val="28"/>
          <w:szCs w:val="28"/>
        </w:rPr>
        <w:t xml:space="preserve">составляет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 w:rsidR="00163CB0">
        <w:rPr>
          <w:rFonts w:ascii="Times New Roman" w:hAnsi="Times New Roman"/>
          <w:sz w:val="28"/>
          <w:szCs w:val="28"/>
        </w:rPr>
        <w:t>дней</w:t>
      </w:r>
      <w:r w:rsidRPr="00B62244">
        <w:rPr>
          <w:rFonts w:ascii="Times New Roman" w:hAnsi="Times New Roman"/>
          <w:sz w:val="28"/>
          <w:szCs w:val="28"/>
        </w:rPr>
        <w:t xml:space="preserve"> </w:t>
      </w:r>
      <w:r w:rsidRPr="00B62244" w:rsidR="00FA183D">
        <w:rPr>
          <w:rFonts w:ascii="Times New Roman" w:hAnsi="Times New Roman"/>
          <w:sz w:val="28"/>
          <w:szCs w:val="28"/>
        </w:rPr>
        <w:t xml:space="preserve">/л.д. </w:t>
      </w:r>
      <w:r w:rsidRPr="00B62244" w:rsidR="00163CB0">
        <w:rPr>
          <w:rFonts w:ascii="Times New Roman" w:hAnsi="Times New Roman"/>
          <w:sz w:val="28"/>
          <w:szCs w:val="28"/>
        </w:rPr>
        <w:t>164</w:t>
      </w:r>
      <w:r w:rsidRPr="00B62244" w:rsidR="00FA183D">
        <w:rPr>
          <w:rFonts w:ascii="Times New Roman" w:hAnsi="Times New Roman"/>
          <w:sz w:val="28"/>
          <w:szCs w:val="28"/>
        </w:rPr>
        <w:t>/.</w:t>
      </w:r>
    </w:p>
    <w:p w:rsidR="00BC3ECF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>В деле имеется характеристика, подписанная</w:t>
      </w:r>
      <w:r w:rsidRPr="00B62244" w:rsidR="00DA772A">
        <w:rPr>
          <w:rFonts w:ascii="Times New Roman" w:hAnsi="Times New Roman"/>
          <w:sz w:val="28"/>
          <w:szCs w:val="28"/>
        </w:rPr>
        <w:t xml:space="preserve"> </w:t>
      </w:r>
      <w:r w:rsidRPr="00B62244" w:rsidR="004109B7">
        <w:rPr>
          <w:rFonts w:ascii="Times New Roman" w:hAnsi="Times New Roman"/>
          <w:sz w:val="28"/>
          <w:szCs w:val="28"/>
        </w:rPr>
        <w:t xml:space="preserve">старшим </w:t>
      </w:r>
      <w:r w:rsidRPr="00B62244" w:rsidR="00DA772A">
        <w:rPr>
          <w:rFonts w:ascii="Times New Roman" w:hAnsi="Times New Roman"/>
          <w:sz w:val="28"/>
          <w:szCs w:val="28"/>
        </w:rPr>
        <w:t xml:space="preserve">участковым уполномоченным полиции </w:t>
      </w:r>
      <w:r w:rsidRPr="00B62244" w:rsidR="009E5C27">
        <w:rPr>
          <w:rFonts w:ascii="Times New Roman" w:hAnsi="Times New Roman"/>
          <w:sz w:val="28"/>
          <w:szCs w:val="28"/>
        </w:rPr>
        <w:t>Оконовым</w:t>
      </w:r>
      <w:r w:rsidRPr="00B62244" w:rsidR="009E5C27">
        <w:rPr>
          <w:rFonts w:ascii="Times New Roman" w:hAnsi="Times New Roman"/>
          <w:sz w:val="28"/>
          <w:szCs w:val="28"/>
        </w:rPr>
        <w:t xml:space="preserve"> С.Ц.</w:t>
      </w:r>
      <w:r w:rsidRPr="00B62244">
        <w:rPr>
          <w:rFonts w:ascii="Times New Roman" w:hAnsi="Times New Roman"/>
          <w:sz w:val="28"/>
          <w:szCs w:val="28"/>
        </w:rPr>
        <w:t xml:space="preserve">, согласно которой </w:t>
      </w:r>
      <w:r w:rsidRPr="00B62244" w:rsidR="009E5C27">
        <w:rPr>
          <w:rFonts w:ascii="Times New Roman" w:hAnsi="Times New Roman"/>
          <w:sz w:val="28"/>
          <w:szCs w:val="28"/>
        </w:rPr>
        <w:t>Прийма</w:t>
      </w:r>
      <w:r w:rsidRPr="00B62244" w:rsidR="009E5C27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характеризуется </w:t>
      </w:r>
      <w:r w:rsidRPr="00B62244" w:rsidR="009E5C27">
        <w:rPr>
          <w:rFonts w:ascii="Times New Roman" w:hAnsi="Times New Roman"/>
          <w:sz w:val="28"/>
          <w:szCs w:val="28"/>
        </w:rPr>
        <w:t>посредственно</w:t>
      </w:r>
      <w:r w:rsidRPr="00B62244">
        <w:rPr>
          <w:rFonts w:ascii="Times New Roman" w:hAnsi="Times New Roman"/>
          <w:sz w:val="28"/>
          <w:szCs w:val="28"/>
        </w:rPr>
        <w:t>.</w:t>
      </w:r>
      <w:r w:rsidRPr="00B62244">
        <w:rPr>
          <w:rFonts w:ascii="Times New Roman" w:hAnsi="Times New Roman"/>
          <w:sz w:val="28"/>
          <w:szCs w:val="28"/>
        </w:rPr>
        <w:t xml:space="preserve"> /</w:t>
      </w:r>
      <w:r w:rsidRPr="00B62244">
        <w:rPr>
          <w:rFonts w:ascii="Times New Roman" w:hAnsi="Times New Roman"/>
          <w:sz w:val="28"/>
          <w:szCs w:val="28"/>
        </w:rPr>
        <w:t>л</w:t>
      </w:r>
      <w:r w:rsidRPr="00B62244">
        <w:rPr>
          <w:rFonts w:ascii="Times New Roman" w:hAnsi="Times New Roman"/>
          <w:sz w:val="28"/>
          <w:szCs w:val="28"/>
        </w:rPr>
        <w:t>.д.</w:t>
      </w:r>
      <w:r w:rsidRPr="00B62244" w:rsidR="00DA772A">
        <w:rPr>
          <w:rFonts w:ascii="Times New Roman" w:hAnsi="Times New Roman"/>
          <w:sz w:val="28"/>
          <w:szCs w:val="28"/>
        </w:rPr>
        <w:t xml:space="preserve"> </w:t>
      </w:r>
      <w:r w:rsidRPr="00B62244" w:rsidR="009E5C27">
        <w:rPr>
          <w:rFonts w:ascii="Times New Roman" w:hAnsi="Times New Roman"/>
          <w:sz w:val="28"/>
          <w:szCs w:val="28"/>
        </w:rPr>
        <w:t>67</w:t>
      </w:r>
      <w:r w:rsidRPr="00B62244">
        <w:rPr>
          <w:rFonts w:ascii="Times New Roman" w:hAnsi="Times New Roman"/>
          <w:sz w:val="28"/>
          <w:szCs w:val="28"/>
        </w:rPr>
        <w:t>/.</w:t>
      </w:r>
    </w:p>
    <w:p w:rsidR="009E5C27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Согласно характеристике </w:t>
      </w:r>
      <w:r w:rsidRPr="00B62244">
        <w:rPr>
          <w:rFonts w:ascii="Times New Roman" w:hAnsi="Times New Roman"/>
          <w:sz w:val="28"/>
          <w:szCs w:val="28"/>
        </w:rPr>
        <w:t>от</w:t>
      </w:r>
      <w:r w:rsidRPr="00B62244">
        <w:rPr>
          <w:rFonts w:ascii="Times New Roman" w:hAnsi="Times New Roman"/>
          <w:sz w:val="28"/>
          <w:szCs w:val="28"/>
        </w:rPr>
        <w:t xml:space="preserve"> </w:t>
      </w:r>
      <w:r w:rsidR="00A95717">
        <w:rPr>
          <w:rFonts w:ascii="Times New Roman" w:hAnsi="Times New Roman"/>
          <w:sz w:val="28"/>
          <w:szCs w:val="28"/>
        </w:rPr>
        <w:t>(</w:t>
      </w:r>
      <w:r w:rsidR="00A95717">
        <w:rPr>
          <w:rFonts w:ascii="Times New Roman" w:hAnsi="Times New Roman"/>
          <w:sz w:val="28"/>
          <w:szCs w:val="28"/>
        </w:rPr>
        <w:t>данные</w:t>
      </w:r>
      <w:r w:rsidR="00A95717">
        <w:rPr>
          <w:rFonts w:ascii="Times New Roman" w:hAnsi="Times New Roman"/>
          <w:sz w:val="28"/>
          <w:szCs w:val="28"/>
        </w:rPr>
        <w:t xml:space="preserve"> изъяты)</w:t>
      </w:r>
      <w:r w:rsidR="0028367B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по месту работы </w:t>
      </w:r>
      <w:r w:rsidRPr="00B62244">
        <w:rPr>
          <w:rFonts w:ascii="Times New Roman" w:hAnsi="Times New Roman"/>
          <w:sz w:val="28"/>
          <w:szCs w:val="28"/>
        </w:rPr>
        <w:t>Прийма</w:t>
      </w:r>
      <w:r w:rsidRPr="00B62244">
        <w:rPr>
          <w:rFonts w:ascii="Times New Roman" w:hAnsi="Times New Roman"/>
          <w:sz w:val="28"/>
          <w:szCs w:val="28"/>
        </w:rPr>
        <w:t xml:space="preserve"> Н.А. характеризуется положительно /л.д. 68/.</w:t>
      </w:r>
    </w:p>
    <w:p w:rsidR="002D3EEA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назначенного наказания на исправление осужденного.</w:t>
      </w:r>
    </w:p>
    <w:p w:rsidR="004D65D7" w:rsidRPr="00B62244" w:rsidP="004D65D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смягчающих наказание обстоятельств суд учитывает признание подсудимым </w:t>
      </w:r>
      <w:r w:rsidRPr="00B62244">
        <w:rPr>
          <w:rFonts w:ascii="Times New Roman" w:hAnsi="Times New Roman"/>
          <w:sz w:val="28"/>
          <w:szCs w:val="28"/>
          <w:shd w:val="clear" w:color="auto" w:fill="F5F5F5"/>
        </w:rPr>
        <w:t>Прийма</w:t>
      </w:r>
      <w:r w:rsidRPr="00B62244">
        <w:rPr>
          <w:rFonts w:ascii="Times New Roman" w:hAnsi="Times New Roman"/>
          <w:sz w:val="28"/>
          <w:szCs w:val="28"/>
          <w:shd w:val="clear" w:color="auto" w:fill="F5F5F5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своей вины и раскаяние в содеянном, активное способствование расследованию преступления, мнение потерпевшего</w:t>
      </w:r>
      <w:r w:rsidR="005B7C6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7C62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, просившего о снижении наказания подсудимому.</w:t>
      </w:r>
    </w:p>
    <w:p w:rsidR="00BE35B3" w:rsidRPr="00B62244" w:rsidP="00BE35B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Отягчающим наказание обстоятельством мировой судья учитывает рецидив преступлений, </w:t>
      </w:r>
      <w:r w:rsidRPr="00B62244" w:rsidR="002C5CDD">
        <w:rPr>
          <w:rFonts w:ascii="Times New Roman" w:hAnsi="Times New Roman"/>
          <w:sz w:val="28"/>
          <w:szCs w:val="28"/>
          <w:shd w:val="clear" w:color="auto" w:fill="FFFFFF"/>
        </w:rPr>
        <w:t>так как подсудимым совершено умышленное преступлени</w:t>
      </w:r>
      <w:r w:rsidRPr="00B62244" w:rsidR="00C31274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B62244" w:rsidR="002C5CDD">
        <w:rPr>
          <w:rFonts w:ascii="Times New Roman" w:hAnsi="Times New Roman"/>
          <w:sz w:val="28"/>
          <w:szCs w:val="28"/>
          <w:shd w:val="clear" w:color="auto" w:fill="FFFFFF"/>
        </w:rPr>
        <w:t xml:space="preserve"> в период наличия </w:t>
      </w:r>
      <w:r w:rsidRPr="00B62244" w:rsidR="00C312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B77D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неотбытой</w:t>
      </w:r>
      <w:r w:rsidRPr="00B62244" w:rsidR="00B77D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части дополнительного наказания – лишения права заниматься деятельностью по управлению транспортными средствами на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FB55A9">
        <w:rPr>
          <w:rFonts w:ascii="Times New Roman" w:hAnsi="Times New Roman"/>
          <w:sz w:val="28"/>
          <w:szCs w:val="28"/>
        </w:rPr>
        <w:t xml:space="preserve"> </w:t>
      </w:r>
      <w:r w:rsidRPr="00B62244" w:rsidR="00B77D2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месяца </w:t>
      </w:r>
      <w:r w:rsidRPr="00B62244" w:rsidR="004109B7">
        <w:rPr>
          <w:rFonts w:ascii="Times New Roman" w:hAnsi="Times New Roman"/>
          <w:sz w:val="28"/>
          <w:szCs w:val="28"/>
          <w:shd w:val="clear" w:color="auto" w:fill="FFFFFF"/>
        </w:rPr>
        <w:t xml:space="preserve">по приговору </w:t>
      </w:r>
      <w:r w:rsidRPr="00B62244" w:rsidR="004109B7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B62244" w:rsidR="004109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95717">
        <w:rPr>
          <w:rFonts w:ascii="Times New Roman" w:hAnsi="Times New Roman"/>
          <w:sz w:val="28"/>
          <w:szCs w:val="28"/>
        </w:rPr>
        <w:t>(</w:t>
      </w:r>
      <w:r w:rsidR="00A95717">
        <w:rPr>
          <w:rFonts w:ascii="Times New Roman" w:hAnsi="Times New Roman"/>
          <w:sz w:val="28"/>
          <w:szCs w:val="28"/>
        </w:rPr>
        <w:t>данные</w:t>
      </w:r>
      <w:r w:rsidR="00A95717">
        <w:rPr>
          <w:rFonts w:ascii="Times New Roman" w:hAnsi="Times New Roman"/>
          <w:sz w:val="28"/>
          <w:szCs w:val="28"/>
        </w:rPr>
        <w:t xml:space="preserve"> изъяты)</w:t>
      </w:r>
      <w:r w:rsidRPr="00B62244" w:rsidR="002C5CDD">
        <w:rPr>
          <w:rFonts w:ascii="Times New Roman" w:hAnsi="Times New Roman"/>
          <w:sz w:val="28"/>
          <w:szCs w:val="28"/>
          <w:shd w:val="clear" w:color="auto" w:fill="FFFFFF"/>
        </w:rPr>
        <w:t xml:space="preserve">, за которое он отбывал наказание в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виде реального лишения свободы.</w:t>
      </w:r>
    </w:p>
    <w:p w:rsidR="00494AC5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Кроме того, м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ировой судья учитывает требования ст.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> ч.7 УПК РФ о том, что наказание не может превышать 2/3 максимального срока или размера наиболее строгого вида наказания, предусмотренного за совершенное преступление, а также требования ст. </w:t>
      </w:r>
      <w:hyperlink r:id="rId10" w:tgtFrame="_blank" w:tooltip="УК РФ &gt;  Общая часть &gt; Раздел III. Наказание &gt; Глава 10. Назначение наказания &gt; Статья 62. Назначение наказания при наличии смягчающих обстоятельств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> ч.1 УК РФ и ст.</w:t>
      </w:r>
      <w:hyperlink r:id="rId11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> ч.2 УК РФ, о том, что срок наказания при любом виде рецидива преступлений не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быть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статьи Особ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>енной части настоящего Кодекса.</w:t>
      </w:r>
    </w:p>
    <w:p w:rsidR="00B2473E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характер и степень общественной опасности совершенного преступления, относящегося к категории преступлений небольшой тяжести, личность виновного, его 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посредственной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характеристики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 xml:space="preserve"> по месту жительства и положительной характеристике по месту его работы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62244" w:rsidR="00AC712C">
        <w:rPr>
          <w:rFonts w:ascii="Times New Roman" w:hAnsi="Times New Roman"/>
          <w:sz w:val="28"/>
          <w:szCs w:val="28"/>
          <w:shd w:val="clear" w:color="auto" w:fill="FFFFFF"/>
        </w:rPr>
        <w:t xml:space="preserve"> на учёте у врачей психиатра и нарколога не состоит,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наличие обстоятельств</w:t>
      </w:r>
      <w:r w:rsidRPr="00B62244" w:rsidR="00A021D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смягчающих </w:t>
      </w:r>
      <w:r w:rsidRPr="00B62244" w:rsidR="007C1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и отягчающих наказание, влияния назначенного наказания на исправление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осужденного и на условия жизни его семьи, мировой судья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соглашаясь с мнением государственного обвинителя,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считает, что наказание 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должно быть назначено в виде лишения свободы, т.к. другие виды наказаний</w:t>
      </w:r>
      <w:r w:rsidRPr="00B62244" w:rsidR="00A0329C">
        <w:rPr>
          <w:rFonts w:ascii="Times New Roman" w:hAnsi="Times New Roman"/>
          <w:sz w:val="28"/>
          <w:szCs w:val="28"/>
          <w:shd w:val="clear" w:color="auto" w:fill="FFFFFF"/>
        </w:rPr>
        <w:t>, по мнению судьи,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не смогут оказать должн</w:t>
      </w:r>
      <w:r w:rsidRPr="00B62244" w:rsidR="009E5C27">
        <w:rPr>
          <w:rFonts w:ascii="Times New Roman" w:hAnsi="Times New Roman"/>
          <w:sz w:val="28"/>
          <w:szCs w:val="28"/>
          <w:shd w:val="clear" w:color="auto" w:fill="FFFFFF"/>
        </w:rPr>
        <w:t>ого влияния на его исправление.</w:t>
      </w:r>
    </w:p>
    <w:p w:rsidR="006F7202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Преступление по настоящему делу </w:t>
      </w:r>
      <w:r w:rsidRPr="00B62244" w:rsidR="00915BC7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915BC7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 в период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>неснятой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судимости по вышеуказанному приговору </w:t>
      </w:r>
      <w:r w:rsidR="00FB55A9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суда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Республики Крым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то есть через непродолжительное время после освобождения из мест лишения свободы, что свидетельствует об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антисоциальных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установках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F7202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суда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очевидно, что последний, совершив преступление по настоящему делу, должных выводов для себя после освобождения из мест лишения свободы</w:t>
      </w:r>
      <w:r w:rsidRPr="00B6224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пост</w:t>
      </w:r>
      <w:r w:rsidRPr="00B62244" w:rsidR="00B77D27">
        <w:rPr>
          <w:rFonts w:ascii="Times New Roman" w:hAnsi="Times New Roman"/>
          <w:sz w:val="28"/>
          <w:szCs w:val="28"/>
          <w:shd w:val="clear" w:color="auto" w:fill="FFFFFF"/>
        </w:rPr>
        <w:t xml:space="preserve">ановлению </w:t>
      </w:r>
      <w:r w:rsidR="0028367B">
        <w:rPr>
          <w:rFonts w:ascii="Times New Roman" w:hAnsi="Times New Roman"/>
          <w:sz w:val="28"/>
          <w:szCs w:val="28"/>
        </w:rPr>
        <w:t>(данные изъяты)</w:t>
      </w:r>
      <w:r w:rsidRPr="00B62244" w:rsidR="002836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28367B">
        <w:rPr>
          <w:rFonts w:ascii="Times New Roman" w:hAnsi="Times New Roman"/>
          <w:sz w:val="28"/>
          <w:szCs w:val="28"/>
        </w:rPr>
        <w:t xml:space="preserve">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</w:t>
      </w:r>
      <w:r w:rsidRPr="00B62244" w:rsidR="00B77D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суда Республики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>Крым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от</w:t>
      </w:r>
      <w:r w:rsidR="0058070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80705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не сделал и на путь исправления не встал.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Установлено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также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что преступление по настоящему делу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 также в состоянии алкогольного опьянения.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2473E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своим поведением после освобождения 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4D3B38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 w:rsidR="007724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не доказал своего исправления и перевоспитания, напротив, </w:t>
      </w:r>
      <w:r w:rsidRPr="00B62244" w:rsidR="003C42F1">
        <w:rPr>
          <w:rFonts w:ascii="Times New Roman" w:hAnsi="Times New Roman"/>
          <w:sz w:val="28"/>
          <w:szCs w:val="28"/>
          <w:shd w:val="clear" w:color="auto" w:fill="FFFFFF"/>
        </w:rPr>
        <w:t>совершил преступление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4AC5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мировой судья </w:t>
      </w:r>
      <w:r w:rsidRPr="00B62244" w:rsidR="00FB079B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учитывает смягчающие и отягчающие наказание обстоятельства,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приходит к выводу о возможности применения в отношении </w:t>
      </w:r>
      <w:r w:rsidRPr="00B62244" w:rsidR="003C42F1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3C42F1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условной меры наказания, согласно правил</w:t>
      </w:r>
      <w:r w:rsidRPr="00B62244" w:rsidR="00A021DC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ст.</w:t>
      </w:r>
      <w:hyperlink r:id="rId12" w:tgtFrame="_blank" w:tooltip="УК РФ &gt;  Общая часть &gt; Раздел III. Наказание &gt; Глава 10. Назначение наказания &gt; Статья 73. Условное осуждение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73 УК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с установлением испытательного срока </w:t>
      </w:r>
      <w:r w:rsidRPr="00B62244" w:rsidR="00A021D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возложе</w:t>
      </w:r>
      <w:r w:rsidRPr="00B62244" w:rsidR="00A0329C">
        <w:rPr>
          <w:rFonts w:ascii="Times New Roman" w:hAnsi="Times New Roman"/>
          <w:sz w:val="28"/>
          <w:szCs w:val="28"/>
          <w:shd w:val="clear" w:color="auto" w:fill="FFFFFF"/>
        </w:rPr>
        <w:t xml:space="preserve">нием определенных </w:t>
      </w:r>
      <w:r w:rsidRPr="00B62244" w:rsidR="007C12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A0329C">
        <w:rPr>
          <w:rFonts w:ascii="Times New Roman" w:hAnsi="Times New Roman"/>
          <w:sz w:val="28"/>
          <w:szCs w:val="28"/>
          <w:shd w:val="clear" w:color="auto" w:fill="FFFFFF"/>
        </w:rPr>
        <w:t>обязанностей.</w:t>
      </w:r>
    </w:p>
    <w:p w:rsidR="00494AC5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Оснований применения положений ст. </w:t>
      </w:r>
      <w:hyperlink r:id="rId13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т.е. назначение более мягкого наказания, чем предусмотрено за данное преступление, мировой судья </w:t>
      </w:r>
      <w:r w:rsidRPr="00B62244" w:rsidR="007C12B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не усматривает, поскольку это не будет в полной мере соответствовать принципам справедливости назначения наказания и предупреждению</w:t>
      </w:r>
      <w:r w:rsidRPr="00B62244" w:rsidR="00A021DC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совершения новых преступлений</w:t>
      </w:r>
      <w:r w:rsidRPr="00B62244" w:rsidR="00231C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901DB" w:rsidRPr="00B62244" w:rsidP="003901DB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Н.А. осужден приговором </w:t>
      </w:r>
      <w:r w:rsidR="00FB55A9">
        <w:rPr>
          <w:rFonts w:ascii="Times New Roman" w:hAnsi="Times New Roman"/>
          <w:sz w:val="28"/>
          <w:szCs w:val="28"/>
        </w:rPr>
        <w:t xml:space="preserve">(данные изъяты) </w:t>
      </w:r>
      <w:r w:rsidRPr="00B62244">
        <w:rPr>
          <w:rFonts w:ascii="Times New Roman" w:hAnsi="Times New Roman"/>
          <w:sz w:val="28"/>
          <w:szCs w:val="28"/>
        </w:rPr>
        <w:t xml:space="preserve"> городского суда Республики Крым от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Pr="00B62244" w:rsidR="00FF1B33">
        <w:rPr>
          <w:rFonts w:ascii="Times New Roman" w:hAnsi="Times New Roman"/>
          <w:sz w:val="28"/>
          <w:szCs w:val="28"/>
          <w:shd w:val="clear" w:color="auto" w:fill="FFFFFF"/>
        </w:rPr>
        <w:t xml:space="preserve">ст. 158 ч.1, п. «а» ч.2 ст.166, ст.264.1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УК РФ, на основании </w:t>
      </w:r>
      <w:r w:rsidRPr="00B62244">
        <w:rPr>
          <w:rFonts w:ascii="Times New Roman" w:hAnsi="Times New Roman"/>
          <w:sz w:val="28"/>
          <w:szCs w:val="28"/>
        </w:rPr>
        <w:t xml:space="preserve">ч.3 ст.69 УК РФ по совокупности преступлений, в виде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лет лишения свободы с лишением права заниматься деятельностью по управлению транспортными средствами на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 xml:space="preserve"> года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ст.70 УК РФ по совокупности приговоров к наказанию, назначенному по данному приговору частично присоединена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неотбытая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часть наказания по приговору </w:t>
      </w:r>
      <w:r w:rsidR="00272DFD">
        <w:rPr>
          <w:rFonts w:ascii="Times New Roman" w:hAnsi="Times New Roman"/>
          <w:sz w:val="28"/>
          <w:szCs w:val="28"/>
        </w:rPr>
        <w:t>(данные изъяты)</w:t>
      </w:r>
      <w:r w:rsidRPr="00B62244" w:rsidR="00272D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272DFD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суда от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неотбытая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часть 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дополнительного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наказания 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 xml:space="preserve">по приговору </w:t>
      </w:r>
      <w:r w:rsidR="00C00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09BB">
        <w:rPr>
          <w:rFonts w:ascii="Times New Roman" w:hAnsi="Times New Roman"/>
          <w:sz w:val="28"/>
          <w:szCs w:val="28"/>
        </w:rPr>
        <w:t>(данные изъяты)</w:t>
      </w:r>
      <w:r w:rsidRPr="00B62244" w:rsidR="00C009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09B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суда от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A05A1A">
        <w:rPr>
          <w:rFonts w:ascii="Times New Roman" w:hAnsi="Times New Roman"/>
          <w:sz w:val="28"/>
          <w:szCs w:val="28"/>
        </w:rPr>
        <w:t xml:space="preserve"> 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окончательно назначено наказание в виде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>лет 6-ти месяцев лишения свободы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 лишением права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заниматься деятельностью, связанной с управлением транспортными средствами сроком на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A05A1A">
        <w:rPr>
          <w:rFonts w:ascii="Times New Roman" w:hAnsi="Times New Roman"/>
          <w:sz w:val="28"/>
          <w:szCs w:val="28"/>
        </w:rPr>
        <w:t xml:space="preserve"> </w:t>
      </w:r>
      <w:r w:rsidRPr="00B62244" w:rsidR="006227E4">
        <w:rPr>
          <w:rFonts w:ascii="Times New Roman" w:hAnsi="Times New Roman"/>
          <w:sz w:val="28"/>
          <w:szCs w:val="28"/>
        </w:rPr>
        <w:t>месяца с отбыванием наказания в исправительной колонии общего режима.</w:t>
      </w:r>
    </w:p>
    <w:p w:rsidR="006227E4" w:rsidRPr="00B62244" w:rsidP="003901DB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Постановлением </w:t>
      </w:r>
      <w:r w:rsidR="00BE5C1F">
        <w:rPr>
          <w:rFonts w:ascii="Times New Roman" w:hAnsi="Times New Roman"/>
          <w:sz w:val="28"/>
          <w:szCs w:val="28"/>
        </w:rPr>
        <w:t>(данные изъяты)</w:t>
      </w:r>
      <w:r w:rsidRPr="00B62244" w:rsidR="00BE5C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 городского суда от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неотбытый</w:t>
      </w:r>
      <w:r w:rsidRPr="00B62244">
        <w:rPr>
          <w:rFonts w:ascii="Times New Roman" w:hAnsi="Times New Roman"/>
          <w:sz w:val="28"/>
          <w:szCs w:val="28"/>
        </w:rPr>
        <w:t xml:space="preserve"> срок наказания по приговору суда заменен на </w:t>
      </w:r>
      <w:r w:rsidR="00BE5C1F">
        <w:rPr>
          <w:rFonts w:ascii="Times New Roman" w:hAnsi="Times New Roman"/>
          <w:sz w:val="28"/>
          <w:szCs w:val="28"/>
        </w:rPr>
        <w:t>(данные изъяты)</w:t>
      </w:r>
      <w:r w:rsidRPr="00B62244" w:rsidR="00BE5C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BE5C1F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 месяцев исправительных работ с удержанием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 xml:space="preserve"> в доход государства.</w:t>
      </w:r>
      <w:r w:rsidRPr="00B62244">
        <w:rPr>
          <w:rFonts w:ascii="Times New Roman" w:hAnsi="Times New Roman"/>
          <w:sz w:val="28"/>
          <w:szCs w:val="28"/>
        </w:rPr>
        <w:t xml:space="preserve"> Наказание в виде исправительных работ отбыл в полном объёме, </w:t>
      </w:r>
      <w:r w:rsidRPr="00B62244">
        <w:rPr>
          <w:rFonts w:ascii="Times New Roman" w:hAnsi="Times New Roman"/>
          <w:sz w:val="28"/>
          <w:szCs w:val="28"/>
        </w:rPr>
        <w:t>снят</w:t>
      </w:r>
      <w:r w:rsidRPr="00B62244">
        <w:rPr>
          <w:rFonts w:ascii="Times New Roman" w:hAnsi="Times New Roman"/>
          <w:sz w:val="28"/>
          <w:szCs w:val="28"/>
        </w:rPr>
        <w:t xml:space="preserve"> с учёта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>.</w:t>
      </w:r>
    </w:p>
    <w:p w:rsidR="006227E4" w:rsidRPr="00B62244" w:rsidP="003901DB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</w:rPr>
        <w:t xml:space="preserve">По состоянию на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="00103DD3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срок </w:t>
      </w:r>
      <w:r w:rsidRPr="00B62244">
        <w:rPr>
          <w:rFonts w:ascii="Times New Roman" w:hAnsi="Times New Roman"/>
          <w:sz w:val="28"/>
          <w:szCs w:val="28"/>
        </w:rPr>
        <w:t>неотбытого</w:t>
      </w:r>
      <w:r w:rsidRPr="00B62244">
        <w:rPr>
          <w:rFonts w:ascii="Times New Roman" w:hAnsi="Times New Roman"/>
          <w:sz w:val="28"/>
          <w:szCs w:val="28"/>
        </w:rPr>
        <w:t xml:space="preserve"> дополнительного наказания составляет </w:t>
      </w:r>
      <w:r w:rsidR="00A95717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 xml:space="preserve"> дней.</w:t>
      </w:r>
    </w:p>
    <w:p w:rsidR="003901DB" w:rsidRPr="00B62244" w:rsidP="003901DB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С учетом личности подсудимого, обстоятельств дела, суд полагает возможным </w:t>
      </w:r>
      <w:r w:rsidRPr="00B6224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исполнение 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>неотбытого</w:t>
      </w:r>
      <w:r w:rsidRPr="00B62244" w:rsidR="006227E4">
        <w:rPr>
          <w:rFonts w:ascii="Times New Roman" w:hAnsi="Times New Roman"/>
          <w:sz w:val="28"/>
          <w:szCs w:val="28"/>
          <w:shd w:val="clear" w:color="auto" w:fill="FFFFFF"/>
        </w:rPr>
        <w:t xml:space="preserve"> дополнительного наказания в виде лишения права заниматься деятельностью по управлению транспортными средствами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Н.А.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самостоятельно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5D43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Вещественных доказательств не имеется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>
        <w:rPr>
          <w:rFonts w:ascii="Times New Roman" w:hAnsi="Times New Roman"/>
          <w:sz w:val="28"/>
          <w:szCs w:val="28"/>
        </w:rPr>
        <w:t xml:space="preserve"> </w:t>
      </w:r>
    </w:p>
    <w:p w:rsidR="002D3EEA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Гражданский иск </w:t>
      </w:r>
      <w:r w:rsidRPr="00B62244" w:rsidR="0095780F">
        <w:rPr>
          <w:rFonts w:ascii="Times New Roman" w:hAnsi="Times New Roman"/>
          <w:sz w:val="28"/>
          <w:szCs w:val="28"/>
        </w:rPr>
        <w:t xml:space="preserve">по настоящему делу </w:t>
      </w:r>
      <w:r w:rsidRPr="00B62244">
        <w:rPr>
          <w:rFonts w:ascii="Times New Roman" w:hAnsi="Times New Roman"/>
          <w:sz w:val="28"/>
          <w:szCs w:val="28"/>
        </w:rPr>
        <w:t>не заявлен.</w:t>
      </w:r>
    </w:p>
    <w:p w:rsidR="00635E18" w:rsidRPr="00B62244" w:rsidP="008D6E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  <w:lang w:eastAsia="uk-UA"/>
        </w:rPr>
        <w:t>В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B62244">
        <w:rPr>
          <w:rFonts w:ascii="Times New Roman" w:hAnsi="Times New Roman"/>
          <w:sz w:val="28"/>
          <w:szCs w:val="28"/>
          <w:lang w:eastAsia="uk-UA"/>
        </w:rPr>
        <w:t>ч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</w:t>
      </w:r>
      <w:r w:rsidRPr="00B62244" w:rsidR="005E7076">
        <w:rPr>
          <w:rFonts w:ascii="Times New Roman" w:hAnsi="Times New Roman"/>
          <w:sz w:val="28"/>
          <w:szCs w:val="28"/>
          <w:lang w:eastAsia="uk-UA"/>
        </w:rPr>
        <w:t xml:space="preserve">к </w:t>
      </w:r>
      <w:r w:rsidRPr="00B62244">
        <w:rPr>
          <w:rFonts w:ascii="Times New Roman" w:hAnsi="Times New Roman"/>
          <w:sz w:val="28"/>
          <w:szCs w:val="28"/>
          <w:lang w:eastAsia="uk-UA"/>
        </w:rPr>
        <w:t>взысканию с подсудимого не подлежат и согласно ч.1 ст.132 УПК РФ должны быть возмещены за счет средств федерального бюджета.</w:t>
      </w:r>
    </w:p>
    <w:p w:rsidR="002D3EEA" w:rsidRPr="00B62244" w:rsidP="008D6E0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</w:rPr>
        <w:t>На основании изложенного, руководствуясь ст. ст. 307-3</w:t>
      </w:r>
      <w:r w:rsidRPr="00B62244" w:rsidR="00B65560">
        <w:rPr>
          <w:rFonts w:ascii="Times New Roman" w:hAnsi="Times New Roman"/>
          <w:sz w:val="28"/>
          <w:szCs w:val="28"/>
        </w:rPr>
        <w:t>09, 316</w:t>
      </w:r>
      <w:r w:rsidRPr="00B62244">
        <w:rPr>
          <w:rFonts w:ascii="Times New Roman" w:hAnsi="Times New Roman"/>
          <w:sz w:val="28"/>
          <w:szCs w:val="28"/>
        </w:rPr>
        <w:t xml:space="preserve"> УПК РФ, </w:t>
      </w:r>
      <w:r w:rsidRPr="00B62244" w:rsidR="00635E18">
        <w:rPr>
          <w:rFonts w:ascii="Times New Roman" w:hAnsi="Times New Roman"/>
          <w:sz w:val="28"/>
          <w:szCs w:val="28"/>
          <w:lang w:eastAsia="uk-UA"/>
        </w:rPr>
        <w:t>мировой судья</w:t>
      </w:r>
    </w:p>
    <w:p w:rsidR="002D3EEA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62244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2D3EEA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  <w:lang w:eastAsia="uk-UA"/>
        </w:rPr>
        <w:t>Прийма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 Н</w:t>
      </w:r>
      <w:r w:rsidR="00A95717">
        <w:rPr>
          <w:rFonts w:ascii="Times New Roman" w:hAnsi="Times New Roman"/>
          <w:sz w:val="28"/>
          <w:szCs w:val="28"/>
          <w:lang w:eastAsia="uk-UA"/>
        </w:rPr>
        <w:t>.А.</w:t>
      </w:r>
      <w:r w:rsidRPr="00B62244" w:rsidR="006C5A76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ризнать виновным в совершении преступления, предусмотренного </w:t>
      </w:r>
      <w:r w:rsidRPr="00B62244" w:rsidR="006C5A76">
        <w:rPr>
          <w:rFonts w:ascii="Times New Roman" w:hAnsi="Times New Roman"/>
          <w:sz w:val="28"/>
          <w:szCs w:val="28"/>
          <w:lang w:eastAsia="uk-UA"/>
        </w:rPr>
        <w:t>ч</w:t>
      </w:r>
      <w:r w:rsidRPr="00B62244" w:rsidR="006C5A76">
        <w:rPr>
          <w:rFonts w:ascii="Times New Roman" w:hAnsi="Times New Roman"/>
          <w:sz w:val="28"/>
          <w:szCs w:val="28"/>
          <w:lang w:eastAsia="uk-UA"/>
        </w:rPr>
        <w:t xml:space="preserve">.1 </w:t>
      </w:r>
      <w:r w:rsidRPr="00B62244">
        <w:rPr>
          <w:rFonts w:ascii="Times New Roman" w:hAnsi="Times New Roman"/>
          <w:sz w:val="28"/>
          <w:szCs w:val="28"/>
          <w:lang w:eastAsia="uk-UA"/>
        </w:rPr>
        <w:t>ст.</w:t>
      </w:r>
      <w:r w:rsidRPr="00B62244" w:rsidR="006C5A76">
        <w:rPr>
          <w:rFonts w:ascii="Times New Roman" w:hAnsi="Times New Roman"/>
          <w:sz w:val="28"/>
          <w:szCs w:val="28"/>
          <w:lang w:eastAsia="uk-UA"/>
        </w:rPr>
        <w:t>1</w:t>
      </w:r>
      <w:r w:rsidRPr="00B62244">
        <w:rPr>
          <w:rFonts w:ascii="Times New Roman" w:hAnsi="Times New Roman"/>
          <w:sz w:val="28"/>
          <w:szCs w:val="28"/>
          <w:lang w:eastAsia="uk-UA"/>
        </w:rPr>
        <w:t>12</w:t>
      </w:r>
      <w:r w:rsidRPr="00B62244"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 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УК РФ и  назначить ему наказание в виде </w:t>
      </w:r>
      <w:r w:rsidRPr="00B62244" w:rsidR="00A0329C">
        <w:rPr>
          <w:rFonts w:ascii="Times New Roman" w:hAnsi="Times New Roman"/>
          <w:sz w:val="28"/>
          <w:szCs w:val="28"/>
          <w:lang w:eastAsia="uk-UA"/>
        </w:rPr>
        <w:t xml:space="preserve">лишения свободы сроком на </w:t>
      </w:r>
      <w:r w:rsidR="00272DFD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</w:rPr>
        <w:t>.</w:t>
      </w:r>
    </w:p>
    <w:p w:rsidR="00A0329C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В силу положений ст. </w:t>
      </w:r>
      <w:hyperlink r:id="rId12" w:tgtFrame="_blank" w:tooltip="УК РФ &gt;  Общая часть &gt; Раздел III. Наказание &gt; Глава 10. Назначение наказания &gt; Статья 73. Условное осуждение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73 УК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, назначенное наказание в виде лишения свободы в отношении 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>Прийме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A05A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05A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считать условным, с испытательн</w:t>
      </w:r>
      <w:r w:rsidRPr="00B62244" w:rsidR="000329F6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срок</w:t>
      </w:r>
      <w:r w:rsidRPr="00B62244" w:rsidR="000329F6">
        <w:rPr>
          <w:rFonts w:ascii="Times New Roman" w:hAnsi="Times New Roman"/>
          <w:sz w:val="28"/>
          <w:szCs w:val="28"/>
          <w:shd w:val="clear" w:color="auto" w:fill="FFFFFF"/>
        </w:rPr>
        <w:t>ом на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2DFD">
        <w:rPr>
          <w:rFonts w:ascii="Times New Roman" w:hAnsi="Times New Roman"/>
          <w:sz w:val="28"/>
          <w:szCs w:val="28"/>
        </w:rPr>
        <w:t>(данные изъяты)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021DC" w:rsidRPr="00B62244" w:rsidP="008D6E0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</w:rPr>
        <w:t xml:space="preserve">Испытательный срок </w:t>
      </w:r>
      <w:r w:rsidRPr="00B62244" w:rsidR="006664C9">
        <w:rPr>
          <w:rFonts w:ascii="Times New Roman" w:hAnsi="Times New Roman"/>
          <w:sz w:val="28"/>
          <w:szCs w:val="28"/>
        </w:rPr>
        <w:t>Прийме</w:t>
      </w:r>
      <w:r w:rsidRPr="00B62244" w:rsidR="006664C9">
        <w:rPr>
          <w:rFonts w:ascii="Times New Roman" w:hAnsi="Times New Roman"/>
          <w:sz w:val="28"/>
          <w:szCs w:val="28"/>
        </w:rPr>
        <w:t xml:space="preserve"> Н.А.</w:t>
      </w:r>
      <w:r w:rsidRPr="00B62244">
        <w:rPr>
          <w:rFonts w:ascii="Times New Roman" w:hAnsi="Times New Roman"/>
          <w:sz w:val="28"/>
          <w:szCs w:val="28"/>
        </w:rPr>
        <w:t xml:space="preserve"> исчислять с момента вступления приговора в законную силу. На период испытательного срока возложить на 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>Прийме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103DD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103DD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 xml:space="preserve">исполнение следующих обязанностей: встать на учет по месту жительства в специализированном государственном органе, осуществляющий контроль за поведением условно осужденных (филиал по </w:t>
      </w:r>
      <w:r w:rsidR="00BE5C1F">
        <w:rPr>
          <w:rFonts w:ascii="Times New Roman" w:hAnsi="Times New Roman"/>
          <w:sz w:val="28"/>
          <w:szCs w:val="28"/>
        </w:rPr>
        <w:t>(данные изъяты)</w:t>
      </w:r>
      <w:r w:rsidRPr="00B62244" w:rsidR="00BE5C1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2244" w:rsidR="00BE5C1F">
        <w:rPr>
          <w:rFonts w:ascii="Times New Roman" w:hAnsi="Times New Roman"/>
          <w:sz w:val="28"/>
          <w:szCs w:val="28"/>
        </w:rPr>
        <w:t xml:space="preserve"> </w:t>
      </w:r>
      <w:r w:rsidRPr="00B62244">
        <w:rPr>
          <w:rFonts w:ascii="Times New Roman" w:hAnsi="Times New Roman"/>
          <w:sz w:val="28"/>
          <w:szCs w:val="28"/>
        </w:rPr>
        <w:t>ФКУ УИИ УФСИН по Республике</w:t>
      </w:r>
      <w:r w:rsidRPr="00B62244" w:rsidR="00BC3ECF">
        <w:rPr>
          <w:rFonts w:ascii="Times New Roman" w:hAnsi="Times New Roman"/>
          <w:sz w:val="28"/>
          <w:szCs w:val="28"/>
        </w:rPr>
        <w:t xml:space="preserve"> Крым</w:t>
      </w:r>
      <w:r w:rsidRPr="00B62244" w:rsidR="006664C9">
        <w:rPr>
          <w:rFonts w:ascii="Times New Roman" w:hAnsi="Times New Roman"/>
          <w:sz w:val="28"/>
          <w:szCs w:val="28"/>
        </w:rPr>
        <w:t xml:space="preserve"> и г</w:t>
      </w:r>
      <w:r w:rsidRPr="00B62244" w:rsidR="006664C9">
        <w:rPr>
          <w:rFonts w:ascii="Times New Roman" w:hAnsi="Times New Roman"/>
          <w:sz w:val="28"/>
          <w:szCs w:val="28"/>
        </w:rPr>
        <w:t>.С</w:t>
      </w:r>
      <w:r w:rsidRPr="00B62244" w:rsidR="006664C9">
        <w:rPr>
          <w:rFonts w:ascii="Times New Roman" w:hAnsi="Times New Roman"/>
          <w:sz w:val="28"/>
          <w:szCs w:val="28"/>
        </w:rPr>
        <w:t>евастополю</w:t>
      </w:r>
      <w:r w:rsidRPr="00B62244">
        <w:rPr>
          <w:rFonts w:ascii="Times New Roman" w:hAnsi="Times New Roman"/>
          <w:sz w:val="28"/>
          <w:szCs w:val="28"/>
        </w:rPr>
        <w:t>), не менять постоянное место жительства без уведомления указанного контролирующего органа, с 22-х часов до 06 час</w:t>
      </w:r>
      <w:r w:rsidRPr="00B62244" w:rsidR="007724F7">
        <w:rPr>
          <w:rFonts w:ascii="Times New Roman" w:hAnsi="Times New Roman"/>
          <w:sz w:val="28"/>
          <w:szCs w:val="28"/>
        </w:rPr>
        <w:t>ов</w:t>
      </w:r>
      <w:r w:rsidRPr="00B62244">
        <w:rPr>
          <w:rFonts w:ascii="Times New Roman" w:hAnsi="Times New Roman"/>
          <w:sz w:val="28"/>
          <w:szCs w:val="28"/>
        </w:rPr>
        <w:t xml:space="preserve"> утра находится дома, </w:t>
      </w:r>
      <w:r w:rsidRPr="00B62244">
        <w:rPr>
          <w:rFonts w:ascii="Times New Roman" w:hAnsi="Times New Roman"/>
          <w:bCs/>
          <w:sz w:val="28"/>
          <w:szCs w:val="28"/>
        </w:rPr>
        <w:t xml:space="preserve">не </w:t>
      </w:r>
      <w:r w:rsidRPr="00B62244">
        <w:rPr>
          <w:rFonts w:ascii="Times New Roman" w:hAnsi="Times New Roman"/>
          <w:sz w:val="28"/>
          <w:szCs w:val="28"/>
        </w:rPr>
        <w:t>посещать места проведения массовых и иных мероприятий и не участвовать в них, не посещать места реализации алкогольной продукции (кафе, бары, рестораны), и два раза в месяц являться на регистрацию в уголовно-исполнительную инспекцию.</w:t>
      </w:r>
    </w:p>
    <w:p w:rsidR="00A0329C" w:rsidRPr="00B62244" w:rsidP="008D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Меру </w:t>
      </w:r>
      <w:r w:rsidRPr="00B62244" w:rsidR="000329F6">
        <w:rPr>
          <w:rFonts w:ascii="Times New Roman" w:hAnsi="Times New Roman"/>
          <w:sz w:val="28"/>
          <w:szCs w:val="28"/>
          <w:shd w:val="clear" w:color="auto" w:fill="FFFFFF"/>
        </w:rPr>
        <w:t>принуждения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</w:t>
      </w:r>
      <w:r w:rsidRPr="00B62244" w:rsidR="000329F6">
        <w:rPr>
          <w:rFonts w:ascii="Times New Roman" w:hAnsi="Times New Roman"/>
          <w:sz w:val="28"/>
          <w:szCs w:val="28"/>
          <w:shd w:val="clear" w:color="auto" w:fill="FFFFFF"/>
        </w:rPr>
        <w:t>обязательстве о явке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>Прийма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="00103DD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 w:rsidR="006664C9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103DD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62244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отменить, по вступлении приговора суда в законную силу. </w:t>
      </w:r>
    </w:p>
    <w:p w:rsidR="001822AE" w:rsidRPr="00B62244" w:rsidP="008D6E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Процессуальные издержки, связанные с выплатой вознаграждения адвокату, отнести за счет средств федерального бюджета.</w:t>
      </w:r>
    </w:p>
    <w:p w:rsidR="002D3EEA" w:rsidRPr="00B62244" w:rsidP="008D6E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B62244">
        <w:rPr>
          <w:rFonts w:ascii="Times New Roman" w:hAnsi="Times New Roman"/>
          <w:sz w:val="28"/>
          <w:szCs w:val="28"/>
        </w:rPr>
        <w:t>судебного  участка №6</w:t>
      </w:r>
      <w:r w:rsidRPr="00B62244" w:rsidR="006664C9">
        <w:rPr>
          <w:rFonts w:ascii="Times New Roman" w:hAnsi="Times New Roman"/>
          <w:sz w:val="28"/>
          <w:szCs w:val="28"/>
        </w:rPr>
        <w:t>3</w:t>
      </w:r>
      <w:r w:rsidRPr="00B62244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B62244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 w:rsidRPr="00B62244" w:rsidR="000844DE"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B62244">
        <w:rPr>
          <w:rFonts w:ascii="Times New Roman" w:hAnsi="Times New Roman"/>
          <w:sz w:val="28"/>
          <w:szCs w:val="28"/>
          <w:lang w:eastAsia="uk-UA"/>
        </w:rPr>
        <w:t>.</w:t>
      </w:r>
    </w:p>
    <w:p w:rsidR="001822AE" w:rsidRPr="00B62244" w:rsidP="008D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  <w:shd w:val="clear" w:color="auto" w:fill="FFFFFF"/>
        </w:rPr>
        <w:t>Настоящий приговор, постановленный в соответствии со ст.</w:t>
      </w:r>
      <w:hyperlink r:id="rId1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316 УПК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>, не может быть обжалован в апелляционном порядке по основанию, предусмотренному пунктом 1 ст.</w:t>
      </w:r>
      <w:hyperlink r:id="rId15" w:tgtFrame="_blank" w:tooltip="УПК РФ &gt;  Часть 3. Судебное производство &gt; Раздел XIII. Производство в суде второй инстанции &gt; Глава 45.1. Производство в суде апелляционной инстанции &gt; Статья 389.15. Основания отмены или изменения судебного решения в апелляционном порядке" w:history="1">
        <w:r w:rsidRPr="00B622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389.15 УПК РФ</w:t>
        </w:r>
      </w:hyperlink>
      <w:r w:rsidRPr="00B622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3EEA" w:rsidRPr="00B62244" w:rsidP="008D6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62244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8D6E07" w:rsidRPr="00B62244" w:rsidP="008D6E0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6E07" w:rsidRPr="00B62244" w:rsidP="008D6E0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3806" w:rsidRPr="00B62244" w:rsidP="008D6E0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2244">
        <w:rPr>
          <w:rFonts w:ascii="Times New Roman" w:hAnsi="Times New Roman"/>
          <w:b/>
          <w:sz w:val="28"/>
          <w:szCs w:val="28"/>
        </w:rPr>
        <w:t>Мировой судья</w:t>
      </w:r>
      <w:r w:rsidRPr="00B62244" w:rsidR="002D3EEA">
        <w:rPr>
          <w:rFonts w:ascii="Times New Roman" w:hAnsi="Times New Roman"/>
          <w:b/>
          <w:sz w:val="28"/>
          <w:szCs w:val="28"/>
        </w:rPr>
        <w:t xml:space="preserve">  </w:t>
      </w:r>
      <w:r w:rsidRPr="00B62244" w:rsidR="006C5A76">
        <w:rPr>
          <w:rFonts w:ascii="Times New Roman" w:hAnsi="Times New Roman"/>
          <w:b/>
          <w:sz w:val="28"/>
          <w:szCs w:val="28"/>
        </w:rPr>
        <w:t xml:space="preserve"> </w:t>
      </w:r>
      <w:r w:rsidRPr="00B62244" w:rsidR="0011139E">
        <w:rPr>
          <w:rFonts w:ascii="Times New Roman" w:hAnsi="Times New Roman"/>
          <w:i/>
          <w:sz w:val="28"/>
          <w:szCs w:val="28"/>
        </w:rPr>
        <w:t xml:space="preserve"> </w:t>
      </w:r>
      <w:r w:rsidRPr="00B62244" w:rsidR="001822AE">
        <w:rPr>
          <w:rFonts w:ascii="Times New Roman" w:hAnsi="Times New Roman"/>
          <w:b/>
          <w:sz w:val="28"/>
          <w:szCs w:val="28"/>
        </w:rPr>
        <w:t xml:space="preserve">      </w:t>
      </w:r>
      <w:r w:rsidRPr="00B62244" w:rsidR="006C5A76">
        <w:rPr>
          <w:rFonts w:ascii="Times New Roman" w:hAnsi="Times New Roman"/>
          <w:b/>
          <w:sz w:val="28"/>
          <w:szCs w:val="28"/>
        </w:rPr>
        <w:t xml:space="preserve">   </w:t>
      </w:r>
      <w:r w:rsidRPr="00B62244" w:rsidR="00ED67D3">
        <w:rPr>
          <w:rFonts w:ascii="Times New Roman" w:hAnsi="Times New Roman"/>
          <w:b/>
          <w:sz w:val="28"/>
          <w:szCs w:val="28"/>
        </w:rPr>
        <w:t xml:space="preserve">       </w:t>
      </w:r>
      <w:r w:rsidRPr="00B62244" w:rsidR="00722FAE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B62244" w:rsidR="00ED67D3">
        <w:rPr>
          <w:rFonts w:ascii="Times New Roman" w:hAnsi="Times New Roman"/>
          <w:b/>
          <w:sz w:val="28"/>
          <w:szCs w:val="28"/>
        </w:rPr>
        <w:t xml:space="preserve">      </w:t>
      </w:r>
      <w:r w:rsidRPr="00B62244" w:rsidR="006C5A76">
        <w:rPr>
          <w:rFonts w:ascii="Times New Roman" w:hAnsi="Times New Roman"/>
          <w:b/>
          <w:sz w:val="28"/>
          <w:szCs w:val="28"/>
        </w:rPr>
        <w:t xml:space="preserve">       А.А. </w:t>
      </w:r>
      <w:r w:rsidRPr="00B62244" w:rsidR="006C5A76">
        <w:rPr>
          <w:rFonts w:ascii="Times New Roman" w:hAnsi="Times New Roman"/>
          <w:b/>
          <w:sz w:val="28"/>
          <w:szCs w:val="28"/>
        </w:rPr>
        <w:t>Кулунчаков</w:t>
      </w:r>
    </w:p>
    <w:sectPr w:rsidSect="00FB7EFB">
      <w:footerReference w:type="even" r:id="rId16"/>
      <w:footerReference w:type="default" r:id="rId17"/>
      <w:pgSz w:w="11906" w:h="16838" w:code="9"/>
      <w:pgMar w:top="426" w:right="566" w:bottom="142" w:left="1418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B0" w:rsidP="00A47D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3CB0" w:rsidP="005E707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B0" w:rsidP="00A47DE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2DFD">
      <w:rPr>
        <w:rStyle w:val="PageNumber"/>
        <w:noProof/>
      </w:rPr>
      <w:t>5</w:t>
    </w:r>
    <w:r>
      <w:rPr>
        <w:rStyle w:val="PageNumber"/>
      </w:rPr>
      <w:fldChar w:fldCharType="end"/>
    </w:r>
  </w:p>
  <w:p w:rsidR="00163CB0" w:rsidP="005E7076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EEA"/>
    <w:rsid w:val="0000712A"/>
    <w:rsid w:val="00007365"/>
    <w:rsid w:val="000123FB"/>
    <w:rsid w:val="000329F6"/>
    <w:rsid w:val="000663D7"/>
    <w:rsid w:val="00074BBC"/>
    <w:rsid w:val="000844DE"/>
    <w:rsid w:val="0008789B"/>
    <w:rsid w:val="000A3A60"/>
    <w:rsid w:val="000D69C9"/>
    <w:rsid w:val="000D6BFF"/>
    <w:rsid w:val="000F3C38"/>
    <w:rsid w:val="001015E0"/>
    <w:rsid w:val="00103DD3"/>
    <w:rsid w:val="00105058"/>
    <w:rsid w:val="0011139E"/>
    <w:rsid w:val="001345E2"/>
    <w:rsid w:val="0015300C"/>
    <w:rsid w:val="00163CB0"/>
    <w:rsid w:val="001822AE"/>
    <w:rsid w:val="001D5D43"/>
    <w:rsid w:val="001D653B"/>
    <w:rsid w:val="001E4011"/>
    <w:rsid w:val="00231C6E"/>
    <w:rsid w:val="002469F1"/>
    <w:rsid w:val="00272DFD"/>
    <w:rsid w:val="0028367B"/>
    <w:rsid w:val="00292646"/>
    <w:rsid w:val="002A5698"/>
    <w:rsid w:val="002B2A8F"/>
    <w:rsid w:val="002C5CDD"/>
    <w:rsid w:val="002D23F8"/>
    <w:rsid w:val="002D3EEA"/>
    <w:rsid w:val="002D5E2C"/>
    <w:rsid w:val="002F4436"/>
    <w:rsid w:val="00352914"/>
    <w:rsid w:val="003621A0"/>
    <w:rsid w:val="0036226F"/>
    <w:rsid w:val="003901DB"/>
    <w:rsid w:val="003B1A1C"/>
    <w:rsid w:val="003B4147"/>
    <w:rsid w:val="003C42F1"/>
    <w:rsid w:val="003E7D0F"/>
    <w:rsid w:val="004109B7"/>
    <w:rsid w:val="00412D38"/>
    <w:rsid w:val="00414054"/>
    <w:rsid w:val="00415AC7"/>
    <w:rsid w:val="00423FA2"/>
    <w:rsid w:val="00427872"/>
    <w:rsid w:val="004828CB"/>
    <w:rsid w:val="004836E2"/>
    <w:rsid w:val="00484BBE"/>
    <w:rsid w:val="00494AC5"/>
    <w:rsid w:val="004A6A88"/>
    <w:rsid w:val="004C1559"/>
    <w:rsid w:val="004D3B38"/>
    <w:rsid w:val="004D65D7"/>
    <w:rsid w:val="004F410B"/>
    <w:rsid w:val="00500749"/>
    <w:rsid w:val="0051074F"/>
    <w:rsid w:val="00551C75"/>
    <w:rsid w:val="00580705"/>
    <w:rsid w:val="005B7C62"/>
    <w:rsid w:val="005C1C6B"/>
    <w:rsid w:val="005D1004"/>
    <w:rsid w:val="005E7076"/>
    <w:rsid w:val="006227E4"/>
    <w:rsid w:val="006233C5"/>
    <w:rsid w:val="00634F65"/>
    <w:rsid w:val="00635E18"/>
    <w:rsid w:val="0065445A"/>
    <w:rsid w:val="006664C9"/>
    <w:rsid w:val="006A5AEE"/>
    <w:rsid w:val="006B3454"/>
    <w:rsid w:val="006C5A76"/>
    <w:rsid w:val="006F1DC6"/>
    <w:rsid w:val="006F7202"/>
    <w:rsid w:val="0071378C"/>
    <w:rsid w:val="007213C8"/>
    <w:rsid w:val="00722FAE"/>
    <w:rsid w:val="0076274E"/>
    <w:rsid w:val="007724F7"/>
    <w:rsid w:val="00774FBE"/>
    <w:rsid w:val="007C12B3"/>
    <w:rsid w:val="0082597E"/>
    <w:rsid w:val="00830C62"/>
    <w:rsid w:val="0085236F"/>
    <w:rsid w:val="00853FD5"/>
    <w:rsid w:val="008D6E07"/>
    <w:rsid w:val="0090423A"/>
    <w:rsid w:val="00915BC7"/>
    <w:rsid w:val="0094639D"/>
    <w:rsid w:val="00947784"/>
    <w:rsid w:val="0095780F"/>
    <w:rsid w:val="00966956"/>
    <w:rsid w:val="009918FB"/>
    <w:rsid w:val="009D7214"/>
    <w:rsid w:val="009D73C4"/>
    <w:rsid w:val="009E5C27"/>
    <w:rsid w:val="009E7301"/>
    <w:rsid w:val="00A021DC"/>
    <w:rsid w:val="00A0329C"/>
    <w:rsid w:val="00A05A1A"/>
    <w:rsid w:val="00A10057"/>
    <w:rsid w:val="00A141BC"/>
    <w:rsid w:val="00A47DE4"/>
    <w:rsid w:val="00A95717"/>
    <w:rsid w:val="00AC712C"/>
    <w:rsid w:val="00B01786"/>
    <w:rsid w:val="00B126FC"/>
    <w:rsid w:val="00B21D75"/>
    <w:rsid w:val="00B2473E"/>
    <w:rsid w:val="00B43E64"/>
    <w:rsid w:val="00B62244"/>
    <w:rsid w:val="00B65560"/>
    <w:rsid w:val="00B77D27"/>
    <w:rsid w:val="00B928A0"/>
    <w:rsid w:val="00BB0D28"/>
    <w:rsid w:val="00BB65D4"/>
    <w:rsid w:val="00BC3ECF"/>
    <w:rsid w:val="00BE35B3"/>
    <w:rsid w:val="00BE5C1F"/>
    <w:rsid w:val="00C009BB"/>
    <w:rsid w:val="00C31274"/>
    <w:rsid w:val="00C6481A"/>
    <w:rsid w:val="00C70A97"/>
    <w:rsid w:val="00C850FB"/>
    <w:rsid w:val="00CC2F50"/>
    <w:rsid w:val="00CD30F1"/>
    <w:rsid w:val="00CF1E1E"/>
    <w:rsid w:val="00D01A0D"/>
    <w:rsid w:val="00D3114B"/>
    <w:rsid w:val="00D52DE5"/>
    <w:rsid w:val="00DA3806"/>
    <w:rsid w:val="00DA772A"/>
    <w:rsid w:val="00DC7506"/>
    <w:rsid w:val="00DD12A5"/>
    <w:rsid w:val="00DF296E"/>
    <w:rsid w:val="00E05FB5"/>
    <w:rsid w:val="00E675FF"/>
    <w:rsid w:val="00EA05F2"/>
    <w:rsid w:val="00ED67D3"/>
    <w:rsid w:val="00EE3534"/>
    <w:rsid w:val="00F7176B"/>
    <w:rsid w:val="00FA183D"/>
    <w:rsid w:val="00FA7624"/>
    <w:rsid w:val="00FB079B"/>
    <w:rsid w:val="00FB48C0"/>
    <w:rsid w:val="00FB55A9"/>
    <w:rsid w:val="00FB7EFB"/>
    <w:rsid w:val="00FF1B3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EEA"/>
  </w:style>
  <w:style w:type="table" w:styleId="TableGrid">
    <w:name w:val="Table Grid"/>
    <w:basedOn w:val="TableNormal"/>
    <w:uiPriority w:val="59"/>
    <w:rsid w:val="00830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DF296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D6BFF"/>
  </w:style>
  <w:style w:type="paragraph" w:styleId="BodyTextIndent">
    <w:name w:val="Body Text Indent"/>
    <w:basedOn w:val="Normal"/>
    <w:link w:val="a"/>
    <w:rsid w:val="00B126FC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">
    <w:name w:val="Основной текст с отступом Знак"/>
    <w:link w:val="BodyTextIndent"/>
    <w:rsid w:val="00B126FC"/>
    <w:rPr>
      <w:sz w:val="24"/>
      <w:szCs w:val="24"/>
      <w:lang w:val="ru-RU" w:eastAsia="ru-RU" w:bidi="ar-SA"/>
    </w:rPr>
  </w:style>
  <w:style w:type="paragraph" w:styleId="Footer">
    <w:name w:val="footer"/>
    <w:basedOn w:val="Normal"/>
    <w:rsid w:val="005E707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5E7076"/>
  </w:style>
  <w:style w:type="paragraph" w:styleId="Header">
    <w:name w:val="header"/>
    <w:basedOn w:val="Normal"/>
    <w:link w:val="a0"/>
    <w:uiPriority w:val="99"/>
    <w:semiHidden/>
    <w:unhideWhenUsed/>
    <w:rsid w:val="008D6E07"/>
    <w:pPr>
      <w:tabs>
        <w:tab w:val="center" w:pos="4677"/>
        <w:tab w:val="right" w:pos="9355"/>
      </w:tabs>
    </w:pPr>
    <w:rPr>
      <w:lang w:val="x-none"/>
    </w:rPr>
  </w:style>
  <w:style w:type="character" w:customStyle="1" w:styleId="a0">
    <w:name w:val="Верхний колонтитул Знак"/>
    <w:link w:val="Header"/>
    <w:uiPriority w:val="99"/>
    <w:semiHidden/>
    <w:rsid w:val="008D6E07"/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724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7724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ii/glava-10/statia-62/" TargetMode="External" /><Relationship Id="rId11" Type="http://schemas.openxmlformats.org/officeDocument/2006/relationships/hyperlink" Target="https://sudact.ru/law/uk-rf/obshchaia-chast/razdel-iii/glava-10/statia-68/" TargetMode="External" /><Relationship Id="rId12" Type="http://schemas.openxmlformats.org/officeDocument/2006/relationships/hyperlink" Target="https://sudact.ru/law/uk-rf/obshchaia-chast/razdel-iii/glava-10/statia-73/" TargetMode="External" /><Relationship Id="rId13" Type="http://schemas.openxmlformats.org/officeDocument/2006/relationships/hyperlink" Target="https://sudact.ru/law/uk-rf/obshchaia-chast/razdel-iii/glava-10/statia-64/" TargetMode="External" /><Relationship Id="rId14" Type="http://schemas.openxmlformats.org/officeDocument/2006/relationships/hyperlink" Target="http://sudact.ru/law/upk-rf/chast-3/razdel-x/glava-40/statia-316/" TargetMode="External" /><Relationship Id="rId15" Type="http://schemas.openxmlformats.org/officeDocument/2006/relationships/hyperlink" Target="http://sudact.ru/law/upk-rf/chast-3/razdel-xiii/glava-45.1/statia-389.15/" TargetMode="Externa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" TargetMode="External" /><Relationship Id="rId5" Type="http://schemas.openxmlformats.org/officeDocument/2006/relationships/hyperlink" Target="http://www.consultant.ru/document/cons_doc_LAW_349294/e7204e825c8e87b5c7be210b06a0cde61cd60a3c/" TargetMode="External" /><Relationship Id="rId6" Type="http://schemas.openxmlformats.org/officeDocument/2006/relationships/hyperlink" Target="http://sudact.ru/law/uk-rf/osobennaia-chast/razdel-vii/glava-20/statia-157_1/" TargetMode="External" /><Relationship Id="rId7" Type="http://schemas.openxmlformats.org/officeDocument/2006/relationships/hyperlink" Target="https://sudact.ru/law/uk-rf/osobennaia-chast/razdel-vii/glava-16/statia-112/" TargetMode="External" /><Relationship Id="rId8" Type="http://schemas.openxmlformats.org/officeDocument/2006/relationships/hyperlink" Target="http://www.consultant.ru/document/cons_doc_LAW_372904/e7204e825c8e87b5c7be210b06a0cde61cd60a3c/" TargetMode="External" /><Relationship Id="rId9" Type="http://schemas.openxmlformats.org/officeDocument/2006/relationships/hyperlink" Target="https://sudact.ru/law/upk-rf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