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ackground w:color="ffffff">
    <v:background id="_x0000_s1025" filled="t"/>
  </w:background>
  <w:body>
    <w:p w:rsidR="00D34F9B" w:rsidRPr="001C24E5" w:rsidP="001C24E5">
      <w:pPr>
        <w:spacing w:after="0" w:line="240" w:lineRule="auto"/>
        <w:jc w:val="right"/>
        <w:rPr>
          <w:rFonts w:ascii="Times New Roman" w:hAnsi="Times New Roman"/>
          <w:b/>
          <w:sz w:val="28"/>
          <w:szCs w:val="28"/>
        </w:rPr>
      </w:pPr>
      <w:r w:rsidRPr="001C24E5">
        <w:rPr>
          <w:rFonts w:ascii="Times New Roman" w:hAnsi="Times New Roman"/>
          <w:b/>
          <w:sz w:val="28"/>
          <w:szCs w:val="28"/>
        </w:rPr>
        <w:t>Дело №1-63-</w:t>
      </w:r>
      <w:r w:rsidRPr="001C24E5" w:rsidR="00477D7D">
        <w:rPr>
          <w:rFonts w:ascii="Times New Roman" w:hAnsi="Times New Roman"/>
          <w:b/>
          <w:sz w:val="28"/>
          <w:szCs w:val="28"/>
        </w:rPr>
        <w:t>7</w:t>
      </w:r>
      <w:r w:rsidRPr="001C24E5">
        <w:rPr>
          <w:rFonts w:ascii="Times New Roman" w:hAnsi="Times New Roman"/>
          <w:b/>
          <w:sz w:val="28"/>
          <w:szCs w:val="28"/>
        </w:rPr>
        <w:t>/202</w:t>
      </w:r>
      <w:r w:rsidRPr="001C24E5" w:rsidR="00477D7D">
        <w:rPr>
          <w:rFonts w:ascii="Times New Roman" w:hAnsi="Times New Roman"/>
          <w:b/>
          <w:sz w:val="28"/>
          <w:szCs w:val="28"/>
        </w:rPr>
        <w:t>5</w:t>
      </w:r>
    </w:p>
    <w:p w:rsidR="00D34F9B" w:rsidRPr="001C24E5" w:rsidP="001C24E5">
      <w:pPr>
        <w:spacing w:after="0" w:line="240" w:lineRule="auto"/>
        <w:jc w:val="center"/>
        <w:rPr>
          <w:rFonts w:ascii="Times New Roman" w:hAnsi="Times New Roman"/>
          <w:b/>
          <w:sz w:val="28"/>
          <w:szCs w:val="28"/>
        </w:rPr>
      </w:pPr>
      <w:r w:rsidRPr="001C24E5">
        <w:rPr>
          <w:rFonts w:ascii="Times New Roman" w:hAnsi="Times New Roman"/>
          <w:b/>
          <w:sz w:val="28"/>
          <w:szCs w:val="28"/>
        </w:rPr>
        <w:t>П Р И Г О В О Р</w:t>
      </w:r>
    </w:p>
    <w:p w:rsidR="00D34F9B" w:rsidRPr="001C24E5" w:rsidP="001C24E5">
      <w:pPr>
        <w:spacing w:after="0" w:line="240" w:lineRule="auto"/>
        <w:jc w:val="center"/>
        <w:rPr>
          <w:rFonts w:ascii="Times New Roman" w:hAnsi="Times New Roman"/>
          <w:b/>
          <w:sz w:val="28"/>
          <w:szCs w:val="28"/>
        </w:rPr>
      </w:pPr>
      <w:r w:rsidRPr="001C24E5">
        <w:rPr>
          <w:rFonts w:ascii="Times New Roman" w:hAnsi="Times New Roman"/>
          <w:b/>
          <w:sz w:val="28"/>
          <w:szCs w:val="28"/>
        </w:rPr>
        <w:t>Именем  Российской Федерации</w:t>
      </w:r>
    </w:p>
    <w:p w:rsidR="00E67DD5" w:rsidRPr="001C24E5" w:rsidP="001C24E5">
      <w:pPr>
        <w:spacing w:after="0" w:line="240" w:lineRule="auto"/>
        <w:rPr>
          <w:rFonts w:ascii="Times New Roman" w:hAnsi="Times New Roman"/>
          <w:sz w:val="28"/>
          <w:szCs w:val="28"/>
        </w:rPr>
      </w:pPr>
    </w:p>
    <w:p w:rsidR="00D34F9B" w:rsidRPr="001C24E5" w:rsidP="001C24E5">
      <w:pPr>
        <w:spacing w:after="0" w:line="240" w:lineRule="auto"/>
        <w:rPr>
          <w:rFonts w:ascii="Times New Roman" w:hAnsi="Times New Roman"/>
          <w:sz w:val="28"/>
          <w:szCs w:val="28"/>
        </w:rPr>
      </w:pPr>
      <w:r w:rsidRPr="001C24E5">
        <w:rPr>
          <w:rFonts w:ascii="Times New Roman" w:hAnsi="Times New Roman"/>
          <w:sz w:val="28"/>
          <w:szCs w:val="28"/>
        </w:rPr>
        <w:t xml:space="preserve">07 мая 2025 года                                </w:t>
      </w:r>
      <w:r w:rsidRPr="001C24E5" w:rsidR="00E250A2">
        <w:rPr>
          <w:rFonts w:ascii="Times New Roman" w:hAnsi="Times New Roman"/>
          <w:sz w:val="28"/>
          <w:szCs w:val="28"/>
        </w:rPr>
        <w:t xml:space="preserve">        </w:t>
      </w:r>
      <w:r w:rsidRPr="001C24E5" w:rsidR="00D74F93">
        <w:rPr>
          <w:rFonts w:ascii="Times New Roman" w:hAnsi="Times New Roman"/>
          <w:sz w:val="28"/>
          <w:szCs w:val="28"/>
        </w:rPr>
        <w:t xml:space="preserve">                                      </w:t>
      </w:r>
      <w:r w:rsidR="001C24E5">
        <w:rPr>
          <w:rFonts w:ascii="Times New Roman" w:hAnsi="Times New Roman"/>
          <w:sz w:val="28"/>
          <w:szCs w:val="28"/>
        </w:rPr>
        <w:t xml:space="preserve">               </w:t>
      </w:r>
      <w:r w:rsidRPr="001C24E5">
        <w:rPr>
          <w:rFonts w:ascii="Times New Roman" w:hAnsi="Times New Roman"/>
          <w:sz w:val="28"/>
          <w:szCs w:val="28"/>
        </w:rPr>
        <w:t>пгт.Ленино</w:t>
      </w:r>
    </w:p>
    <w:p w:rsidR="00D34F9B" w:rsidRPr="001C24E5" w:rsidP="001C24E5">
      <w:pPr>
        <w:spacing w:after="0" w:line="240" w:lineRule="auto"/>
        <w:rPr>
          <w:rFonts w:ascii="Times New Roman" w:hAnsi="Times New Roman"/>
          <w:sz w:val="28"/>
          <w:szCs w:val="28"/>
        </w:rPr>
      </w:pPr>
    </w:p>
    <w:p w:rsidR="00D34F9B" w:rsidRPr="001C24E5" w:rsidP="001C24E5">
      <w:pPr>
        <w:spacing w:after="0" w:line="240" w:lineRule="auto"/>
        <w:jc w:val="both"/>
        <w:rPr>
          <w:rFonts w:ascii="Times New Roman" w:hAnsi="Times New Roman"/>
          <w:sz w:val="28"/>
          <w:szCs w:val="28"/>
        </w:rPr>
      </w:pPr>
      <w:r w:rsidRPr="001C24E5">
        <w:rPr>
          <w:rFonts w:ascii="Times New Roman" w:hAnsi="Times New Roman"/>
          <w:sz w:val="28"/>
          <w:szCs w:val="28"/>
        </w:rPr>
        <w:tab/>
        <w:t xml:space="preserve">Мировой судья судебного участка №63 Ленинского судебного района (Ленинский муниципальный район) Республики Крым Кулунчаков А.А., </w:t>
      </w:r>
    </w:p>
    <w:p w:rsidR="00D34F9B" w:rsidRPr="001C24E5" w:rsidP="001C24E5">
      <w:pPr>
        <w:spacing w:after="0" w:line="240" w:lineRule="auto"/>
        <w:jc w:val="both"/>
        <w:rPr>
          <w:rFonts w:ascii="Times New Roman" w:hAnsi="Times New Roman"/>
          <w:sz w:val="28"/>
          <w:szCs w:val="28"/>
        </w:rPr>
      </w:pPr>
      <w:r w:rsidRPr="001C24E5">
        <w:rPr>
          <w:rFonts w:ascii="Times New Roman" w:hAnsi="Times New Roman"/>
          <w:sz w:val="28"/>
          <w:szCs w:val="28"/>
        </w:rPr>
        <w:t>при секретаре Кукуруз</w:t>
      </w:r>
      <w:r w:rsidRPr="001C24E5" w:rsidR="00A73FD0">
        <w:rPr>
          <w:rFonts w:ascii="Times New Roman" w:hAnsi="Times New Roman"/>
          <w:sz w:val="28"/>
          <w:szCs w:val="28"/>
        </w:rPr>
        <w:t>е</w:t>
      </w:r>
      <w:r w:rsidRPr="001C24E5">
        <w:rPr>
          <w:rFonts w:ascii="Times New Roman" w:hAnsi="Times New Roman"/>
          <w:sz w:val="28"/>
          <w:szCs w:val="28"/>
        </w:rPr>
        <w:t xml:space="preserve"> Л.В.,</w:t>
      </w:r>
    </w:p>
    <w:p w:rsidR="00D34F9B" w:rsidRPr="001C24E5" w:rsidP="001C24E5">
      <w:pPr>
        <w:spacing w:after="0" w:line="240" w:lineRule="auto"/>
        <w:jc w:val="both"/>
        <w:rPr>
          <w:rFonts w:ascii="Times New Roman" w:hAnsi="Times New Roman"/>
          <w:sz w:val="28"/>
          <w:szCs w:val="28"/>
        </w:rPr>
      </w:pPr>
      <w:r w:rsidRPr="001C24E5">
        <w:rPr>
          <w:rFonts w:ascii="Times New Roman" w:hAnsi="Times New Roman"/>
          <w:sz w:val="28"/>
          <w:szCs w:val="28"/>
        </w:rPr>
        <w:t xml:space="preserve">с участием государственного </w:t>
      </w:r>
      <w:r w:rsidRPr="001C24E5">
        <w:rPr>
          <w:rFonts w:ascii="Times New Roman" w:hAnsi="Times New Roman"/>
          <w:sz w:val="28"/>
          <w:szCs w:val="28"/>
        </w:rPr>
        <w:t>обвинителя помощника прокурора Ленинского района Республики</w:t>
      </w:r>
      <w:r w:rsidRPr="001C24E5">
        <w:rPr>
          <w:rFonts w:ascii="Times New Roman" w:hAnsi="Times New Roman"/>
          <w:sz w:val="28"/>
          <w:szCs w:val="28"/>
        </w:rPr>
        <w:t xml:space="preserve"> Крым </w:t>
      </w:r>
      <w:r w:rsidRPr="00974596" w:rsidR="00974596">
        <w:rPr>
          <w:sz w:val="16"/>
          <w:szCs w:val="16"/>
        </w:rPr>
        <w:t>(данные изъяты)</w:t>
      </w:r>
    </w:p>
    <w:p w:rsidR="00D34F9B" w:rsidRPr="001C24E5" w:rsidP="001C24E5">
      <w:pPr>
        <w:spacing w:after="0" w:line="240" w:lineRule="auto"/>
        <w:jc w:val="both"/>
        <w:rPr>
          <w:rFonts w:ascii="Times New Roman" w:hAnsi="Times New Roman"/>
          <w:sz w:val="28"/>
          <w:szCs w:val="28"/>
        </w:rPr>
      </w:pPr>
      <w:r w:rsidRPr="001C24E5">
        <w:rPr>
          <w:rFonts w:ascii="Times New Roman" w:hAnsi="Times New Roman"/>
          <w:sz w:val="28"/>
          <w:szCs w:val="28"/>
        </w:rPr>
        <w:t xml:space="preserve">подсудимого </w:t>
      </w:r>
      <w:r w:rsidRPr="001C24E5" w:rsidR="00477D7D">
        <w:rPr>
          <w:rFonts w:ascii="Times New Roman" w:hAnsi="Times New Roman"/>
          <w:sz w:val="28"/>
          <w:szCs w:val="28"/>
        </w:rPr>
        <w:t>Рудова М.Ю.</w:t>
      </w:r>
      <w:r w:rsidRPr="001C24E5">
        <w:rPr>
          <w:rFonts w:ascii="Times New Roman" w:hAnsi="Times New Roman"/>
          <w:sz w:val="28"/>
          <w:szCs w:val="28"/>
        </w:rPr>
        <w:t xml:space="preserve">, </w:t>
      </w:r>
    </w:p>
    <w:p w:rsidR="00D34F9B" w:rsidRPr="001C24E5" w:rsidP="001C24E5">
      <w:pPr>
        <w:spacing w:after="0" w:line="240" w:lineRule="auto"/>
        <w:jc w:val="both"/>
        <w:rPr>
          <w:rFonts w:ascii="Times New Roman" w:hAnsi="Times New Roman"/>
          <w:sz w:val="28"/>
          <w:szCs w:val="28"/>
        </w:rPr>
      </w:pPr>
      <w:r w:rsidRPr="001C24E5">
        <w:rPr>
          <w:rFonts w:ascii="Times New Roman" w:hAnsi="Times New Roman"/>
          <w:sz w:val="28"/>
          <w:szCs w:val="28"/>
        </w:rPr>
        <w:t xml:space="preserve">защитника подсудимого - адвоката </w:t>
      </w:r>
      <w:r w:rsidRPr="00974596" w:rsidR="00974596">
        <w:rPr>
          <w:sz w:val="16"/>
          <w:szCs w:val="16"/>
        </w:rPr>
        <w:t>(данные изъяты)</w:t>
      </w:r>
    </w:p>
    <w:p w:rsidR="00D34F9B" w:rsidRPr="001C24E5" w:rsidP="001C24E5">
      <w:pPr>
        <w:spacing w:after="0" w:line="240" w:lineRule="auto"/>
        <w:jc w:val="both"/>
        <w:rPr>
          <w:rFonts w:ascii="Times New Roman" w:hAnsi="Times New Roman"/>
          <w:sz w:val="28"/>
          <w:szCs w:val="28"/>
        </w:rPr>
      </w:pPr>
      <w:r w:rsidRPr="001C24E5">
        <w:rPr>
          <w:rFonts w:ascii="Times New Roman" w:hAnsi="Times New Roman"/>
          <w:sz w:val="28"/>
          <w:szCs w:val="28"/>
        </w:rPr>
        <w:t>рассмотрев в открытом судебном заседании уголовное дело по обвинению</w:t>
      </w:r>
    </w:p>
    <w:p w:rsidR="00856344" w:rsidRPr="001C24E5" w:rsidP="00974596">
      <w:pPr>
        <w:spacing w:after="0" w:line="240" w:lineRule="auto"/>
        <w:jc w:val="both"/>
        <w:rPr>
          <w:rFonts w:ascii="Times New Roman" w:hAnsi="Times New Roman"/>
          <w:sz w:val="28"/>
          <w:szCs w:val="28"/>
        </w:rPr>
      </w:pPr>
      <w:r w:rsidRPr="001C24E5">
        <w:rPr>
          <w:rFonts w:ascii="Times New Roman" w:hAnsi="Times New Roman"/>
          <w:b/>
          <w:sz w:val="28"/>
          <w:szCs w:val="28"/>
        </w:rPr>
        <w:t>Рудова</w:t>
      </w:r>
      <w:r w:rsidRPr="001C24E5">
        <w:rPr>
          <w:rFonts w:ascii="Times New Roman" w:hAnsi="Times New Roman"/>
          <w:b/>
          <w:sz w:val="28"/>
          <w:szCs w:val="28"/>
        </w:rPr>
        <w:t xml:space="preserve"> М </w:t>
      </w:r>
      <w:r w:rsidRPr="001C24E5">
        <w:rPr>
          <w:rFonts w:ascii="Times New Roman" w:hAnsi="Times New Roman"/>
          <w:b/>
          <w:sz w:val="28"/>
          <w:szCs w:val="28"/>
        </w:rPr>
        <w:t>Ю</w:t>
      </w:r>
      <w:r w:rsidRPr="001C24E5" w:rsidR="00A87AB0">
        <w:rPr>
          <w:rFonts w:ascii="Times New Roman" w:hAnsi="Times New Roman"/>
          <w:sz w:val="28"/>
          <w:szCs w:val="28"/>
        </w:rPr>
        <w:t>,</w:t>
      </w:r>
      <w:r w:rsidRPr="001C24E5" w:rsidR="00F37E26">
        <w:rPr>
          <w:rFonts w:ascii="Times New Roman" w:hAnsi="Times New Roman"/>
          <w:sz w:val="28"/>
          <w:szCs w:val="28"/>
        </w:rPr>
        <w:t xml:space="preserve"> </w:t>
      </w:r>
      <w:r w:rsidRPr="00974596" w:rsidR="00974596">
        <w:rPr>
          <w:sz w:val="16"/>
          <w:szCs w:val="16"/>
        </w:rPr>
        <w:t>(данные изъяты)</w:t>
      </w:r>
    </w:p>
    <w:p w:rsidR="001F7EA9" w:rsidRPr="001C24E5" w:rsidP="001C24E5">
      <w:pPr>
        <w:spacing w:after="0" w:line="240" w:lineRule="auto"/>
        <w:jc w:val="both"/>
        <w:rPr>
          <w:rFonts w:ascii="Times New Roman" w:hAnsi="Times New Roman"/>
          <w:sz w:val="28"/>
          <w:szCs w:val="28"/>
        </w:rPr>
      </w:pPr>
    </w:p>
    <w:p w:rsidR="00465DFA" w:rsidRPr="001C24E5" w:rsidP="001C24E5">
      <w:pPr>
        <w:spacing w:after="0" w:line="240" w:lineRule="auto"/>
        <w:jc w:val="both"/>
        <w:rPr>
          <w:rFonts w:ascii="Times New Roman" w:hAnsi="Times New Roman"/>
          <w:sz w:val="28"/>
          <w:szCs w:val="28"/>
        </w:rPr>
      </w:pPr>
      <w:r w:rsidRPr="001C24E5">
        <w:rPr>
          <w:rFonts w:ascii="Times New Roman" w:hAnsi="Times New Roman"/>
          <w:sz w:val="28"/>
          <w:szCs w:val="28"/>
        </w:rPr>
        <w:t>в совершении преступлени</w:t>
      </w:r>
      <w:r w:rsidRPr="001C24E5" w:rsidR="00382B9B">
        <w:rPr>
          <w:rFonts w:ascii="Times New Roman" w:hAnsi="Times New Roman"/>
          <w:sz w:val="28"/>
          <w:szCs w:val="28"/>
        </w:rPr>
        <w:t>я</w:t>
      </w:r>
      <w:r w:rsidRPr="001C24E5" w:rsidR="00F706D6">
        <w:rPr>
          <w:rFonts w:ascii="Times New Roman" w:hAnsi="Times New Roman"/>
          <w:sz w:val="28"/>
          <w:szCs w:val="28"/>
        </w:rPr>
        <w:t>,</w:t>
      </w:r>
      <w:r w:rsidRPr="001C24E5">
        <w:rPr>
          <w:rFonts w:ascii="Times New Roman" w:hAnsi="Times New Roman"/>
          <w:sz w:val="28"/>
          <w:szCs w:val="28"/>
        </w:rPr>
        <w:t xml:space="preserve"> предусмотренн</w:t>
      </w:r>
      <w:r w:rsidRPr="001C24E5" w:rsidR="00382B9B">
        <w:rPr>
          <w:rFonts w:ascii="Times New Roman" w:hAnsi="Times New Roman"/>
          <w:sz w:val="28"/>
          <w:szCs w:val="28"/>
        </w:rPr>
        <w:t>ого</w:t>
      </w:r>
      <w:r w:rsidRPr="001C24E5">
        <w:rPr>
          <w:rFonts w:ascii="Times New Roman" w:hAnsi="Times New Roman"/>
          <w:sz w:val="28"/>
          <w:szCs w:val="28"/>
        </w:rPr>
        <w:t xml:space="preserve"> </w:t>
      </w:r>
      <w:r w:rsidRPr="001C24E5" w:rsidR="00382B9B">
        <w:rPr>
          <w:rFonts w:ascii="Times New Roman" w:hAnsi="Times New Roman"/>
          <w:sz w:val="28"/>
          <w:szCs w:val="28"/>
        </w:rPr>
        <w:t xml:space="preserve">п. «в» </w:t>
      </w:r>
      <w:r w:rsidRPr="001C24E5" w:rsidR="0074464C">
        <w:rPr>
          <w:rFonts w:ascii="Times New Roman" w:hAnsi="Times New Roman"/>
          <w:sz w:val="28"/>
          <w:szCs w:val="28"/>
        </w:rPr>
        <w:t>ч.</w:t>
      </w:r>
      <w:r w:rsidRPr="001C24E5" w:rsidR="00382B9B">
        <w:rPr>
          <w:rFonts w:ascii="Times New Roman" w:hAnsi="Times New Roman"/>
          <w:sz w:val="28"/>
          <w:szCs w:val="28"/>
        </w:rPr>
        <w:t>2</w:t>
      </w:r>
      <w:r w:rsidRPr="001C24E5">
        <w:rPr>
          <w:rFonts w:ascii="Times New Roman" w:hAnsi="Times New Roman"/>
          <w:sz w:val="28"/>
          <w:szCs w:val="28"/>
        </w:rPr>
        <w:t xml:space="preserve"> ст</w:t>
      </w:r>
      <w:r w:rsidRPr="001C24E5" w:rsidR="008E3B93">
        <w:rPr>
          <w:rFonts w:ascii="Times New Roman" w:hAnsi="Times New Roman"/>
          <w:sz w:val="28"/>
          <w:szCs w:val="28"/>
        </w:rPr>
        <w:t>.1</w:t>
      </w:r>
      <w:r w:rsidRPr="001C24E5" w:rsidR="005F55E2">
        <w:rPr>
          <w:rFonts w:ascii="Times New Roman" w:hAnsi="Times New Roman"/>
          <w:sz w:val="28"/>
          <w:szCs w:val="28"/>
        </w:rPr>
        <w:t>15</w:t>
      </w:r>
      <w:r w:rsidRPr="001C24E5">
        <w:rPr>
          <w:rFonts w:ascii="Times New Roman" w:hAnsi="Times New Roman"/>
          <w:sz w:val="28"/>
          <w:szCs w:val="28"/>
        </w:rPr>
        <w:t xml:space="preserve"> Уголовного кодекса Российской Федерации,</w:t>
      </w:r>
    </w:p>
    <w:p w:rsidR="00A10EC9" w:rsidRPr="001C24E5" w:rsidP="001C24E5">
      <w:pPr>
        <w:tabs>
          <w:tab w:val="left" w:pos="7020"/>
        </w:tabs>
        <w:autoSpaceDE w:val="0"/>
        <w:autoSpaceDN w:val="0"/>
        <w:adjustRightInd w:val="0"/>
        <w:spacing w:after="0" w:line="240" w:lineRule="auto"/>
        <w:ind w:firstLine="567"/>
        <w:contextualSpacing/>
        <w:jc w:val="center"/>
        <w:rPr>
          <w:rFonts w:ascii="Times New Roman" w:hAnsi="Times New Roman"/>
          <w:b/>
          <w:sz w:val="28"/>
          <w:szCs w:val="28"/>
          <w:lang w:eastAsia="uk-UA"/>
        </w:rPr>
      </w:pPr>
      <w:r w:rsidRPr="001C24E5">
        <w:rPr>
          <w:rFonts w:ascii="Times New Roman" w:hAnsi="Times New Roman"/>
          <w:b/>
          <w:sz w:val="28"/>
          <w:szCs w:val="28"/>
          <w:lang w:eastAsia="uk-UA"/>
        </w:rPr>
        <w:t>УСТАНОВИЛ:</w:t>
      </w:r>
    </w:p>
    <w:p w:rsidR="00A10EC9" w:rsidRPr="001C24E5" w:rsidP="001C24E5">
      <w:pPr>
        <w:tabs>
          <w:tab w:val="left" w:pos="3456"/>
        </w:tabs>
        <w:spacing w:after="0" w:line="240" w:lineRule="auto"/>
        <w:ind w:firstLine="709"/>
        <w:jc w:val="both"/>
        <w:rPr>
          <w:rFonts w:ascii="Times New Roman" w:hAnsi="Times New Roman"/>
          <w:sz w:val="28"/>
          <w:szCs w:val="28"/>
          <w:lang w:eastAsia="ru-RU" w:bidi="ru-RU"/>
        </w:rPr>
      </w:pPr>
      <w:r w:rsidRPr="001C24E5">
        <w:rPr>
          <w:rFonts w:ascii="Times New Roman" w:hAnsi="Times New Roman"/>
          <w:sz w:val="28"/>
          <w:szCs w:val="28"/>
          <w:shd w:val="clear" w:color="auto" w:fill="FFFFFF"/>
        </w:rPr>
        <w:t xml:space="preserve">Рудов М.Ю. совершил преступление, предусмотренное п. «в» ч.2 ст.115 УК РФ, то есть </w:t>
      </w:r>
      <w:r w:rsidRPr="001C24E5">
        <w:rPr>
          <w:rFonts w:ascii="Times New Roman" w:hAnsi="Times New Roman"/>
          <w:sz w:val="28"/>
          <w:szCs w:val="28"/>
          <w:lang w:eastAsia="uk-UA"/>
        </w:rPr>
        <w:t>умышленное причинение легкого вреда здоровью, вызвавшего кратковременное расстройство здоровья, с применением предмета, используемого в качестве оружия. Преступление совершено им</w:t>
      </w:r>
      <w:r w:rsidRPr="001C24E5">
        <w:rPr>
          <w:rFonts w:ascii="Times New Roman" w:hAnsi="Times New Roman"/>
          <w:sz w:val="28"/>
          <w:szCs w:val="28"/>
          <w:lang w:eastAsia="ru-RU" w:bidi="ru-RU"/>
        </w:rPr>
        <w:t xml:space="preserve"> при следующих обстоятельствах.</w:t>
      </w:r>
    </w:p>
    <w:p w:rsidR="00E63917" w:rsidRPr="001C24E5" w:rsidP="001C24E5">
      <w:pPr>
        <w:pStyle w:val="ConsNonformat"/>
        <w:widowControl/>
        <w:ind w:firstLine="709"/>
        <w:jc w:val="both"/>
        <w:rPr>
          <w:rFonts w:ascii="Times New Roman" w:hAnsi="Times New Roman" w:cs="Times New Roman"/>
          <w:sz w:val="28"/>
          <w:szCs w:val="28"/>
        </w:rPr>
      </w:pPr>
      <w:r w:rsidRPr="00974596">
        <w:rPr>
          <w:rFonts w:ascii="Calibri" w:eastAsia="Calibri" w:hAnsi="Calibri" w:cs="Times New Roman"/>
          <w:sz w:val="16"/>
          <w:szCs w:val="16"/>
          <w:lang w:eastAsia="en-US"/>
        </w:rPr>
        <w:t>(данные изъяты)</w:t>
      </w:r>
      <w:r w:rsidRPr="001C24E5" w:rsidR="009B7C57">
        <w:rPr>
          <w:rFonts w:ascii="Times New Roman" w:hAnsi="Times New Roman" w:cs="Times New Roman"/>
          <w:sz w:val="28"/>
          <w:szCs w:val="28"/>
        </w:rPr>
        <w:t xml:space="preserve">, примерно в </w:t>
      </w:r>
      <w:r w:rsidRPr="00974596">
        <w:rPr>
          <w:rFonts w:ascii="Calibri" w:eastAsia="Calibri" w:hAnsi="Calibri" w:cs="Times New Roman"/>
          <w:sz w:val="16"/>
          <w:szCs w:val="16"/>
          <w:lang w:eastAsia="en-US"/>
        </w:rPr>
        <w:t>(данные изъяты)</w:t>
      </w:r>
      <w:r w:rsidRPr="001C24E5" w:rsidR="009B7C57">
        <w:rPr>
          <w:rFonts w:ascii="Times New Roman" w:hAnsi="Times New Roman" w:cs="Times New Roman"/>
          <w:sz w:val="28"/>
          <w:szCs w:val="28"/>
        </w:rPr>
        <w:t xml:space="preserve">, он, находясь на территории рынка, расположенного по адресу: </w:t>
      </w:r>
      <w:r w:rsidRPr="00974596">
        <w:rPr>
          <w:rFonts w:ascii="Calibri" w:eastAsia="Calibri" w:hAnsi="Calibri" w:cs="Times New Roman"/>
          <w:sz w:val="16"/>
          <w:szCs w:val="16"/>
          <w:lang w:eastAsia="en-US"/>
        </w:rPr>
        <w:t xml:space="preserve">(данные изъяты) </w:t>
      </w:r>
      <w:r w:rsidRPr="001C24E5" w:rsidR="009B7C57">
        <w:rPr>
          <w:rFonts w:ascii="Times New Roman" w:hAnsi="Times New Roman" w:cs="Times New Roman"/>
          <w:sz w:val="28"/>
          <w:szCs w:val="28"/>
        </w:rPr>
        <w:t xml:space="preserve"> в ходе внезапно сложившегося конфликта с находящимся там же </w:t>
      </w:r>
      <w:r w:rsidRPr="00974596">
        <w:rPr>
          <w:rFonts w:ascii="Calibri" w:eastAsia="Calibri" w:hAnsi="Calibri" w:cs="Times New Roman"/>
          <w:sz w:val="16"/>
          <w:szCs w:val="16"/>
          <w:lang w:eastAsia="en-US"/>
        </w:rPr>
        <w:t>(данные изъяты)</w:t>
      </w:r>
      <w:r w:rsidRPr="001C24E5" w:rsidR="009B7C57">
        <w:rPr>
          <w:rFonts w:ascii="Times New Roman" w:hAnsi="Times New Roman" w:cs="Times New Roman"/>
          <w:sz w:val="28"/>
          <w:szCs w:val="28"/>
        </w:rPr>
        <w:t xml:space="preserve">.., реализуя свой внезапно возникший преступный умысел, направленный на причинение вреда здоровью, </w:t>
      </w:r>
      <w:r w:rsidRPr="001C24E5" w:rsidR="009B7C57">
        <w:rPr>
          <w:rFonts w:ascii="Times New Roman" w:eastAsia="MS Mincho" w:hAnsi="Times New Roman" w:cs="Times New Roman"/>
          <w:bCs/>
          <w:sz w:val="28"/>
          <w:szCs w:val="28"/>
        </w:rPr>
        <w:t xml:space="preserve">осознавая общественную опасность своих действий, предвидя возможность наступления </w:t>
      </w:r>
      <w:r w:rsidRPr="001C24E5" w:rsidR="002B44D5">
        <w:rPr>
          <w:rFonts w:ascii="Times New Roman" w:eastAsia="MS Mincho" w:hAnsi="Times New Roman" w:cs="Times New Roman"/>
          <w:bCs/>
          <w:sz w:val="28"/>
          <w:szCs w:val="28"/>
        </w:rPr>
        <w:t>общественно опасных последствий</w:t>
      </w:r>
      <w:r w:rsidRPr="001C24E5" w:rsidR="009B7C57">
        <w:rPr>
          <w:rFonts w:ascii="Times New Roman" w:eastAsia="MS Mincho" w:hAnsi="Times New Roman" w:cs="Times New Roman"/>
          <w:bCs/>
          <w:sz w:val="28"/>
          <w:szCs w:val="28"/>
        </w:rPr>
        <w:t xml:space="preserve"> в виде причинения вреда здоровью и желая их наступления,</w:t>
      </w:r>
      <w:r w:rsidRPr="001C24E5" w:rsidR="009B7C57">
        <w:rPr>
          <w:rFonts w:ascii="Times New Roman" w:hAnsi="Times New Roman" w:cs="Times New Roman"/>
          <w:bCs/>
          <w:sz w:val="28"/>
          <w:szCs w:val="28"/>
        </w:rPr>
        <w:t xml:space="preserve"> с целью</w:t>
      </w:r>
      <w:r w:rsidRPr="001C24E5" w:rsidR="009B7C57">
        <w:rPr>
          <w:rFonts w:ascii="Times New Roman" w:hAnsi="Times New Roman" w:cs="Times New Roman"/>
          <w:bCs/>
          <w:sz w:val="28"/>
          <w:szCs w:val="28"/>
        </w:rPr>
        <w:t xml:space="preserve"> </w:t>
      </w:r>
      <w:r w:rsidRPr="001C24E5" w:rsidR="009B7C57">
        <w:rPr>
          <w:rFonts w:ascii="Times New Roman" w:hAnsi="Times New Roman" w:cs="Times New Roman"/>
          <w:bCs/>
          <w:sz w:val="28"/>
          <w:szCs w:val="28"/>
        </w:rPr>
        <w:t xml:space="preserve">причинения </w:t>
      </w:r>
      <w:r w:rsidRPr="00974596">
        <w:rPr>
          <w:rFonts w:ascii="Calibri" w:eastAsia="Calibri" w:hAnsi="Calibri" w:cs="Times New Roman"/>
          <w:sz w:val="16"/>
          <w:szCs w:val="16"/>
          <w:lang w:eastAsia="en-US"/>
        </w:rPr>
        <w:t xml:space="preserve">(данные изъяты) </w:t>
      </w:r>
      <w:r w:rsidRPr="001C24E5" w:rsidR="009B7C57">
        <w:rPr>
          <w:rFonts w:ascii="Times New Roman" w:hAnsi="Times New Roman" w:cs="Times New Roman"/>
          <w:bCs/>
          <w:sz w:val="28"/>
          <w:szCs w:val="28"/>
        </w:rPr>
        <w:t xml:space="preserve">телесных повреждений, используя в качестве оружия стеклянную бутылку </w:t>
      </w:r>
      <w:r w:rsidRPr="00974596">
        <w:rPr>
          <w:rFonts w:ascii="Calibri" w:eastAsia="Calibri" w:hAnsi="Calibri" w:cs="Times New Roman"/>
          <w:sz w:val="16"/>
          <w:szCs w:val="16"/>
          <w:lang w:eastAsia="en-US"/>
        </w:rPr>
        <w:t xml:space="preserve">(данные изъяты) </w:t>
      </w:r>
      <w:r w:rsidRPr="001C24E5" w:rsidR="009B7C57">
        <w:rPr>
          <w:rFonts w:ascii="Times New Roman" w:hAnsi="Times New Roman" w:cs="Times New Roman"/>
          <w:bCs/>
          <w:sz w:val="28"/>
          <w:szCs w:val="28"/>
        </w:rPr>
        <w:t>удерживая ее в правой руке, у</w:t>
      </w:r>
      <w:r w:rsidRPr="001C24E5" w:rsidR="009B7C57">
        <w:rPr>
          <w:rFonts w:ascii="Times New Roman" w:hAnsi="Times New Roman" w:cs="Times New Roman"/>
          <w:sz w:val="28"/>
          <w:szCs w:val="28"/>
        </w:rPr>
        <w:t xml:space="preserve">мышленно нанес ею один удар в область лба слева </w:t>
      </w:r>
      <w:r w:rsidRPr="00974596">
        <w:rPr>
          <w:rFonts w:ascii="Calibri" w:eastAsia="Calibri" w:hAnsi="Calibri" w:cs="Times New Roman"/>
          <w:sz w:val="16"/>
          <w:szCs w:val="16"/>
          <w:lang w:eastAsia="en-US"/>
        </w:rPr>
        <w:t xml:space="preserve">(данные изъяты) </w:t>
      </w:r>
      <w:r w:rsidRPr="001C24E5" w:rsidR="009B7C57">
        <w:rPr>
          <w:rFonts w:ascii="Times New Roman" w:hAnsi="Times New Roman" w:cs="Times New Roman"/>
          <w:sz w:val="28"/>
          <w:szCs w:val="28"/>
        </w:rPr>
        <w:t>Согласно заключени</w:t>
      </w:r>
      <w:r w:rsidRPr="001C24E5" w:rsidR="002B44D5">
        <w:rPr>
          <w:rFonts w:ascii="Times New Roman" w:hAnsi="Times New Roman" w:cs="Times New Roman"/>
          <w:sz w:val="28"/>
          <w:szCs w:val="28"/>
        </w:rPr>
        <w:t>ю</w:t>
      </w:r>
      <w:r w:rsidRPr="001C24E5" w:rsidR="009B7C57">
        <w:rPr>
          <w:rFonts w:ascii="Times New Roman" w:hAnsi="Times New Roman" w:cs="Times New Roman"/>
          <w:sz w:val="28"/>
          <w:szCs w:val="28"/>
        </w:rPr>
        <w:t xml:space="preserve"> эксперта </w:t>
      </w:r>
      <w:r w:rsidRPr="00974596">
        <w:rPr>
          <w:rFonts w:ascii="Calibri" w:eastAsia="Calibri" w:hAnsi="Calibri" w:cs="Times New Roman"/>
          <w:sz w:val="16"/>
          <w:szCs w:val="16"/>
          <w:lang w:eastAsia="en-US"/>
        </w:rPr>
        <w:t>(данные изъяты)</w:t>
      </w:r>
      <w:r w:rsidRPr="001C24E5" w:rsidR="009B7C57">
        <w:rPr>
          <w:rFonts w:ascii="Times New Roman" w:hAnsi="Times New Roman" w:cs="Times New Roman"/>
          <w:sz w:val="28"/>
          <w:szCs w:val="28"/>
        </w:rPr>
        <w:t xml:space="preserve">, у </w:t>
      </w:r>
      <w:r w:rsidRPr="00974596">
        <w:rPr>
          <w:rFonts w:ascii="Calibri" w:eastAsia="Calibri" w:hAnsi="Calibri" w:cs="Times New Roman"/>
          <w:sz w:val="16"/>
          <w:szCs w:val="16"/>
          <w:lang w:eastAsia="en-US"/>
        </w:rPr>
        <w:t xml:space="preserve">(данные изъяты) </w:t>
      </w:r>
      <w:r w:rsidRPr="001C24E5" w:rsidR="009B7C57">
        <w:rPr>
          <w:rFonts w:ascii="Times New Roman" w:hAnsi="Times New Roman" w:cs="Times New Roman"/>
          <w:sz w:val="28"/>
          <w:szCs w:val="28"/>
        </w:rPr>
        <w:t>обнаружена ушибленная рана лобной области, которая применительно к живым лицам, относится к телесным повреждениям, причинившим ЛЕГКИЙ ВРЕД здоровью (п.8.1 Медицинских критериев определения</w:t>
      </w:r>
      <w:r w:rsidRPr="001C24E5" w:rsidR="009B7C57">
        <w:rPr>
          <w:rFonts w:ascii="Times New Roman" w:hAnsi="Times New Roman" w:cs="Times New Roman"/>
          <w:sz w:val="28"/>
          <w:szCs w:val="28"/>
        </w:rPr>
        <w:t xml:space="preserve"> степени тяжести вреда, причиненного здоровью человека, утв. Приказом МЗ и </w:t>
      </w:r>
      <w:r w:rsidRPr="001C24E5" w:rsidR="009B7C57">
        <w:rPr>
          <w:rFonts w:ascii="Times New Roman" w:hAnsi="Times New Roman" w:cs="Times New Roman"/>
          <w:sz w:val="28"/>
          <w:szCs w:val="28"/>
        </w:rPr>
        <w:t>СР</w:t>
      </w:r>
      <w:r w:rsidRPr="001C24E5" w:rsidR="009B7C57">
        <w:rPr>
          <w:rFonts w:ascii="Times New Roman" w:hAnsi="Times New Roman" w:cs="Times New Roman"/>
          <w:sz w:val="28"/>
          <w:szCs w:val="28"/>
        </w:rPr>
        <w:t xml:space="preserve"> РФ от 24.04.08 г. №194н).</w:t>
      </w:r>
    </w:p>
    <w:p w:rsidR="00E63917" w:rsidRPr="001C24E5" w:rsidP="001C24E5">
      <w:pPr>
        <w:tabs>
          <w:tab w:val="left" w:pos="3456"/>
        </w:tabs>
        <w:spacing w:after="0" w:line="240" w:lineRule="auto"/>
        <w:ind w:firstLine="709"/>
        <w:jc w:val="both"/>
        <w:rPr>
          <w:rFonts w:ascii="Times New Roman" w:hAnsi="Times New Roman"/>
          <w:sz w:val="28"/>
          <w:szCs w:val="28"/>
        </w:rPr>
      </w:pPr>
      <w:r w:rsidRPr="001C24E5">
        <w:rPr>
          <w:rFonts w:ascii="Times New Roman" w:hAnsi="Times New Roman"/>
          <w:sz w:val="28"/>
          <w:szCs w:val="28"/>
        </w:rPr>
        <w:t xml:space="preserve">В судебном заседании подсудимый Рудов М.Ю. обстоятельства, указанные в обвинительном акте, подтвердил в полном объёме. При этом пояснил суду, что </w:t>
      </w:r>
      <w:r w:rsidRPr="00974596" w:rsidR="00974596">
        <w:rPr>
          <w:sz w:val="16"/>
          <w:szCs w:val="16"/>
        </w:rPr>
        <w:t xml:space="preserve">(данные изъяты) </w:t>
      </w:r>
      <w:r w:rsidRPr="001C24E5">
        <w:rPr>
          <w:rFonts w:ascii="Times New Roman" w:hAnsi="Times New Roman"/>
          <w:sz w:val="28"/>
          <w:szCs w:val="28"/>
        </w:rPr>
        <w:t xml:space="preserve">ему приходится </w:t>
      </w:r>
      <w:r w:rsidRPr="00974596" w:rsidR="00974596">
        <w:rPr>
          <w:sz w:val="16"/>
          <w:szCs w:val="16"/>
        </w:rPr>
        <w:t xml:space="preserve">(данные изъяты) (данные изъяты) </w:t>
      </w:r>
      <w:r w:rsidRPr="001C24E5">
        <w:rPr>
          <w:rFonts w:ascii="Times New Roman" w:hAnsi="Times New Roman"/>
          <w:sz w:val="28"/>
          <w:szCs w:val="28"/>
        </w:rPr>
        <w:t xml:space="preserve">года он получил аванс на работе и приехал в </w:t>
      </w:r>
      <w:r w:rsidRPr="00974596" w:rsidR="00974596">
        <w:rPr>
          <w:sz w:val="16"/>
          <w:szCs w:val="16"/>
        </w:rPr>
        <w:t>(данные изъяты)</w:t>
      </w:r>
      <w:r w:rsidRPr="001C24E5">
        <w:rPr>
          <w:rFonts w:ascii="Times New Roman" w:hAnsi="Times New Roman"/>
          <w:sz w:val="28"/>
          <w:szCs w:val="28"/>
        </w:rPr>
        <w:t xml:space="preserve">, на </w:t>
      </w:r>
      <w:r w:rsidRPr="00974596" w:rsidR="00974596">
        <w:rPr>
          <w:sz w:val="16"/>
          <w:szCs w:val="16"/>
        </w:rPr>
        <w:t xml:space="preserve">(данные изъяты) </w:t>
      </w:r>
      <w:r w:rsidRPr="001C24E5">
        <w:rPr>
          <w:rFonts w:ascii="Times New Roman" w:hAnsi="Times New Roman"/>
          <w:sz w:val="28"/>
          <w:szCs w:val="28"/>
        </w:rPr>
        <w:t xml:space="preserve">где и встретился </w:t>
      </w:r>
      <w:r w:rsidRPr="00974596" w:rsidR="00974596">
        <w:rPr>
          <w:sz w:val="16"/>
          <w:szCs w:val="16"/>
        </w:rPr>
        <w:t xml:space="preserve">(данные изъяты) </w:t>
      </w:r>
      <w:r w:rsidRPr="001C24E5">
        <w:rPr>
          <w:rFonts w:ascii="Times New Roman" w:hAnsi="Times New Roman"/>
          <w:sz w:val="28"/>
          <w:szCs w:val="28"/>
        </w:rPr>
        <w:t xml:space="preserve">который приехал на автобусе. После чего они вдвоем направились в ближайший магазин, где приобрели спиртные напитки и поехали в </w:t>
      </w:r>
      <w:r w:rsidRPr="00974596" w:rsidR="00974596">
        <w:rPr>
          <w:sz w:val="16"/>
          <w:szCs w:val="16"/>
        </w:rPr>
        <w:t xml:space="preserve">(данные изъяты) </w:t>
      </w:r>
      <w:r w:rsidRPr="001C24E5">
        <w:rPr>
          <w:rFonts w:ascii="Times New Roman" w:hAnsi="Times New Roman"/>
          <w:sz w:val="28"/>
          <w:szCs w:val="28"/>
        </w:rPr>
        <w:t xml:space="preserve">в </w:t>
      </w:r>
      <w:r w:rsidRPr="00974596" w:rsidR="00974596">
        <w:rPr>
          <w:sz w:val="16"/>
          <w:szCs w:val="16"/>
        </w:rPr>
        <w:t xml:space="preserve">(данные изъяты) </w:t>
      </w:r>
      <w:r w:rsidRPr="001C24E5">
        <w:rPr>
          <w:rFonts w:ascii="Times New Roman" w:hAnsi="Times New Roman"/>
          <w:sz w:val="28"/>
          <w:szCs w:val="28"/>
        </w:rPr>
        <w:t xml:space="preserve">минут он с </w:t>
      </w:r>
      <w:r w:rsidRPr="00974596" w:rsidR="00974596">
        <w:rPr>
          <w:sz w:val="16"/>
          <w:szCs w:val="16"/>
        </w:rPr>
        <w:t>(данные изъяты)</w:t>
      </w:r>
      <w:r w:rsidRPr="001C24E5">
        <w:rPr>
          <w:rFonts w:ascii="Times New Roman" w:hAnsi="Times New Roman"/>
          <w:sz w:val="28"/>
          <w:szCs w:val="28"/>
        </w:rPr>
        <w:t xml:space="preserve">., находясь по адресу: </w:t>
      </w:r>
      <w:r w:rsidRPr="00974596" w:rsidR="00974596">
        <w:rPr>
          <w:sz w:val="16"/>
          <w:szCs w:val="16"/>
        </w:rPr>
        <w:t>(данные изъяты)</w:t>
      </w:r>
      <w:r w:rsidRPr="001C24E5">
        <w:rPr>
          <w:rFonts w:ascii="Times New Roman" w:hAnsi="Times New Roman"/>
          <w:sz w:val="28"/>
          <w:szCs w:val="28"/>
        </w:rPr>
        <w:t xml:space="preserve">, на рынке употребляли пиво, он пил пиво </w:t>
      </w:r>
      <w:r w:rsidRPr="00974596" w:rsidR="00974596">
        <w:rPr>
          <w:sz w:val="16"/>
          <w:szCs w:val="16"/>
        </w:rPr>
        <w:t xml:space="preserve">(данные изъяты) </w:t>
      </w:r>
      <w:r w:rsidRPr="001C24E5">
        <w:rPr>
          <w:rFonts w:ascii="Times New Roman" w:hAnsi="Times New Roman"/>
          <w:sz w:val="28"/>
          <w:szCs w:val="28"/>
        </w:rPr>
        <w:t xml:space="preserve">а </w:t>
      </w:r>
      <w:r w:rsidRPr="00974596" w:rsidR="00974596">
        <w:rPr>
          <w:sz w:val="16"/>
          <w:szCs w:val="16"/>
        </w:rPr>
        <w:t>(данные изъяты)</w:t>
      </w:r>
      <w:r w:rsidRPr="001C24E5">
        <w:rPr>
          <w:rFonts w:ascii="Times New Roman" w:hAnsi="Times New Roman"/>
          <w:sz w:val="28"/>
          <w:szCs w:val="28"/>
        </w:rPr>
        <w:t>.</w:t>
      </w:r>
      <w:r w:rsidRPr="001C24E5">
        <w:rPr>
          <w:rFonts w:ascii="Times New Roman" w:hAnsi="Times New Roman"/>
          <w:sz w:val="28"/>
          <w:szCs w:val="28"/>
        </w:rPr>
        <w:t xml:space="preserve"> </w:t>
      </w:r>
      <w:r w:rsidRPr="001C24E5">
        <w:rPr>
          <w:rFonts w:ascii="Times New Roman" w:hAnsi="Times New Roman"/>
          <w:sz w:val="28"/>
          <w:szCs w:val="28"/>
        </w:rPr>
        <w:t>п</w:t>
      </w:r>
      <w:r w:rsidRPr="001C24E5">
        <w:rPr>
          <w:rFonts w:ascii="Times New Roman" w:hAnsi="Times New Roman"/>
          <w:sz w:val="28"/>
          <w:szCs w:val="28"/>
        </w:rPr>
        <w:t xml:space="preserve">ил крепкое пиво.  В ходе совместного употребления спиртных напитков у него с </w:t>
      </w:r>
      <w:r w:rsidRPr="00974596" w:rsidR="00974596">
        <w:rPr>
          <w:sz w:val="16"/>
          <w:szCs w:val="16"/>
        </w:rPr>
        <w:t xml:space="preserve">(данные изъяты) </w:t>
      </w:r>
      <w:r w:rsidRPr="001C24E5">
        <w:rPr>
          <w:rFonts w:ascii="Times New Roman" w:hAnsi="Times New Roman"/>
          <w:sz w:val="28"/>
          <w:szCs w:val="28"/>
        </w:rPr>
        <w:t xml:space="preserve">случился конфликт. Из-за чего он произошел, он не помнит, так как был пьян. В момент конфликта у него в правой руке находилась запечатанная бутылка пива </w:t>
      </w:r>
      <w:r w:rsidRPr="00974596" w:rsidR="00974596">
        <w:rPr>
          <w:sz w:val="16"/>
          <w:szCs w:val="16"/>
        </w:rPr>
        <w:t xml:space="preserve">(данные изъяты) </w:t>
      </w:r>
      <w:r w:rsidRPr="001C24E5">
        <w:rPr>
          <w:rFonts w:ascii="Times New Roman" w:hAnsi="Times New Roman"/>
          <w:sz w:val="28"/>
          <w:szCs w:val="28"/>
        </w:rPr>
        <w:t xml:space="preserve">со вкусом лимона, объемом </w:t>
      </w:r>
      <w:r w:rsidRPr="001C24E5">
        <w:rPr>
          <w:rFonts w:ascii="Times New Roman" w:hAnsi="Times New Roman"/>
          <w:sz w:val="28"/>
          <w:szCs w:val="28"/>
        </w:rPr>
        <w:t xml:space="preserve">0,5 литра, прозрачного цвета. </w:t>
      </w:r>
      <w:r w:rsidRPr="001C24E5" w:rsidR="002B44D5">
        <w:rPr>
          <w:rFonts w:ascii="Times New Roman" w:hAnsi="Times New Roman"/>
          <w:sz w:val="28"/>
          <w:szCs w:val="28"/>
        </w:rPr>
        <w:t xml:space="preserve">В ходе конфликта </w:t>
      </w:r>
      <w:r w:rsidRPr="00974596" w:rsidR="00974596">
        <w:rPr>
          <w:sz w:val="16"/>
          <w:szCs w:val="16"/>
        </w:rPr>
        <w:t>(данные изъяты)</w:t>
      </w:r>
      <w:r w:rsidRPr="001C24E5" w:rsidR="002B44D5">
        <w:rPr>
          <w:rFonts w:ascii="Times New Roman" w:hAnsi="Times New Roman"/>
          <w:sz w:val="28"/>
          <w:szCs w:val="28"/>
        </w:rPr>
        <w:t>.</w:t>
      </w:r>
      <w:r w:rsidRPr="001C24E5" w:rsidR="002B44D5">
        <w:rPr>
          <w:rFonts w:ascii="Times New Roman" w:hAnsi="Times New Roman"/>
          <w:sz w:val="28"/>
          <w:szCs w:val="28"/>
        </w:rPr>
        <w:t xml:space="preserve"> </w:t>
      </w:r>
      <w:r w:rsidRPr="001C24E5" w:rsidR="002B44D5">
        <w:rPr>
          <w:rFonts w:ascii="Times New Roman" w:hAnsi="Times New Roman"/>
          <w:sz w:val="28"/>
          <w:szCs w:val="28"/>
        </w:rPr>
        <w:t>у</w:t>
      </w:r>
      <w:r w:rsidRPr="001C24E5" w:rsidR="002B44D5">
        <w:rPr>
          <w:rFonts w:ascii="Times New Roman" w:hAnsi="Times New Roman"/>
          <w:sz w:val="28"/>
          <w:szCs w:val="28"/>
        </w:rPr>
        <w:t>дарил его первым. После чего, он</w:t>
      </w:r>
      <w:r w:rsidRPr="001C24E5">
        <w:rPr>
          <w:rFonts w:ascii="Times New Roman" w:hAnsi="Times New Roman"/>
          <w:sz w:val="28"/>
          <w:szCs w:val="28"/>
        </w:rPr>
        <w:t xml:space="preserve">,  удерживая бутылку правой рукой, нанес удар </w:t>
      </w:r>
      <w:r w:rsidRPr="00974596" w:rsidR="00974596">
        <w:rPr>
          <w:sz w:val="16"/>
          <w:szCs w:val="16"/>
        </w:rPr>
        <w:t xml:space="preserve">(данные изъяты) </w:t>
      </w:r>
      <w:r w:rsidRPr="001C24E5">
        <w:rPr>
          <w:rFonts w:ascii="Times New Roman" w:hAnsi="Times New Roman"/>
          <w:sz w:val="28"/>
          <w:szCs w:val="28"/>
        </w:rPr>
        <w:t>в область лба слева, а именно в левую бровь, от чего бутылка разбилась и осколки упали на землю</w:t>
      </w:r>
      <w:r w:rsidRPr="001C24E5">
        <w:rPr>
          <w:rFonts w:ascii="Times New Roman" w:hAnsi="Times New Roman"/>
          <w:sz w:val="28"/>
          <w:szCs w:val="28"/>
        </w:rPr>
        <w:t>.</w:t>
      </w:r>
      <w:r w:rsidRPr="001C24E5">
        <w:rPr>
          <w:rFonts w:ascii="Times New Roman" w:hAnsi="Times New Roman"/>
          <w:sz w:val="28"/>
          <w:szCs w:val="28"/>
        </w:rPr>
        <w:t xml:space="preserve"> </w:t>
      </w:r>
      <w:r w:rsidRPr="00974596" w:rsidR="00974596">
        <w:rPr>
          <w:sz w:val="16"/>
          <w:szCs w:val="16"/>
        </w:rPr>
        <w:t>(</w:t>
      </w:r>
      <w:r w:rsidRPr="00974596" w:rsidR="00974596">
        <w:rPr>
          <w:sz w:val="16"/>
          <w:szCs w:val="16"/>
        </w:rPr>
        <w:t>д</w:t>
      </w:r>
      <w:r w:rsidRPr="00974596" w:rsidR="00974596">
        <w:rPr>
          <w:sz w:val="16"/>
          <w:szCs w:val="16"/>
        </w:rPr>
        <w:t xml:space="preserve">анные изъяты) </w:t>
      </w:r>
      <w:r w:rsidRPr="001C24E5">
        <w:rPr>
          <w:rFonts w:ascii="Times New Roman" w:hAnsi="Times New Roman"/>
          <w:sz w:val="28"/>
          <w:szCs w:val="28"/>
        </w:rPr>
        <w:t xml:space="preserve">от удара не падал. Позже они пошли домой и он тому оказал первую медицинскую помощь. Утром </w:t>
      </w:r>
      <w:r w:rsidRPr="00974596" w:rsidR="00974596">
        <w:rPr>
          <w:sz w:val="16"/>
          <w:szCs w:val="16"/>
        </w:rPr>
        <w:t>(данные изъяты)</w:t>
      </w:r>
      <w:r w:rsidRPr="001C24E5">
        <w:rPr>
          <w:rFonts w:ascii="Times New Roman" w:hAnsi="Times New Roman"/>
          <w:sz w:val="28"/>
          <w:szCs w:val="28"/>
        </w:rPr>
        <w:t xml:space="preserve">, более точное время он не помнит, они с </w:t>
      </w:r>
      <w:r w:rsidRPr="00974596" w:rsidR="00974596">
        <w:rPr>
          <w:sz w:val="16"/>
          <w:szCs w:val="16"/>
        </w:rPr>
        <w:t>(данные изъяты)</w:t>
      </w:r>
      <w:r w:rsidRPr="001C24E5">
        <w:rPr>
          <w:rFonts w:ascii="Times New Roman" w:hAnsi="Times New Roman"/>
          <w:sz w:val="28"/>
          <w:szCs w:val="28"/>
        </w:rPr>
        <w:t>.</w:t>
      </w:r>
      <w:r w:rsidRPr="001C24E5">
        <w:rPr>
          <w:rFonts w:ascii="Times New Roman" w:hAnsi="Times New Roman"/>
          <w:sz w:val="28"/>
          <w:szCs w:val="28"/>
        </w:rPr>
        <w:t xml:space="preserve"> </w:t>
      </w:r>
      <w:r w:rsidRPr="001C24E5">
        <w:rPr>
          <w:rFonts w:ascii="Times New Roman" w:hAnsi="Times New Roman"/>
          <w:sz w:val="28"/>
          <w:szCs w:val="28"/>
        </w:rPr>
        <w:t>п</w:t>
      </w:r>
      <w:r w:rsidRPr="001C24E5">
        <w:rPr>
          <w:rFonts w:ascii="Times New Roman" w:hAnsi="Times New Roman"/>
          <w:sz w:val="28"/>
          <w:szCs w:val="28"/>
        </w:rPr>
        <w:t xml:space="preserve">омирились и пошли забирать вещи, которые они забыли накануне на рынке, где они распивали спиртные напитки. По приходу на рынок, они забрали вещи и увидели осколки, которые остались от бутылки из-под того пива </w:t>
      </w:r>
      <w:r w:rsidRPr="00974596" w:rsidR="00974596">
        <w:rPr>
          <w:sz w:val="16"/>
          <w:szCs w:val="16"/>
        </w:rPr>
        <w:t xml:space="preserve">(данные изъяты) </w:t>
      </w:r>
      <w:r w:rsidRPr="001C24E5">
        <w:rPr>
          <w:rFonts w:ascii="Times New Roman" w:hAnsi="Times New Roman"/>
          <w:sz w:val="28"/>
          <w:szCs w:val="28"/>
        </w:rPr>
        <w:t xml:space="preserve">которой он нанес удар </w:t>
      </w:r>
      <w:r w:rsidRPr="00974596" w:rsidR="00974596">
        <w:rPr>
          <w:sz w:val="16"/>
          <w:szCs w:val="16"/>
        </w:rPr>
        <w:t xml:space="preserve">(данные изъяты) </w:t>
      </w:r>
      <w:r w:rsidRPr="001C24E5">
        <w:rPr>
          <w:rFonts w:ascii="Times New Roman" w:hAnsi="Times New Roman"/>
          <w:sz w:val="28"/>
          <w:szCs w:val="28"/>
        </w:rPr>
        <w:t>После чего они отправились домой. Дальнейшая судьба бутылки ему не известна.  По приходу домой, он лег спать.</w:t>
      </w:r>
    </w:p>
    <w:p w:rsidR="00F63835" w:rsidRPr="001C24E5" w:rsidP="001C24E5">
      <w:pPr>
        <w:tabs>
          <w:tab w:val="left" w:pos="567"/>
        </w:tabs>
        <w:spacing w:after="0" w:line="240" w:lineRule="auto"/>
        <w:ind w:firstLine="709"/>
        <w:jc w:val="both"/>
        <w:rPr>
          <w:rFonts w:ascii="Times New Roman" w:hAnsi="Times New Roman"/>
          <w:sz w:val="28"/>
          <w:szCs w:val="28"/>
        </w:rPr>
      </w:pPr>
      <w:r w:rsidRPr="001C24E5">
        <w:rPr>
          <w:rFonts w:ascii="Times New Roman" w:hAnsi="Times New Roman"/>
          <w:sz w:val="28"/>
          <w:szCs w:val="28"/>
        </w:rPr>
        <w:t>Вина подсудимого в совершении преступления, предусмотренного п. «в» ч.2 ст.115 УК РФ, кроме его признания, подтверждается оглашенными с согласия участников показаниями потерпевшего, свидетелей, а также совокупностью проверенных и исследованных судом письменных доказательств:</w:t>
      </w:r>
    </w:p>
    <w:p w:rsidR="0067439E" w:rsidRPr="001C24E5" w:rsidP="001C24E5">
      <w:pPr>
        <w:spacing w:after="0" w:line="240" w:lineRule="auto"/>
        <w:ind w:firstLine="709"/>
        <w:jc w:val="both"/>
        <w:rPr>
          <w:rFonts w:ascii="Times New Roman" w:hAnsi="Times New Roman"/>
          <w:sz w:val="28"/>
          <w:szCs w:val="28"/>
        </w:rPr>
      </w:pPr>
      <w:r w:rsidRPr="001C24E5">
        <w:rPr>
          <w:rFonts w:ascii="Times New Roman" w:hAnsi="Times New Roman"/>
          <w:sz w:val="28"/>
          <w:szCs w:val="28"/>
        </w:rPr>
        <w:t xml:space="preserve">Допрошенная в судебном заседании от </w:t>
      </w:r>
      <w:r w:rsidRPr="00974596" w:rsidR="00974596">
        <w:rPr>
          <w:sz w:val="16"/>
          <w:szCs w:val="16"/>
        </w:rPr>
        <w:t xml:space="preserve">(данные изъяты) </w:t>
      </w:r>
      <w:r w:rsidRPr="001C24E5">
        <w:rPr>
          <w:rFonts w:ascii="Times New Roman" w:hAnsi="Times New Roman"/>
          <w:sz w:val="28"/>
          <w:szCs w:val="28"/>
        </w:rPr>
        <w:t xml:space="preserve">свидетель </w:t>
      </w:r>
      <w:r w:rsidRPr="00974596" w:rsidR="00974596">
        <w:rPr>
          <w:sz w:val="16"/>
          <w:szCs w:val="16"/>
        </w:rPr>
        <w:t xml:space="preserve">(данные изъяты) </w:t>
      </w:r>
      <w:r w:rsidRPr="001C24E5">
        <w:rPr>
          <w:rFonts w:ascii="Times New Roman" w:hAnsi="Times New Roman"/>
          <w:sz w:val="28"/>
          <w:szCs w:val="28"/>
        </w:rPr>
        <w:t xml:space="preserve">показала суду, что </w:t>
      </w:r>
      <w:r w:rsidRPr="00974596" w:rsidR="00974596">
        <w:rPr>
          <w:sz w:val="16"/>
          <w:szCs w:val="16"/>
        </w:rPr>
        <w:t xml:space="preserve">(данные изъяты) </w:t>
      </w:r>
      <w:r w:rsidRPr="001C24E5">
        <w:rPr>
          <w:rFonts w:ascii="Times New Roman" w:hAnsi="Times New Roman"/>
          <w:sz w:val="28"/>
          <w:szCs w:val="28"/>
        </w:rPr>
        <w:t xml:space="preserve">на протяжении всего дня </w:t>
      </w:r>
      <w:r w:rsidRPr="00974596" w:rsidR="00974596">
        <w:rPr>
          <w:sz w:val="16"/>
          <w:szCs w:val="16"/>
        </w:rPr>
        <w:t>(данные изъяты)</w:t>
      </w:r>
      <w:r w:rsidRPr="001C24E5">
        <w:rPr>
          <w:rFonts w:ascii="Times New Roman" w:hAnsi="Times New Roman"/>
          <w:sz w:val="28"/>
          <w:szCs w:val="28"/>
        </w:rPr>
        <w:t>.</w:t>
      </w:r>
      <w:r w:rsidRPr="001C24E5">
        <w:rPr>
          <w:rFonts w:ascii="Times New Roman" w:hAnsi="Times New Roman"/>
          <w:sz w:val="28"/>
          <w:szCs w:val="28"/>
        </w:rPr>
        <w:t xml:space="preserve"> </w:t>
      </w:r>
      <w:r w:rsidRPr="001C24E5">
        <w:rPr>
          <w:rFonts w:ascii="Times New Roman" w:hAnsi="Times New Roman"/>
          <w:sz w:val="28"/>
          <w:szCs w:val="28"/>
        </w:rPr>
        <w:t>и</w:t>
      </w:r>
      <w:r w:rsidRPr="001C24E5">
        <w:rPr>
          <w:rFonts w:ascii="Times New Roman" w:hAnsi="Times New Roman"/>
          <w:sz w:val="28"/>
          <w:szCs w:val="28"/>
        </w:rPr>
        <w:t xml:space="preserve"> Рудова М.Ю. она не видела, так как с утра они ушли на работу, после работы не пришли, а она не придала этому значения, так как они уже взрослые люди. Поэтому она легла спать не дождавшись их возвращения</w:t>
      </w:r>
      <w:r w:rsidRPr="001C24E5">
        <w:rPr>
          <w:rFonts w:ascii="Times New Roman" w:hAnsi="Times New Roman"/>
          <w:sz w:val="28"/>
          <w:szCs w:val="28"/>
        </w:rPr>
        <w:t>.</w:t>
      </w:r>
      <w:r w:rsidRPr="001C24E5">
        <w:rPr>
          <w:rFonts w:ascii="Times New Roman" w:hAnsi="Times New Roman"/>
          <w:sz w:val="28"/>
          <w:szCs w:val="28"/>
        </w:rPr>
        <w:t xml:space="preserve"> </w:t>
      </w:r>
      <w:r w:rsidRPr="00974596" w:rsidR="00974596">
        <w:rPr>
          <w:sz w:val="16"/>
          <w:szCs w:val="16"/>
        </w:rPr>
        <w:t>(</w:t>
      </w:r>
      <w:r w:rsidRPr="00974596" w:rsidR="00974596">
        <w:rPr>
          <w:sz w:val="16"/>
          <w:szCs w:val="16"/>
        </w:rPr>
        <w:t>д</w:t>
      </w:r>
      <w:r w:rsidRPr="00974596" w:rsidR="00974596">
        <w:rPr>
          <w:sz w:val="16"/>
          <w:szCs w:val="16"/>
        </w:rPr>
        <w:t xml:space="preserve">анные изъяты) </w:t>
      </w:r>
      <w:r w:rsidRPr="001C24E5">
        <w:rPr>
          <w:rFonts w:ascii="Times New Roman" w:hAnsi="Times New Roman"/>
          <w:sz w:val="28"/>
          <w:szCs w:val="28"/>
        </w:rPr>
        <w:t xml:space="preserve">в утреннее время, она находилась на кухне, а </w:t>
      </w:r>
      <w:r w:rsidRPr="00974596" w:rsidR="00974596">
        <w:rPr>
          <w:sz w:val="16"/>
          <w:szCs w:val="16"/>
        </w:rPr>
        <w:t xml:space="preserve">(данные изъяты) </w:t>
      </w:r>
      <w:r w:rsidRPr="001C24E5">
        <w:rPr>
          <w:rFonts w:ascii="Times New Roman" w:hAnsi="Times New Roman"/>
          <w:sz w:val="28"/>
          <w:szCs w:val="28"/>
        </w:rPr>
        <w:t xml:space="preserve">вышел в коридор. </w:t>
      </w:r>
      <w:r w:rsidRPr="001C24E5">
        <w:rPr>
          <w:rFonts w:ascii="Times New Roman" w:hAnsi="Times New Roman"/>
          <w:sz w:val="28"/>
          <w:szCs w:val="28"/>
        </w:rPr>
        <w:t xml:space="preserve">Она спросила, откуда у него ссадина на лбу, на что </w:t>
      </w:r>
      <w:r w:rsidRPr="00974596" w:rsidR="00974596">
        <w:rPr>
          <w:sz w:val="16"/>
          <w:szCs w:val="16"/>
        </w:rPr>
        <w:t xml:space="preserve">(данные изъяты) </w:t>
      </w:r>
      <w:r w:rsidRPr="001C24E5">
        <w:rPr>
          <w:rFonts w:ascii="Times New Roman" w:hAnsi="Times New Roman"/>
          <w:sz w:val="28"/>
          <w:szCs w:val="28"/>
        </w:rPr>
        <w:t xml:space="preserve">ей ответил, что он подрался с Рудовым М.Ю. Она хотела узнать из-за чего произошел конфликт, но </w:t>
      </w:r>
      <w:r w:rsidRPr="00974596" w:rsidR="00974596">
        <w:rPr>
          <w:sz w:val="16"/>
          <w:szCs w:val="16"/>
        </w:rPr>
        <w:t xml:space="preserve">(данные изъяты) </w:t>
      </w:r>
      <w:r w:rsidRPr="001C24E5">
        <w:rPr>
          <w:rFonts w:ascii="Times New Roman" w:hAnsi="Times New Roman"/>
          <w:sz w:val="28"/>
          <w:szCs w:val="28"/>
        </w:rPr>
        <w:t>ей ничего не сказал, лишь ответив, что он уже помирился с Рудовым М.Ю. Она предложила ему обратиться в больницу, на что тот ответил, что чувствует себя хорошо и</w:t>
      </w:r>
      <w:r w:rsidRPr="001C24E5">
        <w:rPr>
          <w:rFonts w:ascii="Times New Roman" w:hAnsi="Times New Roman"/>
          <w:sz w:val="28"/>
          <w:szCs w:val="28"/>
        </w:rPr>
        <w:t xml:space="preserve"> в больницу обращаться не будет. После чего, она направилась в магазин, </w:t>
      </w:r>
      <w:r w:rsidRPr="00974596" w:rsidR="00974596">
        <w:rPr>
          <w:sz w:val="16"/>
          <w:szCs w:val="16"/>
        </w:rPr>
        <w:t xml:space="preserve">(данные изъяты) </w:t>
      </w:r>
      <w:r w:rsidRPr="001C24E5">
        <w:rPr>
          <w:rFonts w:ascii="Times New Roman" w:hAnsi="Times New Roman"/>
          <w:sz w:val="28"/>
          <w:szCs w:val="28"/>
        </w:rPr>
        <w:t xml:space="preserve">и </w:t>
      </w:r>
      <w:r w:rsidRPr="001C24E5">
        <w:rPr>
          <w:rFonts w:ascii="Times New Roman" w:hAnsi="Times New Roman"/>
          <w:sz w:val="28"/>
          <w:szCs w:val="28"/>
        </w:rPr>
        <w:t>Рудов</w:t>
      </w:r>
      <w:r w:rsidRPr="001C24E5">
        <w:rPr>
          <w:rFonts w:ascii="Times New Roman" w:hAnsi="Times New Roman"/>
          <w:sz w:val="28"/>
          <w:szCs w:val="28"/>
        </w:rPr>
        <w:t xml:space="preserve"> М.Ю. остались дома.</w:t>
      </w:r>
    </w:p>
    <w:p w:rsidR="00F63835" w:rsidRPr="001C24E5" w:rsidP="001C24E5">
      <w:pPr>
        <w:tabs>
          <w:tab w:val="left" w:pos="3456"/>
        </w:tabs>
        <w:spacing w:after="0" w:line="240" w:lineRule="auto"/>
        <w:ind w:firstLine="709"/>
        <w:jc w:val="both"/>
        <w:rPr>
          <w:rFonts w:ascii="Times New Roman" w:hAnsi="Times New Roman"/>
          <w:sz w:val="28"/>
          <w:szCs w:val="28"/>
          <w:shd w:val="clear" w:color="auto" w:fill="FFFFFF"/>
        </w:rPr>
      </w:pPr>
      <w:r w:rsidRPr="001C24E5">
        <w:rPr>
          <w:rFonts w:ascii="Times New Roman" w:hAnsi="Times New Roman"/>
          <w:sz w:val="28"/>
          <w:szCs w:val="28"/>
          <w:shd w:val="clear" w:color="auto" w:fill="FFFFFF"/>
        </w:rPr>
        <w:t xml:space="preserve">- показаниями представителя потерпевшего </w:t>
      </w:r>
      <w:r w:rsidRPr="00974596" w:rsidR="00974596">
        <w:rPr>
          <w:sz w:val="16"/>
          <w:szCs w:val="16"/>
        </w:rPr>
        <w:t>(данные изъяты)</w:t>
      </w:r>
      <w:r w:rsidRPr="001C24E5">
        <w:rPr>
          <w:rFonts w:ascii="Times New Roman" w:hAnsi="Times New Roman"/>
          <w:sz w:val="28"/>
          <w:szCs w:val="28"/>
          <w:shd w:val="clear" w:color="auto" w:fill="FFFFFF"/>
        </w:rPr>
        <w:t xml:space="preserve">., оглашенных в судебном заседании с согласия всех участников процесса в соответствии со ст.281 УПК РФ, из которых следует, что </w:t>
      </w:r>
      <w:r w:rsidRPr="00974596" w:rsidR="00974596">
        <w:rPr>
          <w:sz w:val="16"/>
          <w:szCs w:val="16"/>
        </w:rPr>
        <w:t xml:space="preserve">(данные изъяты) </w:t>
      </w:r>
      <w:r w:rsidRPr="001C24E5" w:rsidR="0067439E">
        <w:rPr>
          <w:rFonts w:ascii="Times New Roman" w:hAnsi="Times New Roman"/>
          <w:sz w:val="28"/>
          <w:szCs w:val="28"/>
          <w:shd w:val="clear" w:color="auto" w:fill="FFFFFF"/>
        </w:rPr>
        <w:t xml:space="preserve">проживал в </w:t>
      </w:r>
      <w:r w:rsidRPr="00974596" w:rsidR="00974596">
        <w:rPr>
          <w:sz w:val="16"/>
          <w:szCs w:val="16"/>
        </w:rPr>
        <w:t xml:space="preserve">(данные изъяты) </w:t>
      </w:r>
      <w:r w:rsidRPr="001C24E5" w:rsidR="0067439E">
        <w:rPr>
          <w:rFonts w:ascii="Times New Roman" w:hAnsi="Times New Roman"/>
          <w:sz w:val="28"/>
          <w:szCs w:val="28"/>
          <w:shd w:val="clear" w:color="auto" w:fill="FFFFFF"/>
        </w:rPr>
        <w:t xml:space="preserve">совместно со своей </w:t>
      </w:r>
      <w:r w:rsidRPr="00A920A5" w:rsidR="00A920A5">
        <w:rPr>
          <w:sz w:val="16"/>
          <w:szCs w:val="16"/>
        </w:rPr>
        <w:t>(данные изъяты)</w:t>
      </w:r>
      <w:r w:rsidRPr="001C24E5" w:rsidR="0067439E">
        <w:rPr>
          <w:rFonts w:ascii="Times New Roman" w:hAnsi="Times New Roman"/>
          <w:sz w:val="28"/>
          <w:szCs w:val="28"/>
          <w:shd w:val="clear" w:color="auto" w:fill="FFFFFF"/>
        </w:rPr>
        <w:t>.</w:t>
      </w:r>
      <w:r w:rsidRPr="001C24E5" w:rsidR="0067439E">
        <w:rPr>
          <w:rFonts w:ascii="Times New Roman" w:hAnsi="Times New Roman"/>
          <w:sz w:val="28"/>
          <w:szCs w:val="28"/>
          <w:shd w:val="clear" w:color="auto" w:fill="FFFFFF"/>
        </w:rPr>
        <w:t xml:space="preserve"> </w:t>
      </w:r>
      <w:r w:rsidRPr="001C24E5" w:rsidR="0067439E">
        <w:rPr>
          <w:rFonts w:ascii="Times New Roman" w:hAnsi="Times New Roman"/>
          <w:sz w:val="28"/>
          <w:szCs w:val="28"/>
          <w:shd w:val="clear" w:color="auto" w:fill="FFFFFF"/>
        </w:rPr>
        <w:t>и</w:t>
      </w:r>
      <w:r w:rsidRPr="001C24E5" w:rsidR="0067439E">
        <w:rPr>
          <w:rFonts w:ascii="Times New Roman" w:hAnsi="Times New Roman"/>
          <w:sz w:val="28"/>
          <w:szCs w:val="28"/>
          <w:shd w:val="clear" w:color="auto" w:fill="FFFFFF"/>
        </w:rPr>
        <w:t xml:space="preserve"> </w:t>
      </w:r>
      <w:r w:rsidRPr="00A920A5" w:rsidR="00A920A5">
        <w:rPr>
          <w:sz w:val="16"/>
          <w:szCs w:val="16"/>
        </w:rPr>
        <w:t xml:space="preserve">(данные изъяты) </w:t>
      </w:r>
      <w:r w:rsidRPr="001C24E5" w:rsidR="0067439E">
        <w:rPr>
          <w:rFonts w:ascii="Times New Roman" w:hAnsi="Times New Roman"/>
          <w:sz w:val="28"/>
          <w:szCs w:val="28"/>
          <w:shd w:val="clear" w:color="auto" w:fill="FFFFFF"/>
        </w:rPr>
        <w:t xml:space="preserve">Рудовым М.Ю. </w:t>
      </w:r>
      <w:r w:rsidR="00A920A5">
        <w:rPr>
          <w:rFonts w:ascii="Times New Roman" w:hAnsi="Times New Roman"/>
          <w:sz w:val="28"/>
          <w:szCs w:val="28"/>
          <w:shd w:val="clear" w:color="auto" w:fill="FFFFFF"/>
        </w:rPr>
        <w:t>(</w:t>
      </w:r>
      <w:r w:rsidRPr="00A920A5" w:rsidR="00A920A5">
        <w:rPr>
          <w:sz w:val="16"/>
          <w:szCs w:val="16"/>
        </w:rPr>
        <w:t xml:space="preserve">данные изъяты) </w:t>
      </w:r>
      <w:r w:rsidRPr="001C24E5" w:rsidR="0067439E">
        <w:rPr>
          <w:rFonts w:ascii="Times New Roman" w:hAnsi="Times New Roman"/>
          <w:sz w:val="28"/>
          <w:szCs w:val="28"/>
          <w:shd w:val="clear" w:color="auto" w:fill="FFFFFF"/>
        </w:rPr>
        <w:t xml:space="preserve">покончил жизнь самоубийством путём самоповешения. От сотрудников полиции она узнала, что за день до смерти </w:t>
      </w:r>
      <w:r w:rsidRPr="00A920A5" w:rsidR="00A920A5">
        <w:rPr>
          <w:sz w:val="16"/>
          <w:szCs w:val="16"/>
        </w:rPr>
        <w:t xml:space="preserve">(данные изъяты) </w:t>
      </w:r>
      <w:r w:rsidRPr="001C24E5" w:rsidR="0067439E">
        <w:rPr>
          <w:rFonts w:ascii="Times New Roman" w:hAnsi="Times New Roman"/>
          <w:sz w:val="28"/>
          <w:szCs w:val="28"/>
          <w:shd w:val="clear" w:color="auto" w:fill="FFFFFF"/>
        </w:rPr>
        <w:t>распивал</w:t>
      </w:r>
      <w:r w:rsidRPr="001C24E5" w:rsidR="0067439E">
        <w:rPr>
          <w:rFonts w:ascii="Times New Roman" w:hAnsi="Times New Roman"/>
          <w:sz w:val="28"/>
          <w:szCs w:val="28"/>
          <w:shd w:val="clear" w:color="auto" w:fill="FFFFFF"/>
        </w:rPr>
        <w:t xml:space="preserve"> спиртные напитки с Рудовым М.Ю. В ходе распития спиртных напитков у них случился конфликт, в результате которого Рудов М.Ю. нанёс </w:t>
      </w:r>
      <w:r w:rsidRPr="00A920A5" w:rsidR="00A920A5">
        <w:rPr>
          <w:sz w:val="16"/>
          <w:szCs w:val="16"/>
        </w:rPr>
        <w:t xml:space="preserve">(данные изъяты) </w:t>
      </w:r>
      <w:r w:rsidRPr="001C24E5" w:rsidR="0067439E">
        <w:rPr>
          <w:rFonts w:ascii="Times New Roman" w:hAnsi="Times New Roman"/>
          <w:sz w:val="28"/>
          <w:szCs w:val="28"/>
          <w:shd w:val="clear" w:color="auto" w:fill="FFFFFF"/>
        </w:rPr>
        <w:t xml:space="preserve">один удар в область лба слева бутылкой из-под пива </w:t>
      </w:r>
      <w:r w:rsidRPr="00A920A5" w:rsidR="00A920A5">
        <w:rPr>
          <w:sz w:val="16"/>
          <w:szCs w:val="16"/>
        </w:rPr>
        <w:t xml:space="preserve">(данные изъяты) </w:t>
      </w:r>
      <w:r w:rsidRPr="001C24E5" w:rsidR="00A44B93">
        <w:rPr>
          <w:rFonts w:ascii="Times New Roman" w:hAnsi="Times New Roman"/>
          <w:sz w:val="28"/>
          <w:szCs w:val="28"/>
          <w:shd w:val="clear" w:color="auto" w:fill="FFFFFF"/>
        </w:rPr>
        <w:t>(</w:t>
      </w:r>
      <w:r w:rsidRPr="001C24E5" w:rsidR="00A44B93">
        <w:rPr>
          <w:rFonts w:ascii="Times New Roman" w:hAnsi="Times New Roman"/>
          <w:sz w:val="28"/>
          <w:szCs w:val="28"/>
          <w:shd w:val="clear" w:color="auto" w:fill="FFFFFF"/>
        </w:rPr>
        <w:t>л.д</w:t>
      </w:r>
      <w:r w:rsidRPr="001C24E5" w:rsidR="00A44B93">
        <w:rPr>
          <w:rFonts w:ascii="Times New Roman" w:hAnsi="Times New Roman"/>
          <w:sz w:val="28"/>
          <w:szCs w:val="28"/>
          <w:shd w:val="clear" w:color="auto" w:fill="FFFFFF"/>
        </w:rPr>
        <w:t>. 71-72)</w:t>
      </w:r>
      <w:r w:rsidRPr="001C24E5" w:rsidR="0067439E">
        <w:rPr>
          <w:rFonts w:ascii="Times New Roman" w:hAnsi="Times New Roman"/>
          <w:sz w:val="28"/>
          <w:szCs w:val="28"/>
          <w:shd w:val="clear" w:color="auto" w:fill="FFFFFF"/>
        </w:rPr>
        <w:t>;</w:t>
      </w:r>
    </w:p>
    <w:p w:rsidR="0067439E" w:rsidRPr="001C24E5" w:rsidP="001C24E5">
      <w:pPr>
        <w:tabs>
          <w:tab w:val="left" w:pos="709"/>
        </w:tabs>
        <w:spacing w:after="0" w:line="240" w:lineRule="auto"/>
        <w:ind w:firstLine="709"/>
        <w:jc w:val="both"/>
        <w:rPr>
          <w:rFonts w:ascii="Times New Roman" w:hAnsi="Times New Roman"/>
          <w:sz w:val="28"/>
          <w:szCs w:val="28"/>
        </w:rPr>
      </w:pPr>
      <w:r w:rsidRPr="001C24E5">
        <w:rPr>
          <w:rFonts w:ascii="Times New Roman" w:hAnsi="Times New Roman"/>
          <w:sz w:val="28"/>
          <w:szCs w:val="28"/>
        </w:rPr>
        <w:t xml:space="preserve">- показаниями </w:t>
      </w:r>
      <w:r w:rsidRPr="001C24E5" w:rsidR="00A44B93">
        <w:rPr>
          <w:rFonts w:ascii="Times New Roman" w:hAnsi="Times New Roman"/>
          <w:sz w:val="28"/>
          <w:szCs w:val="28"/>
        </w:rPr>
        <w:t xml:space="preserve">эксперта </w:t>
      </w:r>
      <w:r w:rsidRPr="00A920A5" w:rsidR="00A920A5">
        <w:rPr>
          <w:sz w:val="16"/>
          <w:szCs w:val="16"/>
        </w:rPr>
        <w:t xml:space="preserve">(данные изъяты) </w:t>
      </w:r>
      <w:r w:rsidRPr="001C24E5" w:rsidR="00A44B93">
        <w:rPr>
          <w:rFonts w:ascii="Times New Roman" w:hAnsi="Times New Roman"/>
          <w:sz w:val="28"/>
          <w:szCs w:val="28"/>
          <w:shd w:val="clear" w:color="auto" w:fill="FFFFFF"/>
        </w:rPr>
        <w:t xml:space="preserve">оглашенных в судебном заседании с согласия всех участников процесса в соответствии со ст.281 УПК РФ, из которых следует, </w:t>
      </w:r>
      <w:r w:rsidRPr="001C24E5">
        <w:rPr>
          <w:rFonts w:ascii="Times New Roman" w:hAnsi="Times New Roman"/>
          <w:sz w:val="28"/>
          <w:szCs w:val="28"/>
          <w:lang w:eastAsia="ru-RU"/>
        </w:rPr>
        <w:t xml:space="preserve">что </w:t>
      </w:r>
      <w:r w:rsidRPr="001C24E5">
        <w:rPr>
          <w:rFonts w:ascii="Times New Roman" w:hAnsi="Times New Roman"/>
          <w:sz w:val="28"/>
          <w:szCs w:val="28"/>
        </w:rPr>
        <w:t xml:space="preserve">проживает по вышеуказанному адресу. На учете у врача нарколога, психиатра не состоит. </w:t>
      </w:r>
      <w:r w:rsidRPr="001C24E5" w:rsidR="00A44B93">
        <w:rPr>
          <w:rFonts w:ascii="Times New Roman" w:hAnsi="Times New Roman"/>
          <w:sz w:val="28"/>
          <w:szCs w:val="28"/>
        </w:rPr>
        <w:t>И</w:t>
      </w:r>
      <w:r w:rsidRPr="001C24E5">
        <w:rPr>
          <w:rFonts w:ascii="Times New Roman" w:hAnsi="Times New Roman"/>
          <w:sz w:val="28"/>
          <w:szCs w:val="28"/>
        </w:rPr>
        <w:t xml:space="preserve">меет стаж работы </w:t>
      </w:r>
      <w:r w:rsidRPr="00A920A5" w:rsidR="00A920A5">
        <w:rPr>
          <w:sz w:val="16"/>
          <w:szCs w:val="16"/>
        </w:rPr>
        <w:t xml:space="preserve">(данные изъяты) </w:t>
      </w:r>
      <w:r w:rsidRPr="001C24E5">
        <w:rPr>
          <w:rFonts w:ascii="Times New Roman" w:hAnsi="Times New Roman"/>
          <w:sz w:val="28"/>
          <w:szCs w:val="28"/>
        </w:rPr>
        <w:t xml:space="preserve"> лет, высшую врачебную аттестационную категорию по специальност</w:t>
      </w:r>
      <w:r w:rsidRPr="001C24E5">
        <w:rPr>
          <w:rFonts w:ascii="Times New Roman" w:hAnsi="Times New Roman"/>
          <w:sz w:val="28"/>
          <w:szCs w:val="28"/>
        </w:rPr>
        <w:t>и</w:t>
      </w:r>
      <w:r w:rsidRPr="00A920A5" w:rsidR="00A920A5">
        <w:rPr>
          <w:sz w:val="16"/>
          <w:szCs w:val="16"/>
        </w:rPr>
        <w:t>(</w:t>
      </w:r>
      <w:r w:rsidRPr="00A920A5" w:rsidR="00A920A5">
        <w:rPr>
          <w:sz w:val="16"/>
          <w:szCs w:val="16"/>
        </w:rPr>
        <w:t xml:space="preserve">данные изъяты) </w:t>
      </w:r>
      <w:r w:rsidRPr="001C24E5" w:rsidR="00A44B93">
        <w:rPr>
          <w:rFonts w:ascii="Times New Roman" w:hAnsi="Times New Roman"/>
          <w:sz w:val="28"/>
          <w:szCs w:val="28"/>
        </w:rPr>
        <w:t>и</w:t>
      </w:r>
      <w:r w:rsidRPr="001C24E5">
        <w:rPr>
          <w:rFonts w:ascii="Times New Roman" w:hAnsi="Times New Roman"/>
          <w:sz w:val="28"/>
          <w:szCs w:val="28"/>
        </w:rPr>
        <w:t xml:space="preserve">м проводилась судебно-медицинская экспертиза трупа </w:t>
      </w:r>
      <w:r w:rsidRPr="00A920A5" w:rsidR="00A920A5">
        <w:rPr>
          <w:sz w:val="16"/>
          <w:szCs w:val="16"/>
        </w:rPr>
        <w:t>(данные изъяты)</w:t>
      </w:r>
      <w:r w:rsidRPr="001C24E5" w:rsidR="00A44B93">
        <w:rPr>
          <w:rFonts w:ascii="Times New Roman" w:hAnsi="Times New Roman"/>
          <w:sz w:val="28"/>
          <w:szCs w:val="28"/>
        </w:rPr>
        <w:t>.,</w:t>
      </w:r>
      <w:r w:rsidRPr="001C24E5">
        <w:rPr>
          <w:rFonts w:ascii="Times New Roman" w:hAnsi="Times New Roman"/>
          <w:sz w:val="28"/>
          <w:szCs w:val="28"/>
        </w:rPr>
        <w:t xml:space="preserve"> </w:t>
      </w:r>
      <w:r w:rsidRPr="00A920A5" w:rsidR="00A920A5">
        <w:rPr>
          <w:sz w:val="16"/>
          <w:szCs w:val="16"/>
        </w:rPr>
        <w:t xml:space="preserve">(данные изъяты) </w:t>
      </w:r>
      <w:r w:rsidRPr="001C24E5">
        <w:rPr>
          <w:rFonts w:ascii="Times New Roman" w:hAnsi="Times New Roman"/>
          <w:sz w:val="28"/>
          <w:szCs w:val="28"/>
        </w:rPr>
        <w:t>года рождения. В ходе проведения судебно-медицинской экспертизы на трупе была обнаружена ушибленная рана лобной области, которая образовалась в результате однократного травматического воздействия твердого тупого предмета, контактировавшая часть которого обладала ребром.</w:t>
      </w:r>
      <w:r w:rsidRPr="001C24E5" w:rsidR="00A44B93">
        <w:rPr>
          <w:rFonts w:ascii="Times New Roman" w:hAnsi="Times New Roman"/>
          <w:sz w:val="28"/>
          <w:szCs w:val="28"/>
        </w:rPr>
        <w:t xml:space="preserve"> </w:t>
      </w:r>
      <w:r w:rsidRPr="001C24E5">
        <w:rPr>
          <w:rFonts w:ascii="Times New Roman" w:hAnsi="Times New Roman"/>
          <w:sz w:val="28"/>
          <w:szCs w:val="28"/>
        </w:rPr>
        <w:tab/>
        <w:t xml:space="preserve">Ушибленная рана является не опасным для жизни и здоровья повреждением у живых лиц вызывает кратковременное расстройство здоровья-до 21 дня (п.8.1 медицинских критериев </w:t>
      </w:r>
      <w:r w:rsidRPr="001C24E5">
        <w:rPr>
          <w:rFonts w:ascii="Times New Roman" w:hAnsi="Times New Roman"/>
          <w:sz w:val="28"/>
          <w:szCs w:val="28"/>
        </w:rPr>
        <w:t>определения степени тяжести вреда, причинённого здоровью человека. Утв. Приказом МЗ и СР РФ от 24.04.2008 года №194н).</w:t>
      </w:r>
      <w:r w:rsidRPr="001C24E5" w:rsidR="00A44B93">
        <w:rPr>
          <w:rFonts w:ascii="Times New Roman" w:hAnsi="Times New Roman"/>
          <w:sz w:val="28"/>
          <w:szCs w:val="28"/>
        </w:rPr>
        <w:t xml:space="preserve"> </w:t>
      </w:r>
      <w:r w:rsidRPr="001C24E5">
        <w:rPr>
          <w:rFonts w:ascii="Times New Roman" w:hAnsi="Times New Roman"/>
          <w:sz w:val="28"/>
          <w:szCs w:val="28"/>
        </w:rPr>
        <w:tab/>
        <w:t>По данному критерию ушибленной раной причинён легкий вред здоровью (п. 4в Правила определения степени тяжести вреда, причинённого здоровью человека, утв. Постановлением Правительства РФ от 17.08.2007 года №522). Ушибленная рана лобной области не состоит в причинно-следственной связи с наступлением смерти</w:t>
      </w:r>
      <w:r w:rsidRPr="001C24E5" w:rsidR="00A44B93">
        <w:rPr>
          <w:rFonts w:ascii="Times New Roman" w:hAnsi="Times New Roman"/>
          <w:sz w:val="28"/>
          <w:szCs w:val="28"/>
        </w:rPr>
        <w:t xml:space="preserve"> </w:t>
      </w:r>
      <w:r w:rsidRPr="001C24E5">
        <w:rPr>
          <w:rFonts w:ascii="Times New Roman" w:hAnsi="Times New Roman"/>
          <w:sz w:val="28"/>
          <w:szCs w:val="28"/>
        </w:rPr>
        <w:t>(л.д. 40-41)</w:t>
      </w:r>
      <w:r w:rsidRPr="001C24E5" w:rsidR="00A44B93">
        <w:rPr>
          <w:rFonts w:ascii="Times New Roman" w:hAnsi="Times New Roman"/>
          <w:sz w:val="28"/>
          <w:szCs w:val="28"/>
        </w:rPr>
        <w:t>;</w:t>
      </w:r>
    </w:p>
    <w:p w:rsidR="00A44B93" w:rsidRPr="001C24E5" w:rsidP="001C24E5">
      <w:pPr>
        <w:pStyle w:val="ConsNonformat"/>
        <w:widowControl/>
        <w:ind w:firstLine="709"/>
        <w:jc w:val="both"/>
        <w:rPr>
          <w:rFonts w:ascii="Times New Roman" w:hAnsi="Times New Roman" w:cs="Times New Roman"/>
          <w:sz w:val="28"/>
          <w:szCs w:val="28"/>
        </w:rPr>
      </w:pPr>
      <w:r w:rsidRPr="001C24E5">
        <w:rPr>
          <w:rFonts w:ascii="Times New Roman" w:hAnsi="Times New Roman" w:cs="Times New Roman"/>
          <w:sz w:val="28"/>
          <w:szCs w:val="28"/>
        </w:rPr>
        <w:t xml:space="preserve">- протокол осмотра места происшествия </w:t>
      </w:r>
      <w:r w:rsidRPr="001C24E5">
        <w:rPr>
          <w:rFonts w:ascii="Times New Roman" w:hAnsi="Times New Roman" w:cs="Times New Roman"/>
          <w:sz w:val="28"/>
          <w:szCs w:val="28"/>
        </w:rPr>
        <w:t>от</w:t>
      </w:r>
      <w:r w:rsidRPr="001C24E5">
        <w:rPr>
          <w:rFonts w:ascii="Times New Roman" w:hAnsi="Times New Roman" w:cs="Times New Roman"/>
          <w:sz w:val="28"/>
          <w:szCs w:val="28"/>
        </w:rPr>
        <w:t xml:space="preserve"> </w:t>
      </w:r>
      <w:r w:rsidRPr="00A920A5" w:rsidR="00A920A5">
        <w:rPr>
          <w:rFonts w:ascii="Calibri" w:eastAsia="Calibri" w:hAnsi="Calibri" w:cs="Times New Roman"/>
          <w:sz w:val="16"/>
          <w:szCs w:val="16"/>
          <w:lang w:eastAsia="en-US"/>
        </w:rPr>
        <w:t>(</w:t>
      </w:r>
      <w:r w:rsidRPr="00A920A5" w:rsidR="00A920A5">
        <w:rPr>
          <w:rFonts w:ascii="Calibri" w:eastAsia="Calibri" w:hAnsi="Calibri" w:cs="Times New Roman"/>
          <w:sz w:val="16"/>
          <w:szCs w:val="16"/>
          <w:lang w:eastAsia="en-US"/>
        </w:rPr>
        <w:t>данные</w:t>
      </w:r>
      <w:r w:rsidRPr="00A920A5" w:rsidR="00A920A5">
        <w:rPr>
          <w:rFonts w:ascii="Calibri" w:eastAsia="Calibri" w:hAnsi="Calibri" w:cs="Times New Roman"/>
          <w:sz w:val="16"/>
          <w:szCs w:val="16"/>
          <w:lang w:eastAsia="en-US"/>
        </w:rPr>
        <w:t xml:space="preserve"> изъяты) </w:t>
      </w:r>
      <w:r w:rsidRPr="001C24E5">
        <w:rPr>
          <w:rFonts w:ascii="Times New Roman" w:hAnsi="Times New Roman" w:cs="Times New Roman"/>
          <w:sz w:val="28"/>
          <w:szCs w:val="28"/>
        </w:rPr>
        <w:t xml:space="preserve">и фотоизображения к нему, согласно которого с участием Рудова М.Ю. проведен осмотр участка местности на территории рынка у дома </w:t>
      </w:r>
      <w:r w:rsidRPr="00A920A5" w:rsidR="00A920A5">
        <w:rPr>
          <w:rFonts w:ascii="Calibri" w:eastAsia="Calibri" w:hAnsi="Calibri" w:cs="Times New Roman"/>
          <w:sz w:val="16"/>
          <w:szCs w:val="16"/>
          <w:lang w:eastAsia="en-US"/>
        </w:rPr>
        <w:t>(данные изъяты)</w:t>
      </w:r>
      <w:r w:rsidRPr="001C24E5">
        <w:rPr>
          <w:rFonts w:ascii="Times New Roman" w:hAnsi="Times New Roman" w:cs="Times New Roman"/>
          <w:sz w:val="28"/>
          <w:szCs w:val="28"/>
        </w:rPr>
        <w:t xml:space="preserve">, где </w:t>
      </w:r>
      <w:r w:rsidRPr="001C24E5">
        <w:rPr>
          <w:rFonts w:ascii="Times New Roman" w:hAnsi="Times New Roman" w:cs="Times New Roman"/>
          <w:sz w:val="28"/>
          <w:szCs w:val="28"/>
        </w:rPr>
        <w:t>Рудов</w:t>
      </w:r>
      <w:r w:rsidRPr="001C24E5">
        <w:rPr>
          <w:rFonts w:ascii="Times New Roman" w:hAnsi="Times New Roman" w:cs="Times New Roman"/>
          <w:sz w:val="28"/>
          <w:szCs w:val="28"/>
        </w:rPr>
        <w:t xml:space="preserve"> М.Ю. бутылкой с пивом </w:t>
      </w:r>
      <w:r w:rsidRPr="00A920A5" w:rsidR="00A920A5">
        <w:rPr>
          <w:rFonts w:ascii="Calibri" w:eastAsia="Calibri" w:hAnsi="Calibri" w:cs="Times New Roman"/>
          <w:sz w:val="16"/>
          <w:szCs w:val="16"/>
          <w:lang w:eastAsia="en-US"/>
        </w:rPr>
        <w:t xml:space="preserve">(данные изъяты) </w:t>
      </w:r>
      <w:r w:rsidRPr="001C24E5">
        <w:rPr>
          <w:rFonts w:ascii="Times New Roman" w:hAnsi="Times New Roman" w:cs="Times New Roman"/>
          <w:sz w:val="28"/>
          <w:szCs w:val="28"/>
        </w:rPr>
        <w:t xml:space="preserve">причинил телесные повреждения </w:t>
      </w:r>
      <w:r w:rsidRPr="00A920A5" w:rsidR="00A920A5">
        <w:rPr>
          <w:rFonts w:ascii="Calibri" w:eastAsia="Calibri" w:hAnsi="Calibri" w:cs="Times New Roman"/>
          <w:sz w:val="16"/>
          <w:szCs w:val="16"/>
          <w:lang w:eastAsia="en-US"/>
        </w:rPr>
        <w:t xml:space="preserve">(данные изъяты) </w:t>
      </w:r>
      <w:r w:rsidRPr="001C24E5">
        <w:rPr>
          <w:rFonts w:ascii="Times New Roman" w:hAnsi="Times New Roman" w:cs="Times New Roman"/>
          <w:sz w:val="28"/>
          <w:szCs w:val="28"/>
        </w:rPr>
        <w:t>(</w:t>
      </w:r>
      <w:r w:rsidRPr="001C24E5">
        <w:rPr>
          <w:rFonts w:ascii="Times New Roman" w:hAnsi="Times New Roman" w:cs="Times New Roman"/>
          <w:sz w:val="28"/>
          <w:szCs w:val="28"/>
        </w:rPr>
        <w:t>л.д</w:t>
      </w:r>
      <w:r w:rsidRPr="001C24E5">
        <w:rPr>
          <w:rFonts w:ascii="Times New Roman" w:hAnsi="Times New Roman" w:cs="Times New Roman"/>
          <w:sz w:val="28"/>
          <w:szCs w:val="28"/>
        </w:rPr>
        <w:t>.  _29-30).</w:t>
      </w:r>
    </w:p>
    <w:p w:rsidR="00A44B93" w:rsidRPr="001C24E5" w:rsidP="001C24E5">
      <w:pPr>
        <w:spacing w:after="0" w:line="240" w:lineRule="auto"/>
        <w:ind w:firstLine="709"/>
        <w:jc w:val="both"/>
        <w:rPr>
          <w:rFonts w:ascii="Times New Roman" w:hAnsi="Times New Roman"/>
          <w:sz w:val="28"/>
          <w:szCs w:val="28"/>
          <w:shd w:val="clear" w:color="auto" w:fill="FFFFFF"/>
        </w:rPr>
      </w:pPr>
      <w:r w:rsidRPr="001C24E5">
        <w:rPr>
          <w:rFonts w:ascii="Times New Roman" w:hAnsi="Times New Roman"/>
          <w:sz w:val="28"/>
          <w:szCs w:val="28"/>
          <w:shd w:val="clear" w:color="auto" w:fill="FFFFFF"/>
        </w:rPr>
        <w:t>Оценивая изложенные доказательства в совокупности, суд пришел к твёрдому убеждению, что вина Рудова М.Ю. в совершённом преступлении доказана.</w:t>
      </w:r>
    </w:p>
    <w:p w:rsidR="009C4B48" w:rsidRPr="001C24E5" w:rsidP="001C24E5">
      <w:pPr>
        <w:tabs>
          <w:tab w:val="left" w:pos="3456"/>
        </w:tabs>
        <w:spacing w:after="0" w:line="240" w:lineRule="auto"/>
        <w:ind w:firstLine="709"/>
        <w:jc w:val="both"/>
        <w:rPr>
          <w:rFonts w:ascii="Times New Roman" w:hAnsi="Times New Roman"/>
          <w:sz w:val="28"/>
          <w:szCs w:val="28"/>
          <w:shd w:val="clear" w:color="auto" w:fill="FFFFFF"/>
        </w:rPr>
      </w:pPr>
      <w:r w:rsidRPr="001C24E5">
        <w:rPr>
          <w:rFonts w:ascii="Times New Roman" w:hAnsi="Times New Roman"/>
          <w:sz w:val="28"/>
          <w:szCs w:val="28"/>
          <w:shd w:val="clear" w:color="auto" w:fill="FFFFFF"/>
        </w:rPr>
        <w:t>Суд  квалифицирует действия Рудова М.Ю. по п. «в» ч. 2 ст. </w:t>
      </w:r>
      <w:hyperlink r:id="rId5" w:tgtFrame="_blank" w:tooltip="УК РФ &gt;  Особенная часть &gt; Раздел VII. Преступления против личности &gt; Глава 19. Преступления против конституционных прав и свобод человека и гражданина &gt; Статья 139. Нарушение неприкосновенности жилища" w:history="1">
        <w:r w:rsidRPr="001C24E5">
          <w:rPr>
            <w:rStyle w:val="Hyperlink"/>
            <w:rFonts w:ascii="Times New Roman" w:hAnsi="Times New Roman"/>
            <w:color w:val="auto"/>
            <w:sz w:val="28"/>
            <w:szCs w:val="28"/>
            <w:u w:val="none"/>
            <w:bdr w:val="none" w:sz="0" w:space="0" w:color="auto" w:frame="1"/>
          </w:rPr>
          <w:t>115 УК РФ</w:t>
        </w:r>
      </w:hyperlink>
      <w:r w:rsidRPr="001C24E5">
        <w:rPr>
          <w:rFonts w:ascii="Times New Roman" w:hAnsi="Times New Roman"/>
          <w:sz w:val="28"/>
          <w:szCs w:val="28"/>
          <w:shd w:val="clear" w:color="auto" w:fill="FFFFFF"/>
        </w:rPr>
        <w:t>, как умышленное причинение легкого вреда здоровью, вызвавшего кратковременное расстройство здоровья, совершенное с применением предмета, используемого в качестве оружия.</w:t>
      </w:r>
      <w:r w:rsidRPr="001C24E5" w:rsidR="00AF4F76">
        <w:rPr>
          <w:rFonts w:ascii="Times New Roman" w:hAnsi="Times New Roman"/>
          <w:sz w:val="28"/>
          <w:szCs w:val="28"/>
          <w:shd w:val="clear" w:color="auto" w:fill="FFFFFF"/>
        </w:rPr>
        <w:t xml:space="preserve"> </w:t>
      </w:r>
    </w:p>
    <w:p w:rsidR="009C4B48" w:rsidRPr="001C24E5" w:rsidP="001C24E5">
      <w:pPr>
        <w:tabs>
          <w:tab w:val="left" w:pos="3456"/>
        </w:tabs>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Преступное деяние, совершенное Рудовым М.Ю., в соответствии с положениями ст. 15 УК РФ по характеру и степени общественной опасности относится к категории преступлений небольшой тяжести. Поскольку совершенное подсудимым преступление относится к категории небольшой тяжести, разрешение вопроса по ч. 6 ст. 15 УК РФ не требуется. </w:t>
      </w:r>
    </w:p>
    <w:p w:rsidR="0069007F" w:rsidRPr="001C24E5" w:rsidP="001C24E5">
      <w:pPr>
        <w:tabs>
          <w:tab w:val="left" w:pos="3456"/>
        </w:tabs>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При назначении подсудимо</w:t>
      </w:r>
      <w:r w:rsidRPr="001C24E5" w:rsidR="009C4B48">
        <w:rPr>
          <w:rFonts w:ascii="Times New Roman" w:eastAsia="Times New Roman" w:hAnsi="Times New Roman"/>
          <w:sz w:val="28"/>
          <w:szCs w:val="28"/>
          <w:lang w:eastAsia="ru-RU"/>
        </w:rPr>
        <w:t>му</w:t>
      </w:r>
      <w:r w:rsidRPr="001C24E5">
        <w:rPr>
          <w:rFonts w:ascii="Times New Roman" w:eastAsia="Times New Roman" w:hAnsi="Times New Roman"/>
          <w:sz w:val="28"/>
          <w:szCs w:val="28"/>
          <w:lang w:eastAsia="ru-RU"/>
        </w:rPr>
        <w:t xml:space="preserve"> вида и размера наказания, суд учитывает требования ст. ст. 6, 60 УК РФ о характере и степени общественной опасности содеянного, данные о личности виновного, обстоятельства, смягчающие и отягчающие наказание, влияние наказания на его исправление.</w:t>
      </w:r>
    </w:p>
    <w:p w:rsidR="0069007F" w:rsidRPr="001C24E5" w:rsidP="001C2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lang w:eastAsia="ru-RU"/>
        </w:rPr>
      </w:pPr>
      <w:r w:rsidRPr="001C24E5">
        <w:rPr>
          <w:rFonts w:ascii="Times New Roman" w:hAnsi="Times New Roman"/>
          <w:sz w:val="28"/>
          <w:szCs w:val="28"/>
          <w:lang w:eastAsia="ru-RU"/>
        </w:rPr>
        <w:t>Согласно ч. 2 ст. 43 УК РФ 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BD1569" w:rsidRPr="001C24E5" w:rsidP="001C2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1C24E5">
        <w:rPr>
          <w:rFonts w:ascii="Times New Roman" w:hAnsi="Times New Roman"/>
          <w:sz w:val="28"/>
          <w:szCs w:val="28"/>
        </w:rPr>
        <w:t xml:space="preserve">Согласно данным о личности подсудимого, Рудов М.Ю. в </w:t>
      </w:r>
      <w:r w:rsidRPr="00B930ED" w:rsidR="00B930ED">
        <w:rPr>
          <w:sz w:val="16"/>
          <w:szCs w:val="16"/>
        </w:rPr>
        <w:t xml:space="preserve">(данные изъяты) </w:t>
      </w:r>
      <w:r w:rsidRPr="001C24E5">
        <w:rPr>
          <w:rFonts w:ascii="Times New Roman" w:hAnsi="Times New Roman"/>
          <w:sz w:val="28"/>
          <w:szCs w:val="28"/>
        </w:rPr>
        <w:t xml:space="preserve"> (</w:t>
      </w:r>
      <w:r w:rsidRPr="001C24E5">
        <w:rPr>
          <w:rFonts w:ascii="Times New Roman" w:hAnsi="Times New Roman"/>
          <w:sz w:val="28"/>
          <w:szCs w:val="28"/>
        </w:rPr>
        <w:t>л.д</w:t>
      </w:r>
      <w:r w:rsidRPr="001C24E5">
        <w:rPr>
          <w:rFonts w:ascii="Times New Roman" w:hAnsi="Times New Roman"/>
          <w:sz w:val="28"/>
          <w:szCs w:val="28"/>
        </w:rPr>
        <w:t xml:space="preserve">. 78), имеет </w:t>
      </w:r>
      <w:r w:rsidRPr="00B930ED" w:rsidR="00B930ED">
        <w:rPr>
          <w:sz w:val="16"/>
          <w:szCs w:val="16"/>
        </w:rPr>
        <w:t xml:space="preserve">(данные изъяты) </w:t>
      </w:r>
      <w:r w:rsidRPr="001C24E5">
        <w:rPr>
          <w:rFonts w:ascii="Times New Roman" w:hAnsi="Times New Roman"/>
          <w:sz w:val="28"/>
          <w:szCs w:val="28"/>
        </w:rPr>
        <w:t xml:space="preserve"> (</w:t>
      </w:r>
      <w:r w:rsidRPr="001C24E5">
        <w:rPr>
          <w:rFonts w:ascii="Times New Roman" w:hAnsi="Times New Roman"/>
          <w:sz w:val="28"/>
          <w:szCs w:val="28"/>
        </w:rPr>
        <w:t>л.д</w:t>
      </w:r>
      <w:r w:rsidRPr="001C24E5">
        <w:rPr>
          <w:rFonts w:ascii="Times New Roman" w:hAnsi="Times New Roman"/>
          <w:sz w:val="28"/>
          <w:szCs w:val="28"/>
        </w:rPr>
        <w:t xml:space="preserve">. 79). </w:t>
      </w:r>
    </w:p>
    <w:p w:rsidR="007D10D2"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hAnsi="Times New Roman"/>
          <w:sz w:val="28"/>
          <w:szCs w:val="28"/>
          <w:shd w:val="clear" w:color="auto" w:fill="FFFFFF"/>
        </w:rPr>
        <w:t>Обстоятельств</w:t>
      </w:r>
      <w:r w:rsidRPr="001C24E5" w:rsidR="009C4B48">
        <w:rPr>
          <w:rFonts w:ascii="Times New Roman" w:hAnsi="Times New Roman"/>
          <w:sz w:val="28"/>
          <w:szCs w:val="28"/>
          <w:shd w:val="clear" w:color="auto" w:fill="FFFFFF"/>
        </w:rPr>
        <w:t>ами</w:t>
      </w:r>
      <w:r w:rsidRPr="001C24E5">
        <w:rPr>
          <w:rFonts w:ascii="Times New Roman" w:hAnsi="Times New Roman"/>
          <w:sz w:val="28"/>
          <w:szCs w:val="28"/>
          <w:shd w:val="clear" w:color="auto" w:fill="FFFFFF"/>
        </w:rPr>
        <w:t>, смягчающим</w:t>
      </w:r>
      <w:r w:rsidRPr="001C24E5" w:rsidR="009C4B48">
        <w:rPr>
          <w:rFonts w:ascii="Times New Roman" w:hAnsi="Times New Roman"/>
          <w:sz w:val="28"/>
          <w:szCs w:val="28"/>
          <w:shd w:val="clear" w:color="auto" w:fill="FFFFFF"/>
        </w:rPr>
        <w:t>и</w:t>
      </w:r>
      <w:r w:rsidRPr="001C24E5">
        <w:rPr>
          <w:rFonts w:ascii="Times New Roman" w:hAnsi="Times New Roman"/>
          <w:sz w:val="28"/>
          <w:szCs w:val="28"/>
          <w:shd w:val="clear" w:color="auto" w:fill="FFFFFF"/>
        </w:rPr>
        <w:t xml:space="preserve"> наказание Рудову М.Ю. суд</w:t>
      </w:r>
      <w:r w:rsidRPr="001C24E5" w:rsidR="00BD1569">
        <w:rPr>
          <w:rFonts w:ascii="Times New Roman" w:hAnsi="Times New Roman"/>
          <w:sz w:val="28"/>
          <w:szCs w:val="28"/>
          <w:shd w:val="clear" w:color="auto" w:fill="FFFFFF"/>
        </w:rPr>
        <w:t xml:space="preserve"> в соответствии с ч.2  ст.61</w:t>
      </w:r>
      <w:r w:rsidRPr="001C24E5" w:rsidR="009C4B48">
        <w:rPr>
          <w:rFonts w:ascii="Times New Roman" w:hAnsi="Times New Roman"/>
          <w:sz w:val="28"/>
          <w:szCs w:val="28"/>
          <w:shd w:val="clear" w:color="auto" w:fill="FFFFFF"/>
        </w:rPr>
        <w:t xml:space="preserve">, </w:t>
      </w:r>
      <w:r w:rsidRPr="001C24E5" w:rsidR="00BD1569">
        <w:rPr>
          <w:rFonts w:ascii="Times New Roman" w:hAnsi="Times New Roman"/>
          <w:sz w:val="28"/>
          <w:szCs w:val="28"/>
          <w:shd w:val="clear" w:color="auto" w:fill="FFFFFF"/>
        </w:rPr>
        <w:t xml:space="preserve"> </w:t>
      </w:r>
      <w:r w:rsidRPr="001C24E5" w:rsidR="009C4B48">
        <w:rPr>
          <w:rFonts w:ascii="Times New Roman" w:hAnsi="Times New Roman"/>
          <w:sz w:val="28"/>
          <w:szCs w:val="28"/>
          <w:shd w:val="clear" w:color="auto" w:fill="FFFFFF"/>
        </w:rPr>
        <w:t xml:space="preserve">п. «и» ч.1 ст.61 </w:t>
      </w:r>
      <w:r w:rsidRPr="001C24E5" w:rsidR="00BD1569">
        <w:rPr>
          <w:rFonts w:ascii="Times New Roman" w:hAnsi="Times New Roman"/>
          <w:sz w:val="28"/>
          <w:szCs w:val="28"/>
          <w:shd w:val="clear" w:color="auto" w:fill="FFFFFF"/>
        </w:rPr>
        <w:t>УК РФ</w:t>
      </w:r>
      <w:r w:rsidRPr="001C24E5">
        <w:rPr>
          <w:rFonts w:ascii="Times New Roman" w:hAnsi="Times New Roman"/>
          <w:sz w:val="28"/>
          <w:szCs w:val="28"/>
          <w:shd w:val="clear" w:color="auto" w:fill="FFFFFF"/>
        </w:rPr>
        <w:t xml:space="preserve"> относит</w:t>
      </w:r>
      <w:r w:rsidRPr="001C24E5" w:rsidR="00BD1569">
        <w:rPr>
          <w:rFonts w:ascii="Times New Roman" w:hAnsi="Times New Roman"/>
          <w:sz w:val="28"/>
          <w:szCs w:val="28"/>
          <w:shd w:val="clear" w:color="auto" w:fill="FFFFFF"/>
        </w:rPr>
        <w:t xml:space="preserve"> признание вины, раскаяние в содеянном, </w:t>
      </w:r>
      <w:r w:rsidRPr="001C24E5">
        <w:rPr>
          <w:rFonts w:ascii="Times New Roman" w:hAnsi="Times New Roman"/>
          <w:sz w:val="28"/>
          <w:szCs w:val="28"/>
          <w:shd w:val="clear" w:color="auto" w:fill="FFFFFF"/>
        </w:rPr>
        <w:t xml:space="preserve">активное способствование </w:t>
      </w:r>
      <w:r w:rsidRPr="001C24E5" w:rsidR="009C4B48">
        <w:rPr>
          <w:rFonts w:ascii="Times New Roman" w:hAnsi="Times New Roman"/>
          <w:sz w:val="28"/>
          <w:szCs w:val="28"/>
          <w:shd w:val="clear" w:color="auto" w:fill="FFFFFF"/>
        </w:rPr>
        <w:t xml:space="preserve">раскрытию и </w:t>
      </w:r>
      <w:r w:rsidRPr="001C24E5">
        <w:rPr>
          <w:rFonts w:ascii="Times New Roman" w:hAnsi="Times New Roman"/>
          <w:sz w:val="28"/>
          <w:szCs w:val="28"/>
          <w:shd w:val="clear" w:color="auto" w:fill="FFFFFF"/>
        </w:rPr>
        <w:t>расследованию преступления</w:t>
      </w:r>
      <w:r w:rsidRPr="001C24E5" w:rsidR="009C4B48">
        <w:rPr>
          <w:rFonts w:ascii="Times New Roman" w:hAnsi="Times New Roman"/>
          <w:sz w:val="28"/>
          <w:szCs w:val="28"/>
          <w:shd w:val="clear" w:color="auto" w:fill="FFFFFF"/>
        </w:rPr>
        <w:t xml:space="preserve">, </w:t>
      </w:r>
      <w:r w:rsidRPr="001C24E5">
        <w:rPr>
          <w:rFonts w:ascii="Times New Roman" w:eastAsia="Times New Roman" w:hAnsi="Times New Roman"/>
          <w:sz w:val="28"/>
          <w:szCs w:val="28"/>
          <w:lang w:eastAsia="ru-RU"/>
        </w:rPr>
        <w:t>состоящее в активных действиях подсудимого, направленных на сотрудничество с органами дознания, выражающееся в представлении указанным органам информации об обстоятельствах совершения преступлений еще до того, как им стало известно о совершенном Рудовым М.Ю. преступлении, даче правдивых и полных показаний, способствующих расследованию. Таким образом, фактические обстоятельства по настоящему уголовному делу указывают на то, что Рудов М.Ю. не только признал свою вину в совершении преступлений, но еще до предъявления ему обвинения активно сотрудничал с органами дознания, представляя им информацию, имеющую значение для расследования преступлений, в результате чего уголовное дело было расследовано в кратчайшие сроки.</w:t>
      </w:r>
    </w:p>
    <w:p w:rsidR="009C4B48" w:rsidRPr="001C24E5" w:rsidP="001C2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zh-CN"/>
        </w:rPr>
      </w:pPr>
      <w:r w:rsidRPr="001C24E5">
        <w:rPr>
          <w:rFonts w:ascii="Times New Roman" w:eastAsia="Times New Roman" w:hAnsi="Times New Roman"/>
          <w:sz w:val="28"/>
          <w:szCs w:val="28"/>
          <w:lang w:eastAsia="zh-CN"/>
        </w:rPr>
        <w:t xml:space="preserve">Вместе с тем, суд не считает имеющееся смягчающие наказание обстоятельство исключительным, не усматривает иных исключительных обстоятельств, связанных с целями и мотивами совершенного преступления, </w:t>
      </w:r>
      <w:r w:rsidRPr="001C24E5">
        <w:rPr>
          <w:rFonts w:ascii="Times New Roman" w:eastAsia="Times New Roman" w:hAnsi="Times New Roman"/>
          <w:sz w:val="28"/>
          <w:szCs w:val="28"/>
          <w:lang w:eastAsia="zh-CN"/>
        </w:rPr>
        <w:t>ролью виновного, его поведением во время и после совершения преступления, которые могли бы служить основанием для применения ст. 64 УК РФ, т.е. для назначения более мягкого наказания, чем предусмотрено за данное преступление.</w:t>
      </w:r>
    </w:p>
    <w:p w:rsidR="00DE5C16" w:rsidRPr="001C24E5" w:rsidP="001C24E5">
      <w:pPr>
        <w:suppressAutoHyphens/>
        <w:spacing w:after="0" w:line="240" w:lineRule="auto"/>
        <w:ind w:firstLine="709"/>
        <w:contextualSpacing/>
        <w:jc w:val="both"/>
        <w:rPr>
          <w:rFonts w:ascii="Times New Roman" w:hAnsi="Times New Roman"/>
          <w:sz w:val="28"/>
          <w:szCs w:val="28"/>
        </w:rPr>
      </w:pPr>
      <w:r w:rsidRPr="001C24E5">
        <w:rPr>
          <w:rFonts w:ascii="Times New Roman" w:hAnsi="Times New Roman"/>
          <w:sz w:val="28"/>
          <w:szCs w:val="28"/>
        </w:rPr>
        <w:t xml:space="preserve">Принимая во внимание наличие у Рудова М.Ю. на момент совершения преступления </w:t>
      </w:r>
      <w:r w:rsidRPr="001C24E5" w:rsidR="005A3EFC">
        <w:rPr>
          <w:rFonts w:ascii="Times New Roman" w:hAnsi="Times New Roman"/>
          <w:sz w:val="28"/>
          <w:szCs w:val="28"/>
        </w:rPr>
        <w:t xml:space="preserve">непогашенной </w:t>
      </w:r>
      <w:r w:rsidRPr="001C24E5">
        <w:rPr>
          <w:rFonts w:ascii="Times New Roman" w:hAnsi="Times New Roman"/>
          <w:sz w:val="28"/>
          <w:szCs w:val="28"/>
        </w:rPr>
        <w:t xml:space="preserve">судимости в соответствии с приговором </w:t>
      </w:r>
      <w:r w:rsidRPr="001C24E5" w:rsidR="005A3EFC">
        <w:rPr>
          <w:rFonts w:ascii="Times New Roman" w:hAnsi="Times New Roman"/>
          <w:sz w:val="28"/>
          <w:szCs w:val="28"/>
        </w:rPr>
        <w:t>Ленинского районного</w:t>
      </w:r>
      <w:r w:rsidRPr="001C24E5">
        <w:rPr>
          <w:rFonts w:ascii="Times New Roman" w:hAnsi="Times New Roman"/>
          <w:sz w:val="28"/>
          <w:szCs w:val="28"/>
        </w:rPr>
        <w:t xml:space="preserve"> суда Республики Крым </w:t>
      </w:r>
      <w:r w:rsidRPr="001C24E5" w:rsidR="007D10D2">
        <w:rPr>
          <w:rFonts w:ascii="Times New Roman" w:hAnsi="Times New Roman"/>
          <w:sz w:val="28"/>
          <w:szCs w:val="28"/>
        </w:rPr>
        <w:t xml:space="preserve">от </w:t>
      </w:r>
      <w:r w:rsidRPr="0070242F" w:rsidR="0070242F">
        <w:rPr>
          <w:sz w:val="16"/>
          <w:szCs w:val="16"/>
        </w:rPr>
        <w:t xml:space="preserve">(данные изъяты) </w:t>
      </w:r>
      <w:r w:rsidRPr="001C24E5">
        <w:rPr>
          <w:rFonts w:ascii="Times New Roman" w:hAnsi="Times New Roman"/>
          <w:sz w:val="28"/>
          <w:szCs w:val="28"/>
        </w:rPr>
        <w:t>по ч.1 ст.228</w:t>
      </w:r>
      <w:r w:rsidRPr="001C24E5" w:rsidR="005A3EFC">
        <w:rPr>
          <w:rFonts w:ascii="Times New Roman" w:hAnsi="Times New Roman"/>
          <w:sz w:val="28"/>
          <w:szCs w:val="28"/>
        </w:rPr>
        <w:t>.1</w:t>
      </w:r>
      <w:r w:rsidRPr="001C24E5">
        <w:rPr>
          <w:rFonts w:ascii="Times New Roman" w:hAnsi="Times New Roman"/>
          <w:sz w:val="28"/>
          <w:szCs w:val="28"/>
        </w:rPr>
        <w:t> УК РФ, и которая в силу ст. 86 УК РФ является неснятой и непогашенной, суд, в соответствии со ст. 63 УК РФ признает обстоятельством, отягчающим его наказание – рецидив преступлений.</w:t>
      </w:r>
    </w:p>
    <w:p w:rsidR="003B08D8"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При этом</w:t>
      </w:r>
      <w:r w:rsidRPr="001C24E5" w:rsidR="00513E73">
        <w:rPr>
          <w:rFonts w:ascii="Times New Roman" w:eastAsia="Times New Roman" w:hAnsi="Times New Roman"/>
          <w:sz w:val="28"/>
          <w:szCs w:val="28"/>
          <w:lang w:eastAsia="ru-RU"/>
        </w:rPr>
        <w:t>, с</w:t>
      </w:r>
      <w:r w:rsidRPr="001C24E5">
        <w:rPr>
          <w:rFonts w:ascii="Times New Roman" w:eastAsia="Times New Roman" w:hAnsi="Times New Roman"/>
          <w:sz w:val="28"/>
          <w:szCs w:val="28"/>
          <w:lang w:eastAsia="ru-RU"/>
        </w:rPr>
        <w:t xml:space="preserve">огласно п. "б" ч. 7 ст. 79 УК РФ, если в течение оставшейся не отбытой части наказания осужденный совершил преступление по неосторожности либо умышленное преступление небольшой или средней тяжести, вопрос об отмене либо о сохранении условно-досрочного освобождения решается судом. </w:t>
      </w:r>
    </w:p>
    <w:p w:rsidR="00CF0942"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В соответствии с разъяснениями, изложенными в абзаце 4 пункта 45 Постановления Пленума Верховного Суда РФ от 22 декабря 2015 года N 58 "О практике назначения судами Российской Федерации уголовного наказания", в </w:t>
      </w:r>
      <w:r>
        <w:rPr>
          <w:rFonts w:ascii="Times New Roman" w:eastAsia="Times New Roman" w:hAnsi="Times New Roman"/>
          <w:sz w:val="28"/>
          <w:szCs w:val="28"/>
          <w:lang w:eastAsia="ru-RU"/>
        </w:rPr>
        <w:t xml:space="preserve">  </w:t>
      </w:r>
    </w:p>
    <w:p w:rsidR="003B08D8" w:rsidRPr="001C24E5" w:rsidP="00CF0942">
      <w:pPr>
        <w:shd w:val="clear" w:color="auto" w:fill="FFFFFF"/>
        <w:spacing w:after="0" w:line="240" w:lineRule="auto"/>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приговоре суд обязан мотивировать необходимость отмены или сохранения условно-досрочного освобождения в случае совершения лицом умышленного преступления небольшой или средней тяжести в течение оставшейся неотбытой части наказания. </w:t>
      </w:r>
    </w:p>
    <w:p w:rsidR="0070242F" w:rsidP="001C24E5">
      <w:pPr>
        <w:shd w:val="clear" w:color="auto" w:fill="FFFFFF"/>
        <w:spacing w:after="0" w:line="240" w:lineRule="auto"/>
        <w:ind w:firstLine="709"/>
        <w:jc w:val="both"/>
        <w:rPr>
          <w:sz w:val="16"/>
          <w:szCs w:val="16"/>
        </w:rPr>
      </w:pPr>
      <w:r w:rsidRPr="001C24E5">
        <w:rPr>
          <w:rFonts w:ascii="Times New Roman" w:eastAsia="Times New Roman" w:hAnsi="Times New Roman"/>
          <w:sz w:val="28"/>
          <w:szCs w:val="28"/>
          <w:lang w:eastAsia="ru-RU"/>
        </w:rPr>
        <w:t xml:space="preserve">Подсудимый </w:t>
      </w:r>
      <w:r w:rsidRPr="001C24E5">
        <w:rPr>
          <w:rFonts w:ascii="Times New Roman" w:eastAsia="Times New Roman" w:hAnsi="Times New Roman"/>
          <w:sz w:val="28"/>
          <w:szCs w:val="28"/>
          <w:lang w:eastAsia="ru-RU"/>
        </w:rPr>
        <w:t>Рудов</w:t>
      </w:r>
      <w:r w:rsidRPr="001C24E5">
        <w:rPr>
          <w:rFonts w:ascii="Times New Roman" w:eastAsia="Times New Roman" w:hAnsi="Times New Roman"/>
          <w:sz w:val="28"/>
          <w:szCs w:val="28"/>
          <w:lang w:eastAsia="ru-RU"/>
        </w:rPr>
        <w:t xml:space="preserve"> М.Ю. </w:t>
      </w:r>
      <w:r w:rsidRPr="0070242F">
        <w:rPr>
          <w:sz w:val="16"/>
          <w:szCs w:val="16"/>
        </w:rPr>
        <w:t xml:space="preserve">(данные изъяты) </w:t>
      </w:r>
    </w:p>
    <w:p w:rsidR="003B08D8"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По сообщению </w:t>
      </w:r>
      <w:r w:rsidRPr="00B27FAF" w:rsidR="00B27FAF">
        <w:rPr>
          <w:sz w:val="16"/>
          <w:szCs w:val="16"/>
        </w:rPr>
        <w:t xml:space="preserve">(данные изъяты) </w:t>
      </w:r>
      <w:r w:rsidRPr="001C24E5">
        <w:rPr>
          <w:rFonts w:ascii="Times New Roman" w:eastAsia="Times New Roman" w:hAnsi="Times New Roman"/>
          <w:sz w:val="28"/>
          <w:szCs w:val="28"/>
          <w:lang w:eastAsia="ru-RU"/>
        </w:rPr>
        <w:t xml:space="preserve"> за период нахождения на учёте в филиале по </w:t>
      </w:r>
      <w:r w:rsidRPr="0070242F" w:rsidR="0070242F">
        <w:rPr>
          <w:sz w:val="16"/>
          <w:szCs w:val="16"/>
        </w:rPr>
        <w:t xml:space="preserve">(данные изъяты) </w:t>
      </w:r>
      <w:r w:rsidRPr="001C24E5">
        <w:rPr>
          <w:rFonts w:ascii="Times New Roman" w:eastAsia="Times New Roman" w:hAnsi="Times New Roman"/>
          <w:sz w:val="28"/>
          <w:szCs w:val="28"/>
          <w:lang w:eastAsia="ru-RU"/>
        </w:rPr>
        <w:t xml:space="preserve">осужденный </w:t>
      </w:r>
      <w:r w:rsidRPr="001C24E5">
        <w:rPr>
          <w:rFonts w:ascii="Times New Roman" w:eastAsia="Times New Roman" w:hAnsi="Times New Roman"/>
          <w:sz w:val="28"/>
          <w:szCs w:val="28"/>
          <w:lang w:eastAsia="ru-RU"/>
        </w:rPr>
        <w:t>Рудов</w:t>
      </w:r>
      <w:r w:rsidRPr="001C24E5">
        <w:rPr>
          <w:rFonts w:ascii="Times New Roman" w:eastAsia="Times New Roman" w:hAnsi="Times New Roman"/>
          <w:sz w:val="28"/>
          <w:szCs w:val="28"/>
          <w:lang w:eastAsia="ru-RU"/>
        </w:rPr>
        <w:t xml:space="preserve"> М.Ю. нарушений порядка и условий отбывания наказания не допускал.</w:t>
      </w:r>
    </w:p>
    <w:p w:rsidR="003B08D8"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Принимая во внимание данные о личности подсудимого, характер совершенного преступления, а также срок, прошедший со времени условно-досрочного освобождения, суд, в соответствии с п. "б" ч. 7 ст. 79 УК РФ, полагает необходимым сохранить осужденному условно-досрочное освобождение по приговору </w:t>
      </w:r>
      <w:r w:rsidRPr="0070242F" w:rsidR="0070242F">
        <w:rPr>
          <w:sz w:val="16"/>
          <w:szCs w:val="16"/>
        </w:rPr>
        <w:t>(данные изъяты)</w:t>
      </w:r>
    </w:p>
    <w:p w:rsidR="002A6A66" w:rsidRPr="001C24E5" w:rsidP="001C2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С учетом совокупности указанных обстоятельств, принципов справедливости и гуманизма, закрепленных в ст. ст. 6, 7 УК РФ, суд находит возможным для достижения целей наказания, предусмотренных ст. 43 УК РФ, т.е. в первую очередь – восстановления социальной справедливости, а также исправления осужденного и предупреждение совершения им новых преступлений, назначить ему вид наказания, из числа предусмотренных за совершенное преступление, в виде лишения</w:t>
      </w:r>
      <w:r w:rsidRPr="001C24E5">
        <w:rPr>
          <w:rFonts w:ascii="Times New Roman" w:eastAsia="Times New Roman" w:hAnsi="Times New Roman"/>
          <w:sz w:val="28"/>
          <w:szCs w:val="28"/>
          <w:lang w:eastAsia="ru-RU"/>
        </w:rPr>
        <w:t xml:space="preserve"> свободы, с применением положений ст.73 УК РФ.</w:t>
      </w:r>
    </w:p>
    <w:p w:rsidR="00C72FDA" w:rsidRPr="00C72FDA" w:rsidP="001C24E5">
      <w:pPr>
        <w:shd w:val="clear" w:color="auto" w:fill="FFFFFF"/>
        <w:spacing w:after="0" w:line="240" w:lineRule="auto"/>
        <w:ind w:firstLine="709"/>
        <w:jc w:val="both"/>
        <w:rPr>
          <w:rFonts w:ascii="Times New Roman" w:eastAsia="Times New Roman" w:hAnsi="Times New Roman"/>
          <w:color w:val="1A1A1A"/>
          <w:sz w:val="28"/>
          <w:szCs w:val="28"/>
          <w:lang w:eastAsia="ru-RU"/>
        </w:rPr>
      </w:pPr>
      <w:r w:rsidRPr="00C72FDA">
        <w:rPr>
          <w:rFonts w:ascii="Times New Roman" w:eastAsia="Times New Roman" w:hAnsi="Times New Roman"/>
          <w:color w:val="1A1A1A"/>
          <w:sz w:val="28"/>
          <w:szCs w:val="28"/>
          <w:lang w:eastAsia="ru-RU"/>
        </w:rPr>
        <w:t>Назначая условное осуждение, суд, в соответствии с ч. 5 ст. 73 УК РФ, возлагает на</w:t>
      </w:r>
      <w:r w:rsidRPr="001C24E5">
        <w:rPr>
          <w:rFonts w:ascii="Times New Roman" w:eastAsia="Times New Roman" w:hAnsi="Times New Roman"/>
          <w:color w:val="1A1A1A"/>
          <w:sz w:val="28"/>
          <w:szCs w:val="28"/>
          <w:lang w:eastAsia="ru-RU"/>
        </w:rPr>
        <w:t xml:space="preserve"> Рудова М.Ю. </w:t>
      </w:r>
      <w:r w:rsidRPr="00C72FDA">
        <w:rPr>
          <w:rFonts w:ascii="Times New Roman" w:eastAsia="Times New Roman" w:hAnsi="Times New Roman"/>
          <w:color w:val="1A1A1A"/>
          <w:sz w:val="28"/>
          <w:szCs w:val="28"/>
          <w:lang w:eastAsia="ru-RU"/>
        </w:rPr>
        <w:t>обязанности: в период испытательного срока не менять постоянного места</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жительства</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без</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уведомления</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специализированного</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осуществляющего контроль за поведением условно осужденного, являться в</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специализированный государственный орган, осуществляющий надзор за отбыванием</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 xml:space="preserve">осужденным наказания, для регистрации </w:t>
      </w:r>
      <w:r w:rsidRPr="001C24E5" w:rsidR="00E67DD5">
        <w:rPr>
          <w:rFonts w:ascii="Times New Roman" w:eastAsia="Times New Roman" w:hAnsi="Times New Roman"/>
          <w:color w:val="1A1A1A"/>
          <w:sz w:val="28"/>
          <w:szCs w:val="28"/>
          <w:lang w:eastAsia="ru-RU"/>
        </w:rPr>
        <w:t>2</w:t>
      </w:r>
      <w:r w:rsidRPr="00C72FDA">
        <w:rPr>
          <w:rFonts w:ascii="Times New Roman" w:eastAsia="Times New Roman" w:hAnsi="Times New Roman"/>
          <w:color w:val="1A1A1A"/>
          <w:sz w:val="28"/>
          <w:szCs w:val="28"/>
          <w:lang w:eastAsia="ru-RU"/>
        </w:rPr>
        <w:t xml:space="preserve"> раз в месяц, что будет соответствовать принципу</w:t>
      </w:r>
      <w:r w:rsidRPr="001C24E5">
        <w:rPr>
          <w:rFonts w:ascii="Times New Roman" w:eastAsia="Times New Roman" w:hAnsi="Times New Roman"/>
          <w:color w:val="1A1A1A"/>
          <w:sz w:val="28"/>
          <w:szCs w:val="28"/>
          <w:lang w:eastAsia="ru-RU"/>
        </w:rPr>
        <w:t xml:space="preserve"> </w:t>
      </w:r>
      <w:r w:rsidRPr="00C72FDA">
        <w:rPr>
          <w:rFonts w:ascii="Times New Roman" w:eastAsia="Times New Roman" w:hAnsi="Times New Roman"/>
          <w:color w:val="1A1A1A"/>
          <w:sz w:val="28"/>
          <w:szCs w:val="28"/>
          <w:lang w:eastAsia="ru-RU"/>
        </w:rPr>
        <w:t>справедливости и достижению целей наказания.</w:t>
      </w:r>
    </w:p>
    <w:p w:rsidR="002A6A66"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По мнению суда, именно такое наказание является достаточным и необходимым для исправления подсудимого и предупреждения совершения им новых преступлений. </w:t>
      </w:r>
    </w:p>
    <w:p w:rsidR="00E82CB8" w:rsidRPr="001C24E5" w:rsidP="001C24E5">
      <w:pPr>
        <w:pStyle w:val="NormalWeb"/>
        <w:spacing w:before="0" w:beforeAutospacing="0" w:after="0" w:afterAutospacing="0"/>
        <w:ind w:firstLine="709"/>
        <w:jc w:val="both"/>
        <w:rPr>
          <w:sz w:val="28"/>
          <w:szCs w:val="28"/>
        </w:rPr>
      </w:pPr>
      <w:r w:rsidRPr="001C24E5">
        <w:rPr>
          <w:sz w:val="28"/>
          <w:szCs w:val="28"/>
        </w:rPr>
        <w:t xml:space="preserve">Кроме того, в соответствии с ч. 1.1 ст. 63 УК РФ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 </w:t>
      </w:r>
    </w:p>
    <w:p w:rsidR="00E82CB8" w:rsidRPr="00E82CB8" w:rsidP="001C24E5">
      <w:pPr>
        <w:pStyle w:val="NormalWeb"/>
        <w:spacing w:before="0" w:beforeAutospacing="0" w:after="0" w:afterAutospacing="0"/>
        <w:ind w:firstLine="709"/>
        <w:jc w:val="both"/>
        <w:rPr>
          <w:sz w:val="28"/>
          <w:szCs w:val="28"/>
        </w:rPr>
      </w:pPr>
      <w:r w:rsidRPr="00E82CB8">
        <w:rPr>
          <w:sz w:val="28"/>
          <w:szCs w:val="28"/>
        </w:rPr>
        <w:t xml:space="preserve">В соответствии с п. 31 Постановления Пленума Верховного Суда РФ от 22.12.2015 N 58 (ред. от 18.12.2018) "О практике назначения судами Российской Федерации уголовного наказания" само по себе совершение преступления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 не является основанием для признания такого состояния обстоятельством, отягчающим наказание. </w:t>
      </w:r>
    </w:p>
    <w:p w:rsidR="00E82CB8"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Между тем, суд не признает </w:t>
      </w:r>
      <w:r w:rsidRPr="001C24E5">
        <w:rPr>
          <w:rFonts w:ascii="Times New Roman" w:hAnsi="Times New Roman"/>
          <w:sz w:val="28"/>
          <w:szCs w:val="28"/>
        </w:rPr>
        <w:t xml:space="preserve">отягчающим обстоятельством совершение Рудовым М.Ю. преступления в состоянии опьянения, вызванном употреблением алкоголя, поскольку, как указал подсудимый, алкогольное опьянения не повлияло на его действия при совершении преступления, т.к. потерпевший </w:t>
      </w:r>
      <w:r w:rsidRPr="0070242F" w:rsidR="0070242F">
        <w:rPr>
          <w:sz w:val="16"/>
          <w:szCs w:val="16"/>
        </w:rPr>
        <w:t xml:space="preserve">(данные изъяты) </w:t>
      </w:r>
      <w:r w:rsidRPr="001C24E5">
        <w:rPr>
          <w:rFonts w:ascii="Times New Roman" w:hAnsi="Times New Roman"/>
          <w:sz w:val="28"/>
          <w:szCs w:val="28"/>
        </w:rPr>
        <w:t>ударил его первым</w:t>
      </w:r>
      <w:r w:rsidRPr="001C24E5" w:rsidR="001C24E5">
        <w:rPr>
          <w:rFonts w:ascii="Times New Roman" w:hAnsi="Times New Roman"/>
          <w:sz w:val="28"/>
          <w:szCs w:val="28"/>
        </w:rPr>
        <w:t>, и он в любом случае в ответ его ударил бы.</w:t>
      </w:r>
    </w:p>
    <w:p w:rsidR="002A6A66"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При назначении наказания судом учитываются требования ст.68 ч.2 УК РФ, согласно которой срок наказания при любом виде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Особенной части настоящего Кодека. </w:t>
      </w:r>
    </w:p>
    <w:p w:rsidR="002A6A66"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С учетом обстоятельств совершенного преступления, личности подсудимого, суд не назначает ему иные альтернативные виды наказания. </w:t>
      </w:r>
    </w:p>
    <w:p w:rsidR="002A6A66"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Оснований для применения ст.ст. 64, 76.2, ч.3 ст.68 УК РФ при назначении наказания подсудимому Рудову М.Ю.. в судебном заседании не установлено. </w:t>
      </w:r>
    </w:p>
    <w:p w:rsidR="002A6A66"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 xml:space="preserve">При этом, суд не может применить правила ч. 1 ст. 62 УК РФ, несмотря на наличие необходимых смягчающих наказание обстоятельств, поскольку по делу установлено отягчающее обстоятельство в виде рецидива преступлений. </w:t>
      </w:r>
    </w:p>
    <w:p w:rsidR="00C547D2" w:rsidRPr="001C24E5" w:rsidP="001C24E5">
      <w:pPr>
        <w:suppressAutoHyphens/>
        <w:spacing w:after="0" w:line="240" w:lineRule="auto"/>
        <w:ind w:firstLine="709"/>
        <w:contextualSpacing/>
        <w:jc w:val="both"/>
        <w:rPr>
          <w:rFonts w:ascii="Times New Roman" w:hAnsi="Times New Roman"/>
          <w:sz w:val="28"/>
          <w:szCs w:val="28"/>
        </w:rPr>
      </w:pPr>
      <w:r w:rsidRPr="001C24E5">
        <w:rPr>
          <w:rFonts w:ascii="Times New Roman" w:hAnsi="Times New Roman"/>
          <w:sz w:val="28"/>
          <w:szCs w:val="28"/>
        </w:rPr>
        <w:t>Гражданский иск по делу не заявлен.</w:t>
      </w:r>
    </w:p>
    <w:p w:rsidR="00C547D2" w:rsidRPr="001C24E5" w:rsidP="001C24E5">
      <w:pPr>
        <w:suppressAutoHyphens/>
        <w:spacing w:after="0" w:line="240" w:lineRule="auto"/>
        <w:ind w:firstLine="709"/>
        <w:contextualSpacing/>
        <w:jc w:val="both"/>
        <w:rPr>
          <w:rFonts w:ascii="Times New Roman" w:hAnsi="Times New Roman"/>
          <w:sz w:val="28"/>
          <w:szCs w:val="28"/>
        </w:rPr>
      </w:pPr>
      <w:r w:rsidRPr="001C24E5">
        <w:rPr>
          <w:rFonts w:ascii="Times New Roman" w:hAnsi="Times New Roman"/>
          <w:sz w:val="28"/>
          <w:szCs w:val="28"/>
        </w:rPr>
        <w:t>Мера пресечения Рудову М.Ю. не избиралась. Меру принуждения</w:t>
      </w:r>
      <w:r w:rsidRPr="001C24E5" w:rsidR="00513E73">
        <w:rPr>
          <w:rFonts w:ascii="Times New Roman" w:hAnsi="Times New Roman"/>
          <w:sz w:val="28"/>
          <w:szCs w:val="28"/>
        </w:rPr>
        <w:t xml:space="preserve"> в виде обязательства о явке,</w:t>
      </w:r>
      <w:r w:rsidRPr="001C24E5">
        <w:rPr>
          <w:rFonts w:ascii="Times New Roman" w:hAnsi="Times New Roman"/>
          <w:sz w:val="28"/>
          <w:szCs w:val="28"/>
        </w:rPr>
        <w:t xml:space="preserve"> после вступления настоящего приговора в законную силу, следует отменить.</w:t>
      </w:r>
    </w:p>
    <w:p w:rsidR="002A6A66" w:rsidRPr="001C24E5"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1C24E5">
        <w:rPr>
          <w:rFonts w:ascii="Times New Roman" w:eastAsia="Times New Roman" w:hAnsi="Times New Roman"/>
          <w:sz w:val="28"/>
          <w:szCs w:val="28"/>
          <w:lang w:eastAsia="ru-RU"/>
        </w:rPr>
        <w:t>Вещественных доказательств по делу не имеется.</w:t>
      </w:r>
    </w:p>
    <w:p w:rsidR="00C72FDA" w:rsidRPr="00C72FDA" w:rsidP="001C24E5">
      <w:pPr>
        <w:shd w:val="clear" w:color="auto" w:fill="FFFFFF"/>
        <w:spacing w:after="0" w:line="240" w:lineRule="auto"/>
        <w:ind w:firstLine="709"/>
        <w:jc w:val="both"/>
        <w:rPr>
          <w:rFonts w:ascii="Times New Roman" w:eastAsia="Times New Roman" w:hAnsi="Times New Roman"/>
          <w:sz w:val="28"/>
          <w:szCs w:val="28"/>
          <w:lang w:eastAsia="ru-RU"/>
        </w:rPr>
      </w:pPr>
      <w:r w:rsidRPr="00C72FDA">
        <w:rPr>
          <w:rFonts w:ascii="Times New Roman" w:eastAsia="Times New Roman" w:hAnsi="Times New Roman"/>
          <w:sz w:val="28"/>
          <w:szCs w:val="28"/>
          <w:lang w:eastAsia="ru-RU"/>
        </w:rPr>
        <w:t>В соответствии со статьями 131-132 УПК РФ, процессуальные издержки,</w:t>
      </w:r>
      <w:r w:rsidRPr="001C24E5">
        <w:rPr>
          <w:rFonts w:ascii="Times New Roman" w:eastAsia="Times New Roman" w:hAnsi="Times New Roman"/>
          <w:sz w:val="28"/>
          <w:szCs w:val="28"/>
          <w:lang w:eastAsia="ru-RU"/>
        </w:rPr>
        <w:t xml:space="preserve"> </w:t>
      </w:r>
      <w:r w:rsidRPr="00C72FDA">
        <w:rPr>
          <w:rFonts w:ascii="Times New Roman" w:eastAsia="Times New Roman" w:hAnsi="Times New Roman"/>
          <w:sz w:val="28"/>
          <w:szCs w:val="28"/>
          <w:lang w:eastAsia="ru-RU"/>
        </w:rPr>
        <w:t xml:space="preserve">связанные с вознаграждением адвоката </w:t>
      </w:r>
      <w:r w:rsidRPr="001C24E5" w:rsidR="001C24E5">
        <w:rPr>
          <w:rFonts w:ascii="Times New Roman" w:eastAsia="Times New Roman" w:hAnsi="Times New Roman"/>
          <w:sz w:val="28"/>
          <w:szCs w:val="28"/>
          <w:lang w:eastAsia="ru-RU"/>
        </w:rPr>
        <w:t xml:space="preserve">Иванова А.А. </w:t>
      </w:r>
      <w:r w:rsidRPr="00C72FDA">
        <w:rPr>
          <w:rFonts w:ascii="Times New Roman" w:eastAsia="Times New Roman" w:hAnsi="Times New Roman"/>
          <w:sz w:val="28"/>
          <w:szCs w:val="28"/>
          <w:lang w:eastAsia="ru-RU"/>
        </w:rPr>
        <w:t>по назначению за оказание юридической</w:t>
      </w:r>
      <w:r w:rsidRPr="001C24E5">
        <w:rPr>
          <w:rFonts w:ascii="Times New Roman" w:eastAsia="Times New Roman" w:hAnsi="Times New Roman"/>
          <w:sz w:val="28"/>
          <w:szCs w:val="28"/>
          <w:lang w:eastAsia="ru-RU"/>
        </w:rPr>
        <w:t xml:space="preserve"> </w:t>
      </w:r>
      <w:r w:rsidRPr="00C72FDA">
        <w:rPr>
          <w:rFonts w:ascii="Times New Roman" w:eastAsia="Times New Roman" w:hAnsi="Times New Roman"/>
          <w:sz w:val="28"/>
          <w:szCs w:val="28"/>
          <w:lang w:eastAsia="ru-RU"/>
        </w:rPr>
        <w:t>помощи подсудимо</w:t>
      </w:r>
      <w:r w:rsidRPr="001C24E5" w:rsidR="001C24E5">
        <w:rPr>
          <w:rFonts w:ascii="Times New Roman" w:eastAsia="Times New Roman" w:hAnsi="Times New Roman"/>
          <w:sz w:val="28"/>
          <w:szCs w:val="28"/>
          <w:lang w:eastAsia="ru-RU"/>
        </w:rPr>
        <w:t>му</w:t>
      </w:r>
      <w:r w:rsidRPr="00C72FDA">
        <w:rPr>
          <w:rFonts w:ascii="Times New Roman" w:eastAsia="Times New Roman" w:hAnsi="Times New Roman"/>
          <w:sz w:val="28"/>
          <w:szCs w:val="28"/>
          <w:lang w:eastAsia="ru-RU"/>
        </w:rPr>
        <w:t xml:space="preserve"> в суде, подлежат взысканию за счет средств подсудимо</w:t>
      </w:r>
      <w:r w:rsidRPr="001C24E5">
        <w:rPr>
          <w:rFonts w:ascii="Times New Roman" w:eastAsia="Times New Roman" w:hAnsi="Times New Roman"/>
          <w:sz w:val="28"/>
          <w:szCs w:val="28"/>
          <w:lang w:eastAsia="ru-RU"/>
        </w:rPr>
        <w:t>го</w:t>
      </w:r>
      <w:r w:rsidRPr="00C72FDA">
        <w:rPr>
          <w:rFonts w:ascii="Times New Roman" w:eastAsia="Times New Roman" w:hAnsi="Times New Roman"/>
          <w:sz w:val="28"/>
          <w:szCs w:val="28"/>
          <w:lang w:eastAsia="ru-RU"/>
        </w:rPr>
        <w:t>.</w:t>
      </w:r>
    </w:p>
    <w:p w:rsidR="006B4326" w:rsidRPr="001C24E5" w:rsidP="001C24E5">
      <w:pPr>
        <w:tabs>
          <w:tab w:val="left" w:pos="3456"/>
        </w:tabs>
        <w:spacing w:after="0" w:line="240" w:lineRule="auto"/>
        <w:ind w:firstLine="709"/>
        <w:jc w:val="both"/>
        <w:rPr>
          <w:rFonts w:ascii="Times New Roman" w:hAnsi="Times New Roman"/>
          <w:sz w:val="28"/>
          <w:szCs w:val="28"/>
          <w:shd w:val="clear" w:color="auto" w:fill="FFFFFF"/>
        </w:rPr>
      </w:pPr>
      <w:r w:rsidRPr="001C24E5">
        <w:rPr>
          <w:rFonts w:ascii="Times New Roman" w:hAnsi="Times New Roman"/>
          <w:sz w:val="28"/>
          <w:szCs w:val="28"/>
          <w:shd w:val="clear" w:color="auto" w:fill="FFFFFF"/>
        </w:rPr>
        <w:t>На основании изложенного и руководствуясь ст. ст. </w:t>
      </w:r>
      <w:r w:rsidRPr="001C24E5" w:rsidR="009B5507">
        <w:rPr>
          <w:rFonts w:ascii="Times New Roman" w:hAnsi="Times New Roman"/>
          <w:sz w:val="28"/>
          <w:szCs w:val="28"/>
          <w:shd w:val="clear" w:color="auto" w:fill="FFFFFF"/>
        </w:rPr>
        <w:t xml:space="preserve">81, </w:t>
      </w:r>
      <w:hyperlink r:id="rId6" w:tgtFrame="_blank" w:tooltip="УПК РФ &gt;  Часть 3. Судебное производство &gt; Раздел IX. Производство в суде первой инстанции &gt; Глава 39. Постановление приговора &gt; Статья 304. Вводная часть &lt;a name=" w:history="1">
        <w:r w:rsidRPr="001C24E5">
          <w:rPr>
            <w:rStyle w:val="Hyperlink"/>
            <w:rFonts w:ascii="Times New Roman" w:hAnsi="Times New Roman"/>
            <w:color w:val="auto"/>
            <w:sz w:val="28"/>
            <w:szCs w:val="28"/>
            <w:u w:val="none"/>
            <w:bdr w:val="none" w:sz="0" w:space="0" w:color="auto" w:frame="1"/>
          </w:rPr>
          <w:t>304</w:t>
        </w:r>
      </w:hyperlink>
      <w:r w:rsidRPr="001C24E5">
        <w:rPr>
          <w:rFonts w:ascii="Times New Roman" w:hAnsi="Times New Roman"/>
          <w:sz w:val="28"/>
          <w:szCs w:val="28"/>
          <w:shd w:val="clear" w:color="auto" w:fill="FFFFFF"/>
        </w:rPr>
        <w:t>, </w:t>
      </w:r>
      <w:hyperlink r:id="rId7" w:tgtFrame="_blank" w:tooltip="УПК РФ &gt;  Часть 3. Судебное производство &gt; Раздел IX. Производство в суде первой инстанции &gt; Глава 39. Постановление приговора &gt; Статья 307. Описательно-мотивировочная часть обвинительного приговора" w:history="1">
        <w:r w:rsidRPr="001C24E5">
          <w:rPr>
            <w:rStyle w:val="Hyperlink"/>
            <w:rFonts w:ascii="Times New Roman" w:hAnsi="Times New Roman"/>
            <w:color w:val="auto"/>
            <w:sz w:val="28"/>
            <w:szCs w:val="28"/>
            <w:u w:val="none"/>
            <w:bdr w:val="none" w:sz="0" w:space="0" w:color="auto" w:frame="1"/>
          </w:rPr>
          <w:t>307</w:t>
        </w:r>
      </w:hyperlink>
      <w:r w:rsidRPr="001C24E5">
        <w:rPr>
          <w:rFonts w:ascii="Times New Roman" w:hAnsi="Times New Roman"/>
          <w:sz w:val="28"/>
          <w:szCs w:val="28"/>
          <w:shd w:val="clear" w:color="auto" w:fill="FFFFFF"/>
        </w:rPr>
        <w:t>, </w:t>
      </w:r>
      <w:hyperlink r:id="rId8" w:tgtFrame="_blank" w:tooltip="УПК РФ &gt;  Часть 3. Судебное производство &gt; Раздел IX. Производство в суде первой инстанции &gt; Глава 39. Постановление приговора &gt; Статья 308. Резолютивная часть обвинительного приговора" w:history="1">
        <w:r w:rsidRPr="001C24E5">
          <w:rPr>
            <w:rStyle w:val="Hyperlink"/>
            <w:rFonts w:ascii="Times New Roman" w:hAnsi="Times New Roman"/>
            <w:color w:val="auto"/>
            <w:sz w:val="28"/>
            <w:szCs w:val="28"/>
            <w:u w:val="none"/>
            <w:bdr w:val="none" w:sz="0" w:space="0" w:color="auto" w:frame="1"/>
          </w:rPr>
          <w:t>308</w:t>
        </w:r>
      </w:hyperlink>
      <w:r w:rsidRPr="001C24E5">
        <w:rPr>
          <w:rFonts w:ascii="Times New Roman" w:hAnsi="Times New Roman"/>
          <w:sz w:val="28"/>
          <w:szCs w:val="28"/>
          <w:shd w:val="clear" w:color="auto" w:fill="FFFFFF"/>
        </w:rPr>
        <w:t>, </w:t>
      </w:r>
      <w:hyperlink r:id="rId9" w:tgtFrame="_blank" w:tooltip="УПК РФ &gt;  Часть 3. Судебное производство &gt; Раздел IX. Производство в суде первой инстанции &gt; Глава 39. Постановление приговора &gt; Статья 309. Иные вопросы, подлежащие решению в резолютивной части приговора" w:history="1">
        <w:r w:rsidRPr="001C24E5">
          <w:rPr>
            <w:rStyle w:val="Hyperlink"/>
            <w:rFonts w:ascii="Times New Roman" w:hAnsi="Times New Roman"/>
            <w:color w:val="auto"/>
            <w:sz w:val="28"/>
            <w:szCs w:val="28"/>
            <w:u w:val="none"/>
            <w:bdr w:val="none" w:sz="0" w:space="0" w:color="auto" w:frame="1"/>
          </w:rPr>
          <w:t>309</w:t>
        </w:r>
        <w:r w:rsidRPr="001C24E5" w:rsidR="002125C1">
          <w:rPr>
            <w:rStyle w:val="Hyperlink"/>
            <w:rFonts w:ascii="Times New Roman" w:hAnsi="Times New Roman"/>
            <w:color w:val="auto"/>
            <w:sz w:val="28"/>
            <w:szCs w:val="28"/>
            <w:u w:val="none"/>
            <w:bdr w:val="none" w:sz="0" w:space="0" w:color="auto" w:frame="1"/>
          </w:rPr>
          <w:t>, 316</w:t>
        </w:r>
        <w:r w:rsidRPr="001C24E5">
          <w:rPr>
            <w:rStyle w:val="Hyperlink"/>
            <w:rFonts w:ascii="Times New Roman" w:hAnsi="Times New Roman"/>
            <w:color w:val="auto"/>
            <w:sz w:val="28"/>
            <w:szCs w:val="28"/>
            <w:u w:val="none"/>
            <w:bdr w:val="none" w:sz="0" w:space="0" w:color="auto" w:frame="1"/>
          </w:rPr>
          <w:t xml:space="preserve"> УПК РФ</w:t>
        </w:r>
      </w:hyperlink>
      <w:r w:rsidRPr="001C24E5">
        <w:rPr>
          <w:rFonts w:ascii="Times New Roman" w:hAnsi="Times New Roman"/>
          <w:sz w:val="28"/>
          <w:szCs w:val="28"/>
          <w:shd w:val="clear" w:color="auto" w:fill="FFFFFF"/>
        </w:rPr>
        <w:t>, мировой судья</w:t>
      </w:r>
    </w:p>
    <w:p w:rsidR="00F37E26" w:rsidRPr="001C24E5" w:rsidP="001C24E5">
      <w:pPr>
        <w:tabs>
          <w:tab w:val="left" w:pos="7020"/>
        </w:tabs>
        <w:autoSpaceDE w:val="0"/>
        <w:autoSpaceDN w:val="0"/>
        <w:adjustRightInd w:val="0"/>
        <w:spacing w:after="0" w:line="240" w:lineRule="auto"/>
        <w:ind w:firstLine="709"/>
        <w:contextualSpacing/>
        <w:jc w:val="center"/>
        <w:rPr>
          <w:rFonts w:ascii="Times New Roman" w:hAnsi="Times New Roman"/>
          <w:b/>
          <w:sz w:val="28"/>
          <w:szCs w:val="28"/>
          <w:lang w:eastAsia="uk-UA"/>
        </w:rPr>
      </w:pPr>
      <w:r w:rsidRPr="001C24E5">
        <w:rPr>
          <w:rFonts w:ascii="Times New Roman" w:hAnsi="Times New Roman"/>
          <w:b/>
          <w:sz w:val="28"/>
          <w:szCs w:val="28"/>
          <w:lang w:eastAsia="uk-UA"/>
        </w:rPr>
        <w:t>ПРИГОВОРИЛ:</w:t>
      </w:r>
    </w:p>
    <w:p w:rsidR="009D4DCB" w:rsidRPr="001C24E5" w:rsidP="001C24E5">
      <w:pPr>
        <w:tabs>
          <w:tab w:val="left" w:pos="7020"/>
        </w:tabs>
        <w:autoSpaceDE w:val="0"/>
        <w:autoSpaceDN w:val="0"/>
        <w:adjustRightInd w:val="0"/>
        <w:spacing w:after="0" w:line="240" w:lineRule="auto"/>
        <w:ind w:firstLine="709"/>
        <w:contextualSpacing/>
        <w:jc w:val="center"/>
        <w:rPr>
          <w:rFonts w:ascii="Times New Roman" w:hAnsi="Times New Roman"/>
          <w:b/>
          <w:sz w:val="28"/>
          <w:szCs w:val="28"/>
          <w:lang w:eastAsia="uk-UA"/>
        </w:rPr>
      </w:pPr>
    </w:p>
    <w:p w:rsidR="0070242F" w:rsidP="001C24E5">
      <w:pPr>
        <w:tabs>
          <w:tab w:val="left" w:pos="7020"/>
        </w:tabs>
        <w:autoSpaceDE w:val="0"/>
        <w:autoSpaceDN w:val="0"/>
        <w:adjustRightInd w:val="0"/>
        <w:spacing w:after="0" w:line="240" w:lineRule="auto"/>
        <w:ind w:firstLine="709"/>
        <w:contextualSpacing/>
        <w:jc w:val="both"/>
        <w:rPr>
          <w:sz w:val="16"/>
          <w:szCs w:val="16"/>
        </w:rPr>
      </w:pPr>
      <w:r w:rsidRPr="001C24E5">
        <w:rPr>
          <w:rFonts w:ascii="Times New Roman" w:hAnsi="Times New Roman"/>
          <w:sz w:val="28"/>
          <w:szCs w:val="28"/>
          <w:lang w:eastAsia="uk-UA"/>
        </w:rPr>
        <w:t xml:space="preserve">Признать </w:t>
      </w:r>
      <w:r w:rsidRPr="001C24E5" w:rsidR="00900C69">
        <w:rPr>
          <w:rFonts w:ascii="Times New Roman" w:hAnsi="Times New Roman"/>
          <w:sz w:val="28"/>
          <w:szCs w:val="28"/>
          <w:shd w:val="clear" w:color="auto" w:fill="FFFFFF"/>
        </w:rPr>
        <w:t xml:space="preserve">виновным </w:t>
      </w:r>
      <w:r w:rsidRPr="001C24E5" w:rsidR="00382B9B">
        <w:rPr>
          <w:rFonts w:ascii="Times New Roman" w:hAnsi="Times New Roman"/>
          <w:sz w:val="28"/>
          <w:szCs w:val="28"/>
          <w:shd w:val="clear" w:color="auto" w:fill="FFFFFF"/>
        </w:rPr>
        <w:t>Рудова</w:t>
      </w:r>
      <w:r w:rsidRPr="001C24E5" w:rsidR="00382B9B">
        <w:rPr>
          <w:rFonts w:ascii="Times New Roman" w:hAnsi="Times New Roman"/>
          <w:sz w:val="28"/>
          <w:szCs w:val="28"/>
          <w:shd w:val="clear" w:color="auto" w:fill="FFFFFF"/>
        </w:rPr>
        <w:t xml:space="preserve"> М </w:t>
      </w:r>
      <w:r w:rsidRPr="001C24E5" w:rsidR="00382B9B">
        <w:rPr>
          <w:rFonts w:ascii="Times New Roman" w:hAnsi="Times New Roman"/>
          <w:sz w:val="28"/>
          <w:szCs w:val="28"/>
          <w:shd w:val="clear" w:color="auto" w:fill="FFFFFF"/>
        </w:rPr>
        <w:t>Ю</w:t>
      </w:r>
      <w:r w:rsidRPr="001C24E5" w:rsidR="00B32A4D">
        <w:rPr>
          <w:rFonts w:ascii="Times New Roman" w:hAnsi="Times New Roman"/>
          <w:sz w:val="28"/>
          <w:szCs w:val="28"/>
          <w:shd w:val="clear" w:color="auto" w:fill="FFFFFF"/>
        </w:rPr>
        <w:t xml:space="preserve"> в совершении </w:t>
      </w:r>
      <w:r w:rsidRPr="001C24E5" w:rsidR="00B32A4D">
        <w:rPr>
          <w:rStyle w:val="snippetequal"/>
          <w:rFonts w:ascii="Times New Roman" w:hAnsi="Times New Roman"/>
          <w:bCs/>
          <w:sz w:val="28"/>
          <w:szCs w:val="28"/>
          <w:bdr w:val="none" w:sz="0" w:space="0" w:color="auto" w:frame="1"/>
        </w:rPr>
        <w:t>преступления</w:t>
      </w:r>
      <w:r w:rsidRPr="001C24E5" w:rsidR="00B32A4D">
        <w:rPr>
          <w:rFonts w:ascii="Times New Roman" w:hAnsi="Times New Roman"/>
          <w:sz w:val="28"/>
          <w:szCs w:val="28"/>
          <w:shd w:val="clear" w:color="auto" w:fill="FFFFFF"/>
        </w:rPr>
        <w:t xml:space="preserve">, предусмотренного </w:t>
      </w:r>
      <w:r w:rsidRPr="001C24E5" w:rsidR="00382B9B">
        <w:rPr>
          <w:rFonts w:ascii="Times New Roman" w:hAnsi="Times New Roman"/>
          <w:sz w:val="28"/>
          <w:szCs w:val="28"/>
          <w:shd w:val="clear" w:color="auto" w:fill="FFFFFF"/>
        </w:rPr>
        <w:t xml:space="preserve">п. «в» </w:t>
      </w:r>
      <w:r w:rsidRPr="001C24E5" w:rsidR="00B32A4D">
        <w:rPr>
          <w:rFonts w:ascii="Times New Roman" w:hAnsi="Times New Roman"/>
          <w:sz w:val="28"/>
          <w:szCs w:val="28"/>
          <w:shd w:val="clear" w:color="auto" w:fill="FFFFFF"/>
        </w:rPr>
        <w:t>ч.</w:t>
      </w:r>
      <w:r w:rsidRPr="001C24E5" w:rsidR="00382B9B">
        <w:rPr>
          <w:rFonts w:ascii="Times New Roman" w:hAnsi="Times New Roman"/>
          <w:sz w:val="28"/>
          <w:szCs w:val="28"/>
          <w:shd w:val="clear" w:color="auto" w:fill="FFFFFF"/>
        </w:rPr>
        <w:t>2</w:t>
      </w:r>
      <w:r w:rsidRPr="001C24E5" w:rsidR="00B32A4D">
        <w:rPr>
          <w:rFonts w:ascii="Times New Roman" w:hAnsi="Times New Roman"/>
          <w:sz w:val="28"/>
          <w:szCs w:val="28"/>
          <w:shd w:val="clear" w:color="auto" w:fill="FFFFFF"/>
        </w:rPr>
        <w:t xml:space="preserve"> ст.</w:t>
      </w:r>
      <w:hyperlink r:id="rId10" w:tgtFrame="_blank" w:tooltip="УК РФ &gt;  Особенная часть &gt; Раздел VII. Преступления против личности &gt; Глава 16. Преступления против жизни и здоровья &gt; Статья 115. Умышленное причинение легкого вреда здоровью" w:history="1">
        <w:r w:rsidRPr="001C24E5" w:rsidR="00B32A4D">
          <w:rPr>
            <w:rStyle w:val="Hyperlink"/>
            <w:rFonts w:ascii="Times New Roman" w:hAnsi="Times New Roman"/>
            <w:color w:val="auto"/>
            <w:sz w:val="28"/>
            <w:szCs w:val="28"/>
            <w:u w:val="none"/>
            <w:bdr w:val="none" w:sz="0" w:space="0" w:color="auto" w:frame="1"/>
          </w:rPr>
          <w:t>115 УК РФ</w:t>
        </w:r>
      </w:hyperlink>
      <w:r w:rsidRPr="001C24E5" w:rsidR="00B32A4D">
        <w:rPr>
          <w:rFonts w:ascii="Times New Roman" w:hAnsi="Times New Roman"/>
          <w:sz w:val="28"/>
          <w:szCs w:val="28"/>
          <w:shd w:val="clear" w:color="auto" w:fill="FFFFFF"/>
        </w:rPr>
        <w:t> </w:t>
      </w:r>
      <w:r w:rsidRPr="001C24E5" w:rsidR="009B5507">
        <w:rPr>
          <w:rFonts w:ascii="Times New Roman" w:hAnsi="Times New Roman"/>
          <w:sz w:val="28"/>
          <w:szCs w:val="28"/>
          <w:shd w:val="clear" w:color="auto" w:fill="FFFFFF"/>
        </w:rPr>
        <w:t xml:space="preserve"> </w:t>
      </w:r>
      <w:r w:rsidRPr="001C24E5" w:rsidR="00B32A4D">
        <w:rPr>
          <w:rFonts w:ascii="Times New Roman" w:hAnsi="Times New Roman"/>
          <w:sz w:val="28"/>
          <w:szCs w:val="28"/>
          <w:shd w:val="clear" w:color="auto" w:fill="FFFFFF"/>
        </w:rPr>
        <w:t xml:space="preserve">и назначить наказание в виде </w:t>
      </w:r>
      <w:r w:rsidRPr="0070242F">
        <w:rPr>
          <w:sz w:val="16"/>
          <w:szCs w:val="16"/>
        </w:rPr>
        <w:t xml:space="preserve">(данные изъяты) </w:t>
      </w:r>
    </w:p>
    <w:p w:rsidR="000C0CE8"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shd w:val="clear" w:color="auto" w:fill="FFFFFF"/>
        </w:rPr>
      </w:pPr>
      <w:r w:rsidRPr="001C24E5">
        <w:rPr>
          <w:rFonts w:ascii="Times New Roman" w:hAnsi="Times New Roman"/>
          <w:sz w:val="28"/>
          <w:szCs w:val="28"/>
          <w:shd w:val="clear" w:color="auto" w:fill="FFFFFF"/>
        </w:rPr>
        <w:t xml:space="preserve">На основании статьи  </w:t>
      </w:r>
      <w:hyperlink r:id="rId11" w:tgtFrame="_blank" w:tooltip="УК РФ &gt;  Общая часть &gt; Раздел III. Наказание &gt; Глава 10. Назначение наказания &gt; Статья 73. Условное осуждение" w:history="1">
        <w:r w:rsidRPr="001C24E5">
          <w:rPr>
            <w:rStyle w:val="Hyperlink"/>
            <w:rFonts w:ascii="Times New Roman" w:hAnsi="Times New Roman"/>
            <w:color w:val="auto"/>
            <w:sz w:val="28"/>
            <w:szCs w:val="28"/>
            <w:u w:val="none"/>
            <w:bdr w:val="none" w:sz="0" w:space="0" w:color="auto" w:frame="1"/>
          </w:rPr>
          <w:t>73</w:t>
        </w:r>
      </w:hyperlink>
      <w:r w:rsidRPr="001C24E5">
        <w:rPr>
          <w:rStyle w:val="Hyperlink"/>
          <w:rFonts w:ascii="Times New Roman" w:hAnsi="Times New Roman"/>
          <w:color w:val="auto"/>
          <w:sz w:val="28"/>
          <w:szCs w:val="28"/>
          <w:u w:val="none"/>
          <w:bdr w:val="none" w:sz="0" w:space="0" w:color="auto" w:frame="1"/>
        </w:rPr>
        <w:t xml:space="preserve"> </w:t>
      </w:r>
      <w:r w:rsidRPr="001C24E5">
        <w:rPr>
          <w:rFonts w:ascii="Times New Roman" w:hAnsi="Times New Roman"/>
          <w:sz w:val="28"/>
          <w:szCs w:val="28"/>
          <w:shd w:val="clear" w:color="auto" w:fill="FFFFFF"/>
        </w:rPr>
        <w:t xml:space="preserve"> Уголовного кодекса Российской Федерации назначенное Рудову М </w:t>
      </w:r>
      <w:r w:rsidRPr="001C24E5">
        <w:rPr>
          <w:rFonts w:ascii="Times New Roman" w:hAnsi="Times New Roman"/>
          <w:sz w:val="28"/>
          <w:szCs w:val="28"/>
          <w:shd w:val="clear" w:color="auto" w:fill="FFFFFF"/>
        </w:rPr>
        <w:t>Ю</w:t>
      </w:r>
      <w:r w:rsidRPr="001C24E5">
        <w:rPr>
          <w:rFonts w:ascii="Times New Roman" w:hAnsi="Times New Roman"/>
          <w:sz w:val="28"/>
          <w:szCs w:val="28"/>
          <w:shd w:val="clear" w:color="auto" w:fill="FFFFFF"/>
        </w:rPr>
        <w:t xml:space="preserve"> наказание в виде лишения свободы считать условным с испытательным сроком на </w:t>
      </w:r>
      <w:r w:rsidRPr="0070242F" w:rsidR="0070242F">
        <w:rPr>
          <w:sz w:val="16"/>
          <w:szCs w:val="16"/>
        </w:rPr>
        <w:t>(данные изъяты)</w:t>
      </w:r>
      <w:r w:rsidRPr="001C24E5">
        <w:rPr>
          <w:rFonts w:ascii="Times New Roman" w:hAnsi="Times New Roman"/>
          <w:sz w:val="28"/>
          <w:szCs w:val="28"/>
          <w:shd w:val="clear" w:color="auto" w:fill="FFFFFF"/>
        </w:rPr>
        <w:t>, обязав его в период испытательного срока </w:t>
      </w:r>
      <w:r w:rsidRPr="001C24E5">
        <w:rPr>
          <w:rStyle w:val="snippetequal"/>
          <w:rFonts w:ascii="Times New Roman" w:hAnsi="Times New Roman"/>
          <w:bCs/>
          <w:sz w:val="28"/>
          <w:szCs w:val="28"/>
          <w:bdr w:val="none" w:sz="0" w:space="0" w:color="auto" w:frame="1"/>
        </w:rPr>
        <w:t>не менять постоянное </w:t>
      </w:r>
      <w:r w:rsidRPr="001C24E5">
        <w:rPr>
          <w:rFonts w:ascii="Times New Roman" w:hAnsi="Times New Roman"/>
          <w:sz w:val="28"/>
          <w:szCs w:val="28"/>
          <w:shd w:val="clear" w:color="auto" w:fill="FFFFFF"/>
        </w:rPr>
        <w:t xml:space="preserve">место жительства и место работы без уведомления специализированного государственного органа, осуществляющего контроль за поведением условно осужденного, являться на регистрацию </w:t>
      </w:r>
      <w:r w:rsidRPr="0070242F" w:rsidR="0070242F">
        <w:rPr>
          <w:sz w:val="16"/>
          <w:szCs w:val="16"/>
        </w:rPr>
        <w:t>(данные изъяты)</w:t>
      </w:r>
    </w:p>
    <w:p w:rsidR="000C0CE8"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shd w:val="clear" w:color="auto" w:fill="FFFFFF"/>
        </w:rPr>
      </w:pPr>
      <w:r w:rsidRPr="001C24E5">
        <w:rPr>
          <w:rFonts w:ascii="Times New Roman" w:hAnsi="Times New Roman"/>
          <w:sz w:val="28"/>
          <w:szCs w:val="28"/>
        </w:rPr>
        <w:t xml:space="preserve">Испытательный срок </w:t>
      </w:r>
      <w:r w:rsidRPr="001C24E5">
        <w:rPr>
          <w:rFonts w:ascii="Times New Roman" w:hAnsi="Times New Roman"/>
          <w:sz w:val="28"/>
          <w:szCs w:val="28"/>
          <w:lang w:eastAsia="uk-UA"/>
        </w:rPr>
        <w:t>Рудову</w:t>
      </w:r>
      <w:r w:rsidRPr="001C24E5">
        <w:rPr>
          <w:rFonts w:ascii="Times New Roman" w:hAnsi="Times New Roman"/>
          <w:sz w:val="28"/>
          <w:szCs w:val="28"/>
          <w:lang w:eastAsia="uk-UA"/>
        </w:rPr>
        <w:t xml:space="preserve"> М </w:t>
      </w:r>
      <w:r w:rsidRPr="001C24E5">
        <w:rPr>
          <w:rFonts w:ascii="Times New Roman" w:hAnsi="Times New Roman"/>
          <w:sz w:val="28"/>
          <w:szCs w:val="28"/>
          <w:lang w:eastAsia="uk-UA"/>
        </w:rPr>
        <w:t>Ю</w:t>
      </w:r>
      <w:r w:rsidRPr="001C24E5">
        <w:rPr>
          <w:rFonts w:ascii="Times New Roman" w:hAnsi="Times New Roman"/>
          <w:sz w:val="28"/>
          <w:szCs w:val="28"/>
        </w:rPr>
        <w:t xml:space="preserve"> исчислять с момента вступления приговора в законную силу. Зачесть в испытательный срок время, прошедшее со дня провозглашения приговора.</w:t>
      </w:r>
    </w:p>
    <w:p w:rsidR="000C0CE8"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lang w:eastAsia="uk-UA"/>
        </w:rPr>
      </w:pPr>
      <w:r w:rsidRPr="001C24E5">
        <w:rPr>
          <w:rFonts w:ascii="Times New Roman" w:hAnsi="Times New Roman"/>
          <w:sz w:val="28"/>
          <w:szCs w:val="28"/>
          <w:shd w:val="clear" w:color="auto" w:fill="FFFFFF"/>
        </w:rPr>
        <w:t xml:space="preserve">Контроль за поведением </w:t>
      </w:r>
      <w:r w:rsidRPr="001C24E5">
        <w:rPr>
          <w:rFonts w:ascii="Times New Roman" w:hAnsi="Times New Roman"/>
          <w:sz w:val="28"/>
          <w:szCs w:val="28"/>
          <w:shd w:val="clear" w:color="auto" w:fill="FFFFFF"/>
        </w:rPr>
        <w:t>Рудова</w:t>
      </w:r>
      <w:r w:rsidRPr="001C24E5">
        <w:rPr>
          <w:rFonts w:ascii="Times New Roman" w:hAnsi="Times New Roman"/>
          <w:sz w:val="28"/>
          <w:szCs w:val="28"/>
          <w:shd w:val="clear" w:color="auto" w:fill="FFFFFF"/>
        </w:rPr>
        <w:t xml:space="preserve"> М </w:t>
      </w:r>
      <w:r w:rsidRPr="001C24E5">
        <w:rPr>
          <w:rFonts w:ascii="Times New Roman" w:hAnsi="Times New Roman"/>
          <w:sz w:val="28"/>
          <w:szCs w:val="28"/>
          <w:shd w:val="clear" w:color="auto" w:fill="FFFFFF"/>
        </w:rPr>
        <w:t>Ю</w:t>
      </w:r>
      <w:r w:rsidRPr="001C24E5">
        <w:rPr>
          <w:rFonts w:ascii="Times New Roman" w:hAnsi="Times New Roman"/>
          <w:sz w:val="28"/>
          <w:szCs w:val="28"/>
          <w:shd w:val="clear" w:color="auto" w:fill="FFFFFF"/>
        </w:rPr>
        <w:t xml:space="preserve"> возложить на специализированный государственный орган по месту жительства осужденного.</w:t>
      </w:r>
    </w:p>
    <w:p w:rsidR="0070242F" w:rsidP="0070242F">
      <w:pPr>
        <w:spacing w:after="0" w:line="240" w:lineRule="auto"/>
        <w:ind w:firstLine="709"/>
        <w:jc w:val="both"/>
        <w:rPr>
          <w:sz w:val="16"/>
          <w:szCs w:val="16"/>
        </w:rPr>
      </w:pPr>
      <w:r w:rsidRPr="001C24E5">
        <w:rPr>
          <w:rFonts w:ascii="Times New Roman" w:eastAsia="Times New Roman" w:hAnsi="Times New Roman"/>
          <w:sz w:val="28"/>
          <w:szCs w:val="28"/>
          <w:lang w:eastAsia="ru-RU"/>
        </w:rPr>
        <w:t xml:space="preserve">В соответствии с п. "б" ч. 7 ст. 79 УК РФ сохранить </w:t>
      </w:r>
      <w:r w:rsidRPr="001C24E5">
        <w:rPr>
          <w:rFonts w:ascii="Times New Roman" w:eastAsia="Times New Roman" w:hAnsi="Times New Roman"/>
          <w:sz w:val="28"/>
          <w:szCs w:val="28"/>
          <w:lang w:eastAsia="ru-RU"/>
        </w:rPr>
        <w:t>Рудову</w:t>
      </w:r>
      <w:r w:rsidRPr="001C24E5">
        <w:rPr>
          <w:rFonts w:ascii="Times New Roman" w:eastAsia="Times New Roman" w:hAnsi="Times New Roman"/>
          <w:sz w:val="28"/>
          <w:szCs w:val="28"/>
          <w:lang w:eastAsia="ru-RU"/>
        </w:rPr>
        <w:t xml:space="preserve"> М </w:t>
      </w:r>
      <w:r w:rsidRPr="001C24E5">
        <w:rPr>
          <w:rFonts w:ascii="Times New Roman" w:eastAsia="Times New Roman" w:hAnsi="Times New Roman"/>
          <w:sz w:val="28"/>
          <w:szCs w:val="28"/>
          <w:lang w:eastAsia="ru-RU"/>
        </w:rPr>
        <w:t>Ю</w:t>
      </w:r>
      <w:r>
        <w:rPr>
          <w:rFonts w:ascii="Times New Roman" w:eastAsia="Times New Roman" w:hAnsi="Times New Roman"/>
          <w:sz w:val="28"/>
          <w:szCs w:val="28"/>
          <w:lang w:eastAsia="ru-RU"/>
        </w:rPr>
        <w:t xml:space="preserve"> </w:t>
      </w:r>
      <w:r w:rsidRPr="001C24E5">
        <w:rPr>
          <w:rFonts w:ascii="Times New Roman" w:eastAsia="Times New Roman" w:hAnsi="Times New Roman"/>
          <w:sz w:val="28"/>
          <w:szCs w:val="28"/>
          <w:lang w:eastAsia="ru-RU"/>
        </w:rPr>
        <w:t xml:space="preserve">условно-досрочное освобождение по приговору </w:t>
      </w:r>
      <w:r w:rsidRPr="0070242F">
        <w:rPr>
          <w:sz w:val="16"/>
          <w:szCs w:val="16"/>
        </w:rPr>
        <w:t xml:space="preserve">(данные изъяты) </w:t>
      </w:r>
    </w:p>
    <w:p w:rsidR="000C0CE8" w:rsidRPr="001C24E5" w:rsidP="0070242F">
      <w:pPr>
        <w:spacing w:after="0" w:line="240" w:lineRule="auto"/>
        <w:ind w:firstLine="709"/>
        <w:jc w:val="both"/>
        <w:rPr>
          <w:rFonts w:ascii="Times New Roman" w:hAnsi="Times New Roman"/>
          <w:sz w:val="28"/>
          <w:szCs w:val="28"/>
          <w:lang w:eastAsia="uk-UA"/>
        </w:rPr>
      </w:pPr>
      <w:r w:rsidRPr="001C24E5">
        <w:rPr>
          <w:rFonts w:ascii="Times New Roman" w:hAnsi="Times New Roman"/>
          <w:sz w:val="28"/>
          <w:szCs w:val="28"/>
          <w:lang w:eastAsia="uk-UA"/>
        </w:rPr>
        <w:t xml:space="preserve">Меру принуждения в виде обязательства о явке </w:t>
      </w:r>
      <w:r w:rsidRPr="001C24E5">
        <w:rPr>
          <w:rFonts w:ascii="Times New Roman" w:hAnsi="Times New Roman"/>
          <w:sz w:val="28"/>
          <w:szCs w:val="28"/>
          <w:lang w:eastAsia="uk-UA"/>
        </w:rPr>
        <w:t>Рудову</w:t>
      </w:r>
      <w:r w:rsidRPr="001C24E5">
        <w:rPr>
          <w:rFonts w:ascii="Times New Roman" w:hAnsi="Times New Roman"/>
          <w:sz w:val="28"/>
          <w:szCs w:val="28"/>
          <w:lang w:eastAsia="uk-UA"/>
        </w:rPr>
        <w:t xml:space="preserve"> М </w:t>
      </w:r>
      <w:r w:rsidRPr="001C24E5">
        <w:rPr>
          <w:rFonts w:ascii="Times New Roman" w:hAnsi="Times New Roman"/>
          <w:sz w:val="28"/>
          <w:szCs w:val="28"/>
          <w:lang w:eastAsia="uk-UA"/>
        </w:rPr>
        <w:t>Ю</w:t>
      </w:r>
      <w:r w:rsidR="0070242F">
        <w:rPr>
          <w:rFonts w:ascii="Times New Roman" w:hAnsi="Times New Roman"/>
          <w:sz w:val="28"/>
          <w:szCs w:val="28"/>
          <w:lang w:eastAsia="uk-UA"/>
        </w:rPr>
        <w:t xml:space="preserve"> </w:t>
      </w:r>
      <w:r w:rsidRPr="001C24E5">
        <w:rPr>
          <w:rFonts w:ascii="Times New Roman" w:hAnsi="Times New Roman"/>
          <w:sz w:val="28"/>
          <w:szCs w:val="28"/>
          <w:lang w:eastAsia="uk-UA"/>
        </w:rPr>
        <w:t>оставить без изменения до вступления приговора в законную силу</w:t>
      </w:r>
      <w:r w:rsidRPr="001C24E5" w:rsidR="00C547D2">
        <w:rPr>
          <w:rFonts w:ascii="Times New Roman" w:hAnsi="Times New Roman"/>
          <w:sz w:val="28"/>
          <w:szCs w:val="28"/>
          <w:lang w:eastAsia="uk-UA"/>
        </w:rPr>
        <w:t>, после чего отменить</w:t>
      </w:r>
      <w:r w:rsidRPr="001C24E5">
        <w:rPr>
          <w:rFonts w:ascii="Times New Roman" w:hAnsi="Times New Roman"/>
          <w:sz w:val="28"/>
          <w:szCs w:val="28"/>
          <w:lang w:eastAsia="uk-UA"/>
        </w:rPr>
        <w:t>.</w:t>
      </w:r>
    </w:p>
    <w:p w:rsidR="000C0CE8"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lang w:eastAsia="uk-UA"/>
        </w:rPr>
      </w:pPr>
      <w:r w:rsidRPr="001C24E5">
        <w:rPr>
          <w:rFonts w:ascii="Times New Roman" w:hAnsi="Times New Roman"/>
          <w:sz w:val="28"/>
          <w:szCs w:val="28"/>
          <w:lang w:eastAsia="uk-UA"/>
        </w:rPr>
        <w:t xml:space="preserve">Приговор может быть обжалован или опротестован в апелляционном порядке в Ленинский районный суд  Республики Крым через мирового судью судебного участка №63 Ленинского судебного района (Ленинский муниципальный район) Республики Крым в течение пятнадцати суток со дня его провозглашения. </w:t>
      </w:r>
    </w:p>
    <w:p w:rsidR="002B44D5"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lang w:eastAsia="uk-UA"/>
        </w:rPr>
      </w:pPr>
      <w:r w:rsidRPr="001C24E5">
        <w:rPr>
          <w:rFonts w:ascii="Times New Roman" w:hAnsi="Times New Roman"/>
          <w:sz w:val="28"/>
          <w:szCs w:val="28"/>
          <w:lang w:eastAsia="uk-UA"/>
        </w:rPr>
        <w:t xml:space="preserve">Разъяснить осужденному его право ходатайствовать об участии в рассмотрении уголовного дела в суде апелляционной инстанции. </w:t>
      </w:r>
    </w:p>
    <w:p w:rsidR="002B44D5"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lang w:eastAsia="uk-UA"/>
        </w:rPr>
      </w:pPr>
    </w:p>
    <w:p w:rsidR="002B44D5"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lang w:eastAsia="uk-UA"/>
        </w:rPr>
      </w:pPr>
    </w:p>
    <w:p w:rsidR="006E174A" w:rsidRPr="001C24E5" w:rsidP="001C24E5">
      <w:pPr>
        <w:tabs>
          <w:tab w:val="left" w:pos="7020"/>
        </w:tabs>
        <w:autoSpaceDE w:val="0"/>
        <w:autoSpaceDN w:val="0"/>
        <w:adjustRightInd w:val="0"/>
        <w:spacing w:after="0" w:line="240" w:lineRule="auto"/>
        <w:ind w:firstLine="709"/>
        <w:contextualSpacing/>
        <w:jc w:val="both"/>
        <w:rPr>
          <w:rFonts w:ascii="Times New Roman" w:hAnsi="Times New Roman"/>
          <w:sz w:val="28"/>
          <w:szCs w:val="28"/>
        </w:rPr>
      </w:pPr>
      <w:r w:rsidRPr="001C24E5">
        <w:rPr>
          <w:rFonts w:ascii="Times New Roman" w:hAnsi="Times New Roman"/>
          <w:sz w:val="28"/>
          <w:szCs w:val="28"/>
          <w:lang w:eastAsia="uk-UA"/>
        </w:rPr>
        <w:t xml:space="preserve">Мировой судья       </w:t>
      </w:r>
      <w:r w:rsidRPr="001C24E5" w:rsidR="00594973">
        <w:rPr>
          <w:rFonts w:ascii="Times New Roman" w:hAnsi="Times New Roman"/>
          <w:sz w:val="28"/>
          <w:szCs w:val="28"/>
          <w:lang w:eastAsia="uk-UA"/>
        </w:rPr>
        <w:t xml:space="preserve">      </w:t>
      </w:r>
      <w:r w:rsidRPr="001C24E5" w:rsidR="002B44D5">
        <w:rPr>
          <w:rFonts w:ascii="Times New Roman" w:hAnsi="Times New Roman"/>
          <w:sz w:val="28"/>
          <w:szCs w:val="28"/>
          <w:lang w:eastAsia="uk-UA"/>
        </w:rPr>
        <w:t xml:space="preserve">  </w:t>
      </w:r>
      <w:r w:rsidRPr="001C24E5" w:rsidR="00594973">
        <w:rPr>
          <w:rFonts w:ascii="Times New Roman" w:hAnsi="Times New Roman"/>
          <w:sz w:val="28"/>
          <w:szCs w:val="28"/>
          <w:lang w:eastAsia="uk-UA"/>
        </w:rPr>
        <w:t xml:space="preserve"> </w:t>
      </w:r>
      <w:r w:rsidRPr="001C24E5" w:rsidR="00527F01">
        <w:rPr>
          <w:rFonts w:ascii="Times New Roman" w:hAnsi="Times New Roman"/>
          <w:sz w:val="28"/>
          <w:szCs w:val="28"/>
          <w:lang w:eastAsia="uk-UA"/>
        </w:rPr>
        <w:t xml:space="preserve">      </w:t>
      </w:r>
      <w:r w:rsidR="00893767">
        <w:rPr>
          <w:rFonts w:ascii="Times New Roman" w:hAnsi="Times New Roman"/>
          <w:sz w:val="28"/>
          <w:szCs w:val="28"/>
          <w:lang w:eastAsia="uk-UA"/>
        </w:rPr>
        <w:t xml:space="preserve">                                               </w:t>
      </w:r>
      <w:r w:rsidRPr="001C24E5" w:rsidR="00777438">
        <w:rPr>
          <w:rFonts w:ascii="Times New Roman" w:hAnsi="Times New Roman"/>
          <w:sz w:val="28"/>
          <w:szCs w:val="28"/>
          <w:lang w:eastAsia="uk-UA"/>
        </w:rPr>
        <w:t>А.А. Кулунчаков</w:t>
      </w:r>
    </w:p>
    <w:sectPr w:rsidSect="00CF0942">
      <w:pgSz w:w="11906" w:h="16838"/>
      <w:pgMar w:top="568" w:right="566"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26"/>
    <w:rsid w:val="00021195"/>
    <w:rsid w:val="00027F5B"/>
    <w:rsid w:val="0005138A"/>
    <w:rsid w:val="00064846"/>
    <w:rsid w:val="00064E08"/>
    <w:rsid w:val="00073CA6"/>
    <w:rsid w:val="000845F4"/>
    <w:rsid w:val="00092E81"/>
    <w:rsid w:val="0009762C"/>
    <w:rsid w:val="000B3DCB"/>
    <w:rsid w:val="000C0CE8"/>
    <w:rsid w:val="000E06DB"/>
    <w:rsid w:val="000E15F8"/>
    <w:rsid w:val="000F1D5F"/>
    <w:rsid w:val="0010209A"/>
    <w:rsid w:val="001055C2"/>
    <w:rsid w:val="001073BB"/>
    <w:rsid w:val="001105DE"/>
    <w:rsid w:val="00114B99"/>
    <w:rsid w:val="00115170"/>
    <w:rsid w:val="00116051"/>
    <w:rsid w:val="00125720"/>
    <w:rsid w:val="001268B1"/>
    <w:rsid w:val="00143F6A"/>
    <w:rsid w:val="00151077"/>
    <w:rsid w:val="00161990"/>
    <w:rsid w:val="00180628"/>
    <w:rsid w:val="0018388F"/>
    <w:rsid w:val="001A7A5B"/>
    <w:rsid w:val="001C24E5"/>
    <w:rsid w:val="001D5D42"/>
    <w:rsid w:val="001D7229"/>
    <w:rsid w:val="001E2888"/>
    <w:rsid w:val="001E3296"/>
    <w:rsid w:val="001F2AD3"/>
    <w:rsid w:val="001F7EA9"/>
    <w:rsid w:val="002125C1"/>
    <w:rsid w:val="00215153"/>
    <w:rsid w:val="00215F23"/>
    <w:rsid w:val="00237D3B"/>
    <w:rsid w:val="00240351"/>
    <w:rsid w:val="00246E75"/>
    <w:rsid w:val="002750AC"/>
    <w:rsid w:val="0029060C"/>
    <w:rsid w:val="00295D65"/>
    <w:rsid w:val="002A4C6F"/>
    <w:rsid w:val="002A4EFF"/>
    <w:rsid w:val="002A6A66"/>
    <w:rsid w:val="002B44D5"/>
    <w:rsid w:val="002C7BFB"/>
    <w:rsid w:val="002D2E5B"/>
    <w:rsid w:val="002D5156"/>
    <w:rsid w:val="002E48E0"/>
    <w:rsid w:val="002E7318"/>
    <w:rsid w:val="00307C0C"/>
    <w:rsid w:val="00340C9C"/>
    <w:rsid w:val="0034454C"/>
    <w:rsid w:val="00354AA6"/>
    <w:rsid w:val="003660BC"/>
    <w:rsid w:val="0036717F"/>
    <w:rsid w:val="00367900"/>
    <w:rsid w:val="00375E96"/>
    <w:rsid w:val="00377156"/>
    <w:rsid w:val="00377432"/>
    <w:rsid w:val="00382B9B"/>
    <w:rsid w:val="00391BBC"/>
    <w:rsid w:val="00395D48"/>
    <w:rsid w:val="003A29B1"/>
    <w:rsid w:val="003A7B8D"/>
    <w:rsid w:val="003B08D8"/>
    <w:rsid w:val="003B38E5"/>
    <w:rsid w:val="003C0964"/>
    <w:rsid w:val="003D58AA"/>
    <w:rsid w:val="003D777A"/>
    <w:rsid w:val="003D7C8A"/>
    <w:rsid w:val="003E0AA2"/>
    <w:rsid w:val="004142B0"/>
    <w:rsid w:val="0041469A"/>
    <w:rsid w:val="004234EA"/>
    <w:rsid w:val="00423EE1"/>
    <w:rsid w:val="00430BC1"/>
    <w:rsid w:val="0043531F"/>
    <w:rsid w:val="00436E3B"/>
    <w:rsid w:val="00437F71"/>
    <w:rsid w:val="00443EAE"/>
    <w:rsid w:val="0044613A"/>
    <w:rsid w:val="0045539C"/>
    <w:rsid w:val="00465DFA"/>
    <w:rsid w:val="00477D7D"/>
    <w:rsid w:val="00484542"/>
    <w:rsid w:val="004856B1"/>
    <w:rsid w:val="00486248"/>
    <w:rsid w:val="0049703E"/>
    <w:rsid w:val="004C7041"/>
    <w:rsid w:val="004E49FD"/>
    <w:rsid w:val="004F131E"/>
    <w:rsid w:val="004F45ED"/>
    <w:rsid w:val="005013C2"/>
    <w:rsid w:val="00513E73"/>
    <w:rsid w:val="00527F01"/>
    <w:rsid w:val="00531B97"/>
    <w:rsid w:val="00531DCF"/>
    <w:rsid w:val="00560EC6"/>
    <w:rsid w:val="00572DA5"/>
    <w:rsid w:val="005764F4"/>
    <w:rsid w:val="005918E1"/>
    <w:rsid w:val="005946F1"/>
    <w:rsid w:val="00594973"/>
    <w:rsid w:val="005A3EFC"/>
    <w:rsid w:val="005A7BD0"/>
    <w:rsid w:val="005C52C6"/>
    <w:rsid w:val="005D565E"/>
    <w:rsid w:val="005E2757"/>
    <w:rsid w:val="005E2970"/>
    <w:rsid w:val="005F55E2"/>
    <w:rsid w:val="00600171"/>
    <w:rsid w:val="00602202"/>
    <w:rsid w:val="006264A6"/>
    <w:rsid w:val="00627DC9"/>
    <w:rsid w:val="00631A1A"/>
    <w:rsid w:val="0064016B"/>
    <w:rsid w:val="00640352"/>
    <w:rsid w:val="00645774"/>
    <w:rsid w:val="00646612"/>
    <w:rsid w:val="00653DC9"/>
    <w:rsid w:val="00661F87"/>
    <w:rsid w:val="00665B4E"/>
    <w:rsid w:val="0067439E"/>
    <w:rsid w:val="006749F4"/>
    <w:rsid w:val="006845F4"/>
    <w:rsid w:val="00685045"/>
    <w:rsid w:val="0069007F"/>
    <w:rsid w:val="006A3422"/>
    <w:rsid w:val="006B0D2B"/>
    <w:rsid w:val="006B4326"/>
    <w:rsid w:val="006B48F5"/>
    <w:rsid w:val="006C208D"/>
    <w:rsid w:val="006C20BE"/>
    <w:rsid w:val="006D27E1"/>
    <w:rsid w:val="006D5697"/>
    <w:rsid w:val="006E174A"/>
    <w:rsid w:val="006E47AC"/>
    <w:rsid w:val="006F74B8"/>
    <w:rsid w:val="0070242F"/>
    <w:rsid w:val="007062F4"/>
    <w:rsid w:val="007122CE"/>
    <w:rsid w:val="00726433"/>
    <w:rsid w:val="00732684"/>
    <w:rsid w:val="0074464C"/>
    <w:rsid w:val="00747259"/>
    <w:rsid w:val="00747D9B"/>
    <w:rsid w:val="00764394"/>
    <w:rsid w:val="00771F4B"/>
    <w:rsid w:val="00777438"/>
    <w:rsid w:val="00782EA3"/>
    <w:rsid w:val="007A243C"/>
    <w:rsid w:val="007A3F4E"/>
    <w:rsid w:val="007B3940"/>
    <w:rsid w:val="007C13F4"/>
    <w:rsid w:val="007C373C"/>
    <w:rsid w:val="007C40A6"/>
    <w:rsid w:val="007D10D2"/>
    <w:rsid w:val="007D29E6"/>
    <w:rsid w:val="007D7E15"/>
    <w:rsid w:val="007F12D7"/>
    <w:rsid w:val="0081379A"/>
    <w:rsid w:val="0082763F"/>
    <w:rsid w:val="00833221"/>
    <w:rsid w:val="00840894"/>
    <w:rsid w:val="0084356B"/>
    <w:rsid w:val="008436BA"/>
    <w:rsid w:val="008537EA"/>
    <w:rsid w:val="00854571"/>
    <w:rsid w:val="00856344"/>
    <w:rsid w:val="00856401"/>
    <w:rsid w:val="00870A94"/>
    <w:rsid w:val="008806E0"/>
    <w:rsid w:val="00893290"/>
    <w:rsid w:val="00893767"/>
    <w:rsid w:val="008A7860"/>
    <w:rsid w:val="008B1E54"/>
    <w:rsid w:val="008D3AD3"/>
    <w:rsid w:val="008E1845"/>
    <w:rsid w:val="008E3B93"/>
    <w:rsid w:val="008F0872"/>
    <w:rsid w:val="008F5F2F"/>
    <w:rsid w:val="008F68E7"/>
    <w:rsid w:val="008F7A48"/>
    <w:rsid w:val="00900C69"/>
    <w:rsid w:val="00900FB6"/>
    <w:rsid w:val="00903AAC"/>
    <w:rsid w:val="00914E73"/>
    <w:rsid w:val="009154FC"/>
    <w:rsid w:val="009301D8"/>
    <w:rsid w:val="009343E0"/>
    <w:rsid w:val="0095313B"/>
    <w:rsid w:val="0095344E"/>
    <w:rsid w:val="00971111"/>
    <w:rsid w:val="009721B8"/>
    <w:rsid w:val="00974596"/>
    <w:rsid w:val="0098159B"/>
    <w:rsid w:val="00992A7A"/>
    <w:rsid w:val="00992C31"/>
    <w:rsid w:val="0099652C"/>
    <w:rsid w:val="00997FFB"/>
    <w:rsid w:val="009A1811"/>
    <w:rsid w:val="009B5507"/>
    <w:rsid w:val="009B7C57"/>
    <w:rsid w:val="009C1EFF"/>
    <w:rsid w:val="009C38AF"/>
    <w:rsid w:val="009C4B48"/>
    <w:rsid w:val="009D4DCB"/>
    <w:rsid w:val="009D68A6"/>
    <w:rsid w:val="009D7BD0"/>
    <w:rsid w:val="00A02ECD"/>
    <w:rsid w:val="00A04981"/>
    <w:rsid w:val="00A07C5A"/>
    <w:rsid w:val="00A10EC9"/>
    <w:rsid w:val="00A16128"/>
    <w:rsid w:val="00A4269C"/>
    <w:rsid w:val="00A44B93"/>
    <w:rsid w:val="00A707B6"/>
    <w:rsid w:val="00A73FD0"/>
    <w:rsid w:val="00A825B8"/>
    <w:rsid w:val="00A87AB0"/>
    <w:rsid w:val="00A920A5"/>
    <w:rsid w:val="00A959CC"/>
    <w:rsid w:val="00AD2C04"/>
    <w:rsid w:val="00AE0267"/>
    <w:rsid w:val="00AF4F76"/>
    <w:rsid w:val="00AF6B75"/>
    <w:rsid w:val="00B062F9"/>
    <w:rsid w:val="00B07933"/>
    <w:rsid w:val="00B170F8"/>
    <w:rsid w:val="00B23E40"/>
    <w:rsid w:val="00B27FAF"/>
    <w:rsid w:val="00B31540"/>
    <w:rsid w:val="00B32A4D"/>
    <w:rsid w:val="00B35AF3"/>
    <w:rsid w:val="00B36B91"/>
    <w:rsid w:val="00B4523D"/>
    <w:rsid w:val="00B56234"/>
    <w:rsid w:val="00B5724D"/>
    <w:rsid w:val="00B74931"/>
    <w:rsid w:val="00B930ED"/>
    <w:rsid w:val="00BA47FA"/>
    <w:rsid w:val="00BA5F8A"/>
    <w:rsid w:val="00BC29E3"/>
    <w:rsid w:val="00BD1569"/>
    <w:rsid w:val="00BD2C39"/>
    <w:rsid w:val="00BD7B5B"/>
    <w:rsid w:val="00BE7796"/>
    <w:rsid w:val="00BF452F"/>
    <w:rsid w:val="00BF7A1A"/>
    <w:rsid w:val="00C00212"/>
    <w:rsid w:val="00C14AEB"/>
    <w:rsid w:val="00C26EF9"/>
    <w:rsid w:val="00C3329C"/>
    <w:rsid w:val="00C40361"/>
    <w:rsid w:val="00C4202B"/>
    <w:rsid w:val="00C45035"/>
    <w:rsid w:val="00C547D2"/>
    <w:rsid w:val="00C5512B"/>
    <w:rsid w:val="00C60D21"/>
    <w:rsid w:val="00C631D9"/>
    <w:rsid w:val="00C665C3"/>
    <w:rsid w:val="00C72FDA"/>
    <w:rsid w:val="00C91D58"/>
    <w:rsid w:val="00C97E91"/>
    <w:rsid w:val="00CA4FBB"/>
    <w:rsid w:val="00CB5986"/>
    <w:rsid w:val="00CC7F8C"/>
    <w:rsid w:val="00CD201A"/>
    <w:rsid w:val="00CD60CB"/>
    <w:rsid w:val="00CD7C29"/>
    <w:rsid w:val="00CE305A"/>
    <w:rsid w:val="00CE451E"/>
    <w:rsid w:val="00CF0942"/>
    <w:rsid w:val="00CF18B9"/>
    <w:rsid w:val="00CF21FD"/>
    <w:rsid w:val="00D00031"/>
    <w:rsid w:val="00D02E1B"/>
    <w:rsid w:val="00D04A66"/>
    <w:rsid w:val="00D0509A"/>
    <w:rsid w:val="00D2468B"/>
    <w:rsid w:val="00D33AB9"/>
    <w:rsid w:val="00D34F9B"/>
    <w:rsid w:val="00D41911"/>
    <w:rsid w:val="00D4349F"/>
    <w:rsid w:val="00D52FF1"/>
    <w:rsid w:val="00D644C6"/>
    <w:rsid w:val="00D66C91"/>
    <w:rsid w:val="00D74F93"/>
    <w:rsid w:val="00DC43CD"/>
    <w:rsid w:val="00DD111B"/>
    <w:rsid w:val="00DE5C16"/>
    <w:rsid w:val="00E0388F"/>
    <w:rsid w:val="00E1017B"/>
    <w:rsid w:val="00E222CC"/>
    <w:rsid w:val="00E22AA5"/>
    <w:rsid w:val="00E250A2"/>
    <w:rsid w:val="00E31433"/>
    <w:rsid w:val="00E43B9E"/>
    <w:rsid w:val="00E52EF0"/>
    <w:rsid w:val="00E574EC"/>
    <w:rsid w:val="00E6299F"/>
    <w:rsid w:val="00E62CC4"/>
    <w:rsid w:val="00E631B6"/>
    <w:rsid w:val="00E63917"/>
    <w:rsid w:val="00E65F7F"/>
    <w:rsid w:val="00E67DD5"/>
    <w:rsid w:val="00E70178"/>
    <w:rsid w:val="00E72512"/>
    <w:rsid w:val="00E7748B"/>
    <w:rsid w:val="00E82CB8"/>
    <w:rsid w:val="00E83BC0"/>
    <w:rsid w:val="00E93CEB"/>
    <w:rsid w:val="00EA4A21"/>
    <w:rsid w:val="00EA4A69"/>
    <w:rsid w:val="00EC2275"/>
    <w:rsid w:val="00EC4FA0"/>
    <w:rsid w:val="00EC5B40"/>
    <w:rsid w:val="00EC6C27"/>
    <w:rsid w:val="00F1059F"/>
    <w:rsid w:val="00F15CA6"/>
    <w:rsid w:val="00F20DAA"/>
    <w:rsid w:val="00F271B1"/>
    <w:rsid w:val="00F34704"/>
    <w:rsid w:val="00F37E26"/>
    <w:rsid w:val="00F47741"/>
    <w:rsid w:val="00F47EF0"/>
    <w:rsid w:val="00F503C9"/>
    <w:rsid w:val="00F56D29"/>
    <w:rsid w:val="00F63835"/>
    <w:rsid w:val="00F66EE3"/>
    <w:rsid w:val="00F677A5"/>
    <w:rsid w:val="00F706D6"/>
    <w:rsid w:val="00F7442A"/>
    <w:rsid w:val="00F75973"/>
    <w:rsid w:val="00F80E76"/>
    <w:rsid w:val="00F834D5"/>
    <w:rsid w:val="00F902C7"/>
    <w:rsid w:val="00F955DC"/>
    <w:rsid w:val="00FA388D"/>
    <w:rsid w:val="00FB0ED4"/>
    <w:rsid w:val="00FB4EE6"/>
    <w:rsid w:val="00FD38CF"/>
    <w:rsid w:val="00FD7230"/>
    <w:rsid w:val="00FF055F"/>
    <w:rsid w:val="00FF3016"/>
    <w:rsid w:val="00FF44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E26"/>
    <w:pPr>
      <w:spacing w:after="200" w:line="276" w:lineRule="auto"/>
    </w:pPr>
    <w:rPr>
      <w:rFonts w:ascii="Calibri" w:eastAsia="Calibri" w:hAnsi="Calibri" w:cs="Times New Roman"/>
      <w:sz w:val="22"/>
      <w:szCs w:val="22"/>
    </w:rPr>
  </w:style>
  <w:style w:type="paragraph" w:styleId="Heading4">
    <w:name w:val="heading 4"/>
    <w:basedOn w:val="Normal"/>
    <w:link w:val="4"/>
    <w:uiPriority w:val="9"/>
    <w:qFormat/>
    <w:rsid w:val="004F131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74A"/>
    <w:rPr>
      <w:color w:val="0000FF"/>
      <w:u w:val="single"/>
    </w:rPr>
  </w:style>
  <w:style w:type="character" w:customStyle="1" w:styleId="2">
    <w:name w:val="Основной текст (2)_"/>
    <w:basedOn w:val="DefaultParagraphFont"/>
    <w:link w:val="20"/>
    <w:rsid w:val="00CB5986"/>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CB5986"/>
    <w:pPr>
      <w:widowControl w:val="0"/>
      <w:shd w:val="clear" w:color="auto" w:fill="FFFFFF"/>
      <w:spacing w:before="60" w:after="0" w:line="317" w:lineRule="exact"/>
      <w:jc w:val="both"/>
    </w:pPr>
    <w:rPr>
      <w:rFonts w:ascii="Times New Roman" w:eastAsia="Times New Roman" w:hAnsi="Times New Roman"/>
      <w:sz w:val="26"/>
      <w:szCs w:val="26"/>
    </w:rPr>
  </w:style>
  <w:style w:type="character" w:customStyle="1" w:styleId="snippetequal">
    <w:name w:val="snippet_equal"/>
    <w:basedOn w:val="DefaultParagraphFont"/>
    <w:rsid w:val="00CE451E"/>
  </w:style>
  <w:style w:type="paragraph" w:customStyle="1" w:styleId="ConsNonformat">
    <w:name w:val="ConsNonformat"/>
    <w:link w:val="ConsNonformat0"/>
    <w:rsid w:val="007F12D7"/>
    <w:pPr>
      <w:widowControl w:val="0"/>
      <w:suppressAutoHyphens/>
      <w:autoSpaceDE w:val="0"/>
    </w:pPr>
    <w:rPr>
      <w:rFonts w:ascii="Courier New" w:eastAsia="Times New Roman" w:hAnsi="Courier New" w:cs="Courier New"/>
      <w:sz w:val="20"/>
      <w:szCs w:val="20"/>
      <w:lang w:eastAsia="ar-SA"/>
    </w:rPr>
  </w:style>
  <w:style w:type="character" w:customStyle="1" w:styleId="ConsNonformat0">
    <w:name w:val="ConsNonformat Знак"/>
    <w:basedOn w:val="DefaultParagraphFont"/>
    <w:link w:val="ConsNonformat"/>
    <w:locked/>
    <w:rsid w:val="007F12D7"/>
    <w:rPr>
      <w:rFonts w:ascii="Courier New" w:eastAsia="Times New Roman" w:hAnsi="Courier New" w:cs="Courier New"/>
      <w:sz w:val="20"/>
      <w:szCs w:val="20"/>
      <w:lang w:eastAsia="ar-SA"/>
    </w:rPr>
  </w:style>
  <w:style w:type="character" w:customStyle="1" w:styleId="a">
    <w:name w:val="Текст Знак"/>
    <w:aliases w:val=" Знак Знак,Знак Знак"/>
    <w:link w:val="PlainText"/>
    <w:locked/>
    <w:rsid w:val="0029060C"/>
    <w:rPr>
      <w:rFonts w:ascii="Courier New" w:hAnsi="Courier New" w:cs="Courier New"/>
    </w:rPr>
  </w:style>
  <w:style w:type="paragraph" w:styleId="PlainText">
    <w:name w:val="Plain Text"/>
    <w:aliases w:val=" Знак,Знак"/>
    <w:basedOn w:val="Normal"/>
    <w:link w:val="a"/>
    <w:unhideWhenUsed/>
    <w:rsid w:val="0029060C"/>
    <w:pPr>
      <w:spacing w:after="0" w:line="240" w:lineRule="auto"/>
    </w:pPr>
    <w:rPr>
      <w:rFonts w:ascii="Courier New" w:hAnsi="Courier New" w:eastAsiaTheme="minorHAnsi" w:cs="Courier New"/>
      <w:sz w:val="24"/>
      <w:szCs w:val="24"/>
    </w:rPr>
  </w:style>
  <w:style w:type="character" w:customStyle="1" w:styleId="1">
    <w:name w:val="Текст Знак1"/>
    <w:basedOn w:val="DefaultParagraphFont"/>
    <w:uiPriority w:val="99"/>
    <w:semiHidden/>
    <w:rsid w:val="0029060C"/>
    <w:rPr>
      <w:rFonts w:ascii="Consolas" w:eastAsia="Calibri" w:hAnsi="Consolas" w:cs="Consolas"/>
      <w:sz w:val="21"/>
      <w:szCs w:val="21"/>
    </w:rPr>
  </w:style>
  <w:style w:type="paragraph" w:styleId="NormalWeb">
    <w:name w:val="Normal (Web)"/>
    <w:basedOn w:val="Normal"/>
    <w:uiPriority w:val="99"/>
    <w:unhideWhenUsed/>
    <w:rsid w:val="004F13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
    <w:name w:val="Заголовок 4 Знак"/>
    <w:basedOn w:val="DefaultParagraphFont"/>
    <w:link w:val="Heading4"/>
    <w:uiPriority w:val="9"/>
    <w:rsid w:val="004F131E"/>
    <w:rPr>
      <w:rFonts w:ascii="Times New Roman" w:eastAsia="Times New Roman" w:hAnsi="Times New Roman" w:cs="Times New Roman"/>
      <w:b/>
      <w:bCs/>
      <w:lang w:eastAsia="ru-RU"/>
    </w:rPr>
  </w:style>
  <w:style w:type="paragraph" w:styleId="NoSpacing">
    <w:name w:val="No Spacing"/>
    <w:uiPriority w:val="1"/>
    <w:qFormat/>
    <w:rsid w:val="00F34704"/>
    <w:rPr>
      <w:rFonts w:ascii="Calibri" w:eastAsia="Calibri" w:hAnsi="Calibri" w:cs="Times New Roman"/>
      <w:sz w:val="22"/>
      <w:szCs w:val="22"/>
    </w:rPr>
  </w:style>
  <w:style w:type="paragraph" w:styleId="BalloonText">
    <w:name w:val="Balloon Text"/>
    <w:basedOn w:val="Normal"/>
    <w:link w:val="a2"/>
    <w:uiPriority w:val="99"/>
    <w:semiHidden/>
    <w:unhideWhenUsed/>
    <w:rsid w:val="00D04A66"/>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D04A66"/>
    <w:rPr>
      <w:rFonts w:ascii="Tahoma" w:eastAsia="Calibri" w:hAnsi="Tahoma" w:cs="Tahoma"/>
      <w:sz w:val="16"/>
      <w:szCs w:val="16"/>
    </w:rPr>
  </w:style>
  <w:style w:type="character" w:customStyle="1" w:styleId="ConsNonformat1">
    <w:name w:val="ConsNonformat Знак Знак"/>
    <w:locked/>
    <w:rsid w:val="00443EAE"/>
    <w:rPr>
      <w:rFonts w:ascii="Courier New" w:hAnsi="Courier New" w:cs="Courier New"/>
      <w:lang w:val="ru-RU" w:eastAsia="ru-RU" w:bidi="ar-SA"/>
    </w:rPr>
  </w:style>
  <w:style w:type="paragraph" w:styleId="BodyTextIndent">
    <w:name w:val="Body Text Indent"/>
    <w:basedOn w:val="Normal"/>
    <w:link w:val="a3"/>
    <w:rsid w:val="00D4349F"/>
    <w:pPr>
      <w:spacing w:after="0" w:line="240" w:lineRule="auto"/>
      <w:ind w:firstLine="284"/>
      <w:jc w:val="both"/>
    </w:pPr>
    <w:rPr>
      <w:rFonts w:ascii="Times New Roman" w:eastAsia="Times New Roman" w:hAnsi="Times New Roman"/>
      <w:sz w:val="24"/>
      <w:szCs w:val="20"/>
      <w:lang w:eastAsia="ru-RU"/>
    </w:rPr>
  </w:style>
  <w:style w:type="character" w:customStyle="1" w:styleId="a3">
    <w:name w:val="Основной текст с отступом Знак"/>
    <w:basedOn w:val="DefaultParagraphFont"/>
    <w:link w:val="BodyTextIndent"/>
    <w:rsid w:val="00D4349F"/>
    <w:rPr>
      <w:rFonts w:ascii="Times New Roman" w:eastAsia="Times New Roman" w:hAnsi="Times New Roman" w:cs="Times New Roman"/>
      <w:szCs w:val="20"/>
      <w:lang w:eastAsia="ru-RU"/>
    </w:rPr>
  </w:style>
  <w:style w:type="paragraph" w:customStyle="1" w:styleId="ConsPlusNormal">
    <w:name w:val="ConsPlusNormal"/>
    <w:rsid w:val="005013C2"/>
    <w:pPr>
      <w:widowControl w:val="0"/>
      <w:autoSpaceDE w:val="0"/>
      <w:autoSpaceDN w:val="0"/>
      <w:adjustRightInd w:val="0"/>
      <w:ind w:firstLine="720"/>
    </w:pPr>
    <w:rPr>
      <w:rFonts w:ascii="Arial" w:eastAsia="Times New Roman" w:hAnsi="Arial" w:cs="Arial"/>
      <w:sz w:val="20"/>
      <w:szCs w:val="20"/>
      <w:lang w:eastAsia="ru-RU"/>
    </w:rPr>
  </w:style>
  <w:style w:type="paragraph" w:styleId="BlockText">
    <w:name w:val="Block Text"/>
    <w:basedOn w:val="Normal"/>
    <w:rsid w:val="001F2AD3"/>
    <w:pPr>
      <w:spacing w:after="0" w:line="240" w:lineRule="auto"/>
      <w:ind w:left="1134" w:right="-1333" w:firstLine="284"/>
      <w:jc w:val="both"/>
    </w:pPr>
    <w:rPr>
      <w:rFonts w:ascii="Times New Roman" w:eastAsia="Times New Roman" w:hAnsi="Times New Roman"/>
      <w:sz w:val="20"/>
      <w:szCs w:val="20"/>
      <w:lang w:eastAsia="ru-RU"/>
    </w:rPr>
  </w:style>
  <w:style w:type="character" w:customStyle="1" w:styleId="10">
    <w:name w:val="Основной шрифт абзаца1"/>
    <w:rsid w:val="00747259"/>
  </w:style>
  <w:style w:type="paragraph" w:customStyle="1" w:styleId="11">
    <w:name w:val="Основной текст1"/>
    <w:basedOn w:val="Normal"/>
    <w:rsid w:val="006F74B8"/>
    <w:pPr>
      <w:widowControl w:val="0"/>
      <w:spacing w:after="0" w:line="240" w:lineRule="auto"/>
      <w:jc w:val="both"/>
    </w:pPr>
    <w:rPr>
      <w:rFonts w:ascii="Times New Roman" w:eastAsia="Times New Roman" w:hAnsi="Times New Roman"/>
      <w:sz w:val="24"/>
      <w:szCs w:val="20"/>
      <w:lang w:eastAsia="ru-RU"/>
    </w:rPr>
  </w:style>
  <w:style w:type="paragraph" w:styleId="BodyText2">
    <w:name w:val="Body Text 2"/>
    <w:basedOn w:val="Normal"/>
    <w:link w:val="21"/>
    <w:uiPriority w:val="99"/>
    <w:semiHidden/>
    <w:unhideWhenUsed/>
    <w:rsid w:val="00A44B93"/>
    <w:pPr>
      <w:spacing w:after="120" w:line="480" w:lineRule="auto"/>
    </w:pPr>
  </w:style>
  <w:style w:type="character" w:customStyle="1" w:styleId="21">
    <w:name w:val="Основной текст 2 Знак"/>
    <w:basedOn w:val="DefaultParagraphFont"/>
    <w:link w:val="BodyText2"/>
    <w:uiPriority w:val="99"/>
    <w:semiHidden/>
    <w:rsid w:val="00A44B93"/>
    <w:rPr>
      <w:rFonts w:ascii="Calibri" w:eastAsia="Calibri" w:hAnsi="Calibri" w:cs="Times New Roman"/>
      <w:sz w:val="22"/>
      <w:szCs w:val="22"/>
    </w:rPr>
  </w:style>
  <w:style w:type="character" w:customStyle="1" w:styleId="apple-converted-space">
    <w:name w:val="apple-converted-space"/>
    <w:rsid w:val="00A4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dact.ru/law/uk-rf/osobennaia-chast/razdel-vii/glava-16/statia-115/" TargetMode="External" /><Relationship Id="rId11" Type="http://schemas.openxmlformats.org/officeDocument/2006/relationships/hyperlink" Target="https://sudact.ru/law/uk-rf/obshchaia-chast/razdel-iii/glava-10/statia-73/" TargetMode="Externa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dact.ru/law/uk-rf/osobennaia-chast/razdel-vii/glava-19/statia-139/" TargetMode="External" /><Relationship Id="rId6" Type="http://schemas.openxmlformats.org/officeDocument/2006/relationships/hyperlink" Target="https://sudact.ru/law/upk-rf/chast-3/razdel-ix/glava-39/statia-304/" TargetMode="External" /><Relationship Id="rId7" Type="http://schemas.openxmlformats.org/officeDocument/2006/relationships/hyperlink" Target="https://sudact.ru/law/upk-rf/chast-3/razdel-ix/glava-39/statia-307/" TargetMode="External" /><Relationship Id="rId8" Type="http://schemas.openxmlformats.org/officeDocument/2006/relationships/hyperlink" Target="https://sudact.ru/law/upk-rf/chast-3/razdel-ix/glava-39/statia-308/" TargetMode="External" /><Relationship Id="rId9" Type="http://schemas.openxmlformats.org/officeDocument/2006/relationships/hyperlink" Target="https://sudact.ru/law/upk-rf/chast-3/razdel-ix/glava-39/statia-309/" TargetMode="Externa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D4960-21BD-4054-955E-F5CEE123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