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B27461" w:rsidP="00EA50A7">
      <w:pPr>
        <w:jc w:val="right"/>
        <w:rPr>
          <w:sz w:val="28"/>
          <w:szCs w:val="28"/>
        </w:rPr>
      </w:pPr>
      <w:r w:rsidRPr="00B27461">
        <w:rPr>
          <w:sz w:val="28"/>
          <w:szCs w:val="28"/>
        </w:rPr>
        <w:t>Дело № 1-</w:t>
      </w:r>
      <w:r w:rsidRPr="00B27461" w:rsidR="002F16F6">
        <w:rPr>
          <w:sz w:val="28"/>
          <w:szCs w:val="28"/>
        </w:rPr>
        <w:t>63</w:t>
      </w:r>
      <w:r w:rsidRPr="00B27461">
        <w:rPr>
          <w:sz w:val="28"/>
          <w:szCs w:val="28"/>
        </w:rPr>
        <w:t>-</w:t>
      </w:r>
      <w:r w:rsidR="00D303DC">
        <w:rPr>
          <w:sz w:val="28"/>
          <w:szCs w:val="28"/>
        </w:rPr>
        <w:t>10</w:t>
      </w:r>
      <w:r w:rsidRPr="00B27461">
        <w:rPr>
          <w:sz w:val="28"/>
          <w:szCs w:val="28"/>
        </w:rPr>
        <w:t>/201</w:t>
      </w:r>
      <w:r w:rsidRPr="00B27461" w:rsidR="00DB4250">
        <w:rPr>
          <w:sz w:val="28"/>
          <w:szCs w:val="28"/>
        </w:rPr>
        <w:t>9</w:t>
      </w:r>
    </w:p>
    <w:p w:rsidR="00EA50A7" w:rsidRPr="00B27461" w:rsidP="00EA50A7">
      <w:pPr>
        <w:jc w:val="center"/>
        <w:rPr>
          <w:b/>
          <w:sz w:val="28"/>
          <w:szCs w:val="28"/>
        </w:rPr>
      </w:pP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 Н О В Л Е Н И Е</w:t>
      </w: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о прекращении  уголовного дела</w:t>
      </w:r>
    </w:p>
    <w:p w:rsidR="00EA50A7" w:rsidRPr="00B27461" w:rsidP="00B27461">
      <w:pPr>
        <w:rPr>
          <w:sz w:val="28"/>
          <w:szCs w:val="28"/>
        </w:rPr>
      </w:pPr>
      <w:r>
        <w:rPr>
          <w:sz w:val="28"/>
          <w:szCs w:val="28"/>
        </w:rPr>
        <w:t>10 июня</w:t>
      </w:r>
      <w:r w:rsidRPr="00B27461" w:rsidR="00DB4250">
        <w:rPr>
          <w:sz w:val="28"/>
          <w:szCs w:val="28"/>
        </w:rPr>
        <w:t xml:space="preserve"> 2019</w:t>
      </w:r>
      <w:r w:rsidRPr="00B27461" w:rsidR="002F16F6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г</w:t>
      </w:r>
      <w:r w:rsidRPr="00B27461" w:rsidR="002F16F6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                      </w:t>
      </w:r>
      <w:r w:rsid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                                       </w:t>
      </w:r>
      <w:r w:rsidRPr="00B27461" w:rsidR="008622C2">
        <w:rPr>
          <w:sz w:val="28"/>
          <w:szCs w:val="28"/>
        </w:rPr>
        <w:t xml:space="preserve">              </w:t>
      </w:r>
      <w:r w:rsidRPr="00B27461">
        <w:rPr>
          <w:sz w:val="28"/>
          <w:szCs w:val="28"/>
        </w:rPr>
        <w:t xml:space="preserve">      </w:t>
      </w:r>
      <w:r w:rsidRPr="00B27461" w:rsidR="008C6DCB">
        <w:rPr>
          <w:sz w:val="28"/>
          <w:szCs w:val="28"/>
        </w:rPr>
        <w:t xml:space="preserve">   </w:t>
      </w:r>
      <w:r w:rsidRPr="00B27461">
        <w:rPr>
          <w:sz w:val="28"/>
          <w:szCs w:val="28"/>
        </w:rPr>
        <w:t>п</w:t>
      </w:r>
      <w:r w:rsidRPr="00B27461" w:rsidR="002F16F6">
        <w:rPr>
          <w:sz w:val="28"/>
          <w:szCs w:val="28"/>
        </w:rPr>
        <w:t>гт</w:t>
      </w:r>
      <w:r w:rsidRPr="00B27461">
        <w:rPr>
          <w:sz w:val="28"/>
          <w:szCs w:val="28"/>
        </w:rPr>
        <w:t>.Л</w:t>
      </w:r>
      <w:r w:rsidRPr="00B27461">
        <w:rPr>
          <w:sz w:val="28"/>
          <w:szCs w:val="28"/>
        </w:rPr>
        <w:t>енино</w:t>
      </w:r>
    </w:p>
    <w:p w:rsidR="00EA50A7" w:rsidRPr="00B27461" w:rsidP="00EA50A7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ab/>
      </w:r>
    </w:p>
    <w:p w:rsidR="002F16F6" w:rsidRPr="00B27461" w:rsidP="0030478D">
      <w:pPr>
        <w:ind w:firstLine="567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Мировой судья судебного  участка №63 Ленинского судебного района (Ленинский муниципальный район) Республики Крым   Кулунчаков А.А.,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при секретаре </w:t>
      </w:r>
      <w:r w:rsidRPr="00B27461" w:rsidR="00BC6FE2">
        <w:rPr>
          <w:sz w:val="28"/>
          <w:szCs w:val="28"/>
        </w:rPr>
        <w:t>Копыловой А.С.</w:t>
      </w:r>
      <w:r w:rsidRPr="00B27461" w:rsidR="00DB4250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с участием государственного </w:t>
      </w:r>
      <w:r w:rsidRPr="00B27461">
        <w:rPr>
          <w:sz w:val="28"/>
          <w:szCs w:val="28"/>
        </w:rPr>
        <w:t xml:space="preserve">обвинителя помощника прокурора </w:t>
      </w:r>
      <w:r w:rsidRPr="00B27461" w:rsidR="008C6DCB">
        <w:rPr>
          <w:sz w:val="28"/>
          <w:szCs w:val="28"/>
        </w:rPr>
        <w:t>Л</w:t>
      </w:r>
      <w:r w:rsidRPr="00B27461">
        <w:rPr>
          <w:sz w:val="28"/>
          <w:szCs w:val="28"/>
        </w:rPr>
        <w:t>енинского района  Республики</w:t>
      </w:r>
      <w:r w:rsidRPr="00B27461">
        <w:rPr>
          <w:sz w:val="28"/>
          <w:szCs w:val="28"/>
        </w:rPr>
        <w:t xml:space="preserve"> Крым </w:t>
      </w:r>
      <w:r w:rsidR="00D303DC">
        <w:rPr>
          <w:sz w:val="28"/>
          <w:szCs w:val="28"/>
        </w:rPr>
        <w:t>Бурлаковой</w:t>
      </w:r>
      <w:r w:rsidR="00D303DC">
        <w:rPr>
          <w:sz w:val="28"/>
          <w:szCs w:val="28"/>
        </w:rPr>
        <w:t xml:space="preserve"> Ю.В.</w:t>
      </w:r>
      <w:r w:rsidRPr="00B27461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защитника  адвоката </w:t>
      </w:r>
      <w:r w:rsidRPr="00B27461" w:rsidR="00312EB3">
        <w:rPr>
          <w:sz w:val="28"/>
          <w:szCs w:val="28"/>
        </w:rPr>
        <w:t>Борисова В.С.</w:t>
      </w:r>
      <w:r w:rsidRPr="00B27461">
        <w:rPr>
          <w:sz w:val="28"/>
          <w:szCs w:val="28"/>
        </w:rPr>
        <w:t>, представивше</w:t>
      </w:r>
      <w:r w:rsidRPr="00B27461" w:rsidR="00312EB3">
        <w:rPr>
          <w:sz w:val="28"/>
          <w:szCs w:val="28"/>
        </w:rPr>
        <w:t>го</w:t>
      </w:r>
      <w:r w:rsidRPr="00B27461">
        <w:rPr>
          <w:sz w:val="28"/>
          <w:szCs w:val="28"/>
        </w:rPr>
        <w:t xml:space="preserve"> удостоверение №</w:t>
      </w:r>
      <w:r w:rsidRPr="00B27461" w:rsidR="00312EB3">
        <w:rPr>
          <w:sz w:val="28"/>
          <w:szCs w:val="28"/>
        </w:rPr>
        <w:t xml:space="preserve"> 100</w:t>
      </w:r>
      <w:r w:rsidRPr="00B27461">
        <w:rPr>
          <w:sz w:val="28"/>
          <w:szCs w:val="28"/>
        </w:rPr>
        <w:t xml:space="preserve"> и ордер №</w:t>
      </w:r>
      <w:r w:rsidRPr="00B27461" w:rsidR="00BC6FE2">
        <w:rPr>
          <w:sz w:val="28"/>
          <w:szCs w:val="28"/>
        </w:rPr>
        <w:t>35</w:t>
      </w:r>
      <w:r w:rsidRPr="00B27461">
        <w:rPr>
          <w:sz w:val="28"/>
          <w:szCs w:val="28"/>
        </w:rPr>
        <w:t xml:space="preserve"> от </w:t>
      </w:r>
      <w:r w:rsidR="00B55F43">
        <w:rPr>
          <w:sz w:val="28"/>
          <w:szCs w:val="28"/>
        </w:rPr>
        <w:t>30</w:t>
      </w:r>
      <w:r w:rsidRPr="00B27461">
        <w:rPr>
          <w:sz w:val="28"/>
          <w:szCs w:val="28"/>
        </w:rPr>
        <w:t>.</w:t>
      </w:r>
      <w:r w:rsidRPr="00B27461" w:rsidR="00BC6FE2">
        <w:rPr>
          <w:sz w:val="28"/>
          <w:szCs w:val="28"/>
        </w:rPr>
        <w:t>05</w:t>
      </w:r>
      <w:r w:rsidRPr="00B27461">
        <w:rPr>
          <w:sz w:val="28"/>
          <w:szCs w:val="28"/>
        </w:rPr>
        <w:t>.201</w:t>
      </w:r>
      <w:r w:rsidRPr="00B27461" w:rsidR="00DB4250">
        <w:rPr>
          <w:sz w:val="28"/>
          <w:szCs w:val="28"/>
        </w:rPr>
        <w:t>9,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312E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B27461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2F16F6" w:rsidRPr="00B27461" w:rsidP="00B55F43">
            <w:pPr>
              <w:ind w:left="1451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Векленко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7C7E" w:rsidR="00F201EA">
              <w:rPr>
                <w:rStyle w:val="Emphasis"/>
                <w:sz w:val="24"/>
                <w:szCs w:val="24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</w:t>
            </w:r>
            <w:r w:rsidRPr="00B67C7E" w:rsidR="00F201EA">
              <w:rPr>
                <w:rStyle w:val="Emphasis"/>
                <w:sz w:val="24"/>
                <w:szCs w:val="24"/>
              </w:rPr>
              <w:t>(данные изъяты</w:t>
            </w:r>
            <w:r w:rsidRPr="00B67C7E" w:rsidR="00F201EA">
              <w:rPr>
                <w:rStyle w:val="Emphasis"/>
                <w:sz w:val="24"/>
                <w:szCs w:val="24"/>
              </w:rPr>
              <w:t>)</w:t>
            </w:r>
            <w:r w:rsidRPr="00B27461">
              <w:rPr>
                <w:sz w:val="28"/>
                <w:szCs w:val="28"/>
              </w:rPr>
              <w:t>г</w:t>
            </w:r>
            <w:r w:rsidRPr="00B27461">
              <w:rPr>
                <w:sz w:val="28"/>
                <w:szCs w:val="28"/>
              </w:rPr>
              <w:t>ода рождения, урожен</w:t>
            </w:r>
            <w:r w:rsidRPr="00B27461" w:rsidR="00BC6FE2">
              <w:rPr>
                <w:sz w:val="28"/>
                <w:szCs w:val="28"/>
              </w:rPr>
              <w:t>ец</w:t>
            </w:r>
            <w:r w:rsidRPr="00B27461">
              <w:rPr>
                <w:sz w:val="28"/>
                <w:szCs w:val="28"/>
              </w:rPr>
              <w:t xml:space="preserve"> </w:t>
            </w:r>
            <w:r w:rsidRPr="00B67C7E" w:rsidR="00F201EA">
              <w:rPr>
                <w:rStyle w:val="Emphasis"/>
                <w:sz w:val="24"/>
                <w:szCs w:val="24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гражданин РФ, образование </w:t>
            </w:r>
            <w:r w:rsidRPr="00B67C7E" w:rsidR="00F201EA">
              <w:rPr>
                <w:rStyle w:val="Emphasis"/>
                <w:sz w:val="24"/>
                <w:szCs w:val="24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зарегистрирован по адресу: </w:t>
            </w:r>
            <w:r w:rsidRPr="00B67C7E" w:rsidR="00F201EA">
              <w:rPr>
                <w:rStyle w:val="Emphasis"/>
                <w:sz w:val="24"/>
                <w:szCs w:val="24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силу ст.86 УК РФ </w:t>
            </w:r>
            <w:r w:rsidRPr="00B27461">
              <w:rPr>
                <w:sz w:val="28"/>
                <w:szCs w:val="28"/>
              </w:rPr>
              <w:t>не судим,</w:t>
            </w:r>
          </w:p>
        </w:tc>
      </w:tr>
    </w:tbl>
    <w:p w:rsidR="002F16F6" w:rsidRPr="00B27461" w:rsidP="002F16F6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>в совершении преступлени</w:t>
      </w:r>
      <w:r w:rsidR="00B55F43">
        <w:rPr>
          <w:sz w:val="28"/>
          <w:szCs w:val="28"/>
        </w:rPr>
        <w:t>й</w:t>
      </w:r>
      <w:r w:rsidRPr="00B27461">
        <w:rPr>
          <w:sz w:val="28"/>
          <w:szCs w:val="28"/>
        </w:rPr>
        <w:t xml:space="preserve"> предусмотренн</w:t>
      </w:r>
      <w:r w:rsidR="00B55F43">
        <w:rPr>
          <w:sz w:val="28"/>
          <w:szCs w:val="28"/>
        </w:rPr>
        <w:t>ых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ч</w:t>
      </w:r>
      <w:r w:rsidRPr="00B27461">
        <w:rPr>
          <w:sz w:val="28"/>
          <w:szCs w:val="28"/>
        </w:rPr>
        <w:t>.1 ст.</w:t>
      </w:r>
      <w:r w:rsidRPr="00B27461" w:rsidR="0030478D">
        <w:rPr>
          <w:sz w:val="28"/>
          <w:szCs w:val="28"/>
        </w:rPr>
        <w:t>1</w:t>
      </w:r>
      <w:r w:rsidRPr="00B27461" w:rsidR="00DB4250">
        <w:rPr>
          <w:sz w:val="28"/>
          <w:szCs w:val="28"/>
        </w:rPr>
        <w:t>1</w:t>
      </w:r>
      <w:r w:rsidRPr="00B27461" w:rsidR="00BC6FE2">
        <w:rPr>
          <w:sz w:val="28"/>
          <w:szCs w:val="28"/>
        </w:rPr>
        <w:t>9</w:t>
      </w:r>
      <w:r w:rsidR="00B55F43">
        <w:rPr>
          <w:sz w:val="28"/>
          <w:szCs w:val="28"/>
        </w:rPr>
        <w:t>, п. «в» ч.2 ст.115, ч.1 ст.119</w:t>
      </w:r>
      <w:r w:rsidRPr="00B27461">
        <w:rPr>
          <w:sz w:val="28"/>
          <w:szCs w:val="28"/>
        </w:rPr>
        <w:t xml:space="preserve"> УК РФ, -</w:t>
      </w:r>
    </w:p>
    <w:p w:rsidR="002F16F6" w:rsidRPr="00B27461" w:rsidP="002F16F6">
      <w:pPr>
        <w:autoSpaceDE w:val="0"/>
        <w:autoSpaceDN w:val="0"/>
        <w:adjustRightInd w:val="0"/>
        <w:contextualSpacing/>
        <w:jc w:val="right"/>
        <w:rPr>
          <w:sz w:val="28"/>
          <w:szCs w:val="28"/>
          <w:lang w:eastAsia="uk-UA"/>
        </w:rPr>
      </w:pPr>
    </w:p>
    <w:p w:rsidR="002F16F6" w:rsidRPr="00B27461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B27461">
        <w:rPr>
          <w:b/>
          <w:sz w:val="28"/>
          <w:szCs w:val="28"/>
          <w:lang w:eastAsia="uk-UA"/>
        </w:rPr>
        <w:t>У С Т А Н О В И Л:</w:t>
      </w:r>
    </w:p>
    <w:p w:rsidR="002F16F6" w:rsidRPr="00B27461" w:rsidP="002F16F6">
      <w:pPr>
        <w:ind w:firstLine="567"/>
        <w:jc w:val="both"/>
        <w:rPr>
          <w:sz w:val="28"/>
          <w:szCs w:val="28"/>
        </w:rPr>
      </w:pPr>
    </w:p>
    <w:p w:rsidR="008C6DCB" w:rsidP="008C6DCB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8"/>
          <w:szCs w:val="28"/>
          <w:lang w:eastAsia="ru-RU" w:bidi="ru-RU"/>
        </w:rPr>
      </w:pPr>
      <w:r w:rsidRPr="00B67C7E">
        <w:rPr>
          <w:rStyle w:val="Emphasis"/>
          <w:sz w:val="24"/>
          <w:szCs w:val="24"/>
        </w:rPr>
        <w:t>(данные изъяты)</w:t>
      </w:r>
      <w:r w:rsidRPr="00B27461">
        <w:rPr>
          <w:color w:val="000000"/>
          <w:sz w:val="28"/>
          <w:szCs w:val="28"/>
          <w:lang w:eastAsia="ru-RU" w:bidi="ru-RU"/>
        </w:rPr>
        <w:t xml:space="preserve">, примерно </w:t>
      </w:r>
      <w:r w:rsidRPr="00B67C7E">
        <w:rPr>
          <w:rStyle w:val="Emphasis"/>
          <w:sz w:val="24"/>
          <w:szCs w:val="24"/>
        </w:rPr>
        <w:t>(данные изъяты)</w:t>
      </w:r>
      <w:r w:rsidRPr="00B27461">
        <w:rPr>
          <w:color w:val="000000"/>
          <w:sz w:val="28"/>
          <w:szCs w:val="28"/>
          <w:lang w:eastAsia="ru-RU" w:bidi="ru-RU"/>
        </w:rPr>
        <w:t xml:space="preserve">, </w:t>
      </w:r>
      <w:r w:rsidR="00B55F43">
        <w:rPr>
          <w:color w:val="000000"/>
          <w:sz w:val="28"/>
          <w:szCs w:val="28"/>
          <w:lang w:eastAsia="ru-RU" w:bidi="ru-RU"/>
        </w:rPr>
        <w:t>Векленко</w:t>
      </w:r>
      <w:r w:rsidR="00B55F43">
        <w:rPr>
          <w:color w:val="000000"/>
          <w:sz w:val="28"/>
          <w:szCs w:val="28"/>
          <w:lang w:eastAsia="ru-RU" w:bidi="ru-RU"/>
        </w:rPr>
        <w:t xml:space="preserve"> </w:t>
      </w:r>
      <w:r w:rsidRPr="00B67C7E">
        <w:rPr>
          <w:rStyle w:val="Emphasis"/>
          <w:sz w:val="24"/>
          <w:szCs w:val="24"/>
        </w:rPr>
        <w:t>(данные изъяты)</w:t>
      </w:r>
      <w:r w:rsidR="00B55F43">
        <w:rPr>
          <w:color w:val="000000"/>
          <w:sz w:val="28"/>
          <w:szCs w:val="28"/>
          <w:lang w:eastAsia="ru-RU" w:bidi="ru-RU"/>
        </w:rPr>
        <w:t>.</w:t>
      </w:r>
      <w:r w:rsidRPr="00B27461" w:rsidR="00BC6FE2">
        <w:rPr>
          <w:color w:val="000000"/>
          <w:sz w:val="28"/>
          <w:szCs w:val="28"/>
          <w:lang w:eastAsia="ru-RU" w:bidi="ru-RU"/>
        </w:rPr>
        <w:t xml:space="preserve"> </w:t>
      </w:r>
      <w:r w:rsidRPr="00B27461" w:rsidR="00BC6FE2">
        <w:rPr>
          <w:sz w:val="28"/>
          <w:szCs w:val="28"/>
          <w:lang w:eastAsia="uk-UA"/>
        </w:rPr>
        <w:t>совершил преступление – угро</w:t>
      </w:r>
      <w:r w:rsidR="00443F05">
        <w:rPr>
          <w:sz w:val="28"/>
          <w:szCs w:val="28"/>
          <w:lang w:eastAsia="uk-UA"/>
        </w:rPr>
        <w:t>жал</w:t>
      </w:r>
      <w:r w:rsidRPr="00B27461" w:rsidR="00BC6FE2">
        <w:rPr>
          <w:sz w:val="28"/>
          <w:szCs w:val="28"/>
          <w:lang w:eastAsia="uk-UA"/>
        </w:rPr>
        <w:t xml:space="preserve"> убийством</w:t>
      </w:r>
      <w:r w:rsidR="00443F05">
        <w:rPr>
          <w:sz w:val="28"/>
          <w:szCs w:val="28"/>
          <w:lang w:eastAsia="uk-UA"/>
        </w:rPr>
        <w:t xml:space="preserve"> потерпевшей </w:t>
      </w:r>
      <w:r w:rsidRPr="00B67C7E">
        <w:rPr>
          <w:rStyle w:val="Emphasis"/>
          <w:sz w:val="24"/>
          <w:szCs w:val="24"/>
        </w:rPr>
        <w:t>(данные изъяты</w:t>
      </w:r>
      <w:r w:rsidRPr="00B67C7E">
        <w:rPr>
          <w:rStyle w:val="Emphasis"/>
          <w:sz w:val="24"/>
          <w:szCs w:val="24"/>
        </w:rPr>
        <w:t>)</w:t>
      </w:r>
      <w:r w:rsidR="00443F05">
        <w:rPr>
          <w:sz w:val="28"/>
          <w:szCs w:val="28"/>
          <w:lang w:eastAsia="uk-UA"/>
        </w:rPr>
        <w:t>.</w:t>
      </w:r>
      <w:r w:rsidRPr="00B27461" w:rsidR="00BC6FE2">
        <w:rPr>
          <w:sz w:val="28"/>
          <w:szCs w:val="28"/>
          <w:lang w:eastAsia="uk-UA"/>
        </w:rPr>
        <w:t xml:space="preserve">, </w:t>
      </w:r>
      <w:r w:rsidRPr="00B27461" w:rsidR="00BC6FE2">
        <w:rPr>
          <w:sz w:val="28"/>
          <w:szCs w:val="28"/>
          <w:lang w:eastAsia="uk-UA"/>
        </w:rPr>
        <w:t>когда имелись основания опасаться осуществления этой угрозы</w:t>
      </w:r>
      <w:r w:rsidRPr="00B27461">
        <w:rPr>
          <w:color w:val="000000"/>
          <w:sz w:val="28"/>
          <w:szCs w:val="28"/>
          <w:lang w:eastAsia="ru-RU" w:bidi="ru-RU"/>
        </w:rPr>
        <w:t>.</w:t>
      </w:r>
    </w:p>
    <w:p w:rsidR="00B55F43" w:rsidP="008C6DCB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Он же, </w:t>
      </w:r>
      <w:r w:rsidRPr="00B67C7E" w:rsidR="00F201EA">
        <w:rPr>
          <w:rStyle w:val="Emphasis"/>
          <w:sz w:val="24"/>
          <w:szCs w:val="24"/>
        </w:rPr>
        <w:t>(данные изъяты)</w:t>
      </w:r>
      <w:r>
        <w:rPr>
          <w:color w:val="000000"/>
          <w:sz w:val="28"/>
          <w:szCs w:val="28"/>
          <w:lang w:eastAsia="ru-RU" w:bidi="ru-RU"/>
        </w:rPr>
        <w:t xml:space="preserve"> года</w:t>
      </w:r>
      <w:r w:rsidR="003E117D">
        <w:rPr>
          <w:color w:val="000000"/>
          <w:sz w:val="28"/>
          <w:szCs w:val="28"/>
          <w:lang w:eastAsia="ru-RU" w:bidi="ru-RU"/>
        </w:rPr>
        <w:t xml:space="preserve">, примерно </w:t>
      </w:r>
      <w:r w:rsidRPr="00B67C7E" w:rsidR="00F201EA">
        <w:rPr>
          <w:rStyle w:val="Emphasis"/>
          <w:sz w:val="24"/>
          <w:szCs w:val="24"/>
        </w:rPr>
        <w:t>(данные изъяты</w:t>
      </w:r>
      <w:r w:rsidRPr="00B67C7E" w:rsidR="00F201EA">
        <w:rPr>
          <w:rStyle w:val="Emphasis"/>
          <w:sz w:val="24"/>
          <w:szCs w:val="24"/>
        </w:rPr>
        <w:t>)</w:t>
      </w:r>
      <w:r w:rsidR="003E117D">
        <w:rPr>
          <w:color w:val="000000"/>
          <w:sz w:val="28"/>
          <w:szCs w:val="28"/>
          <w:lang w:eastAsia="ru-RU" w:bidi="ru-RU"/>
        </w:rPr>
        <w:t>м</w:t>
      </w:r>
      <w:r w:rsidR="003E117D">
        <w:rPr>
          <w:color w:val="000000"/>
          <w:sz w:val="28"/>
          <w:szCs w:val="28"/>
          <w:lang w:eastAsia="ru-RU" w:bidi="ru-RU"/>
        </w:rPr>
        <w:t>инут</w:t>
      </w:r>
      <w:r>
        <w:rPr>
          <w:color w:val="000000"/>
          <w:sz w:val="28"/>
          <w:szCs w:val="28"/>
          <w:lang w:eastAsia="ru-RU" w:bidi="ru-RU"/>
        </w:rPr>
        <w:t xml:space="preserve"> умышленно причинил легкий вред здоровью</w:t>
      </w:r>
      <w:r w:rsidR="00443F05">
        <w:rPr>
          <w:color w:val="000000"/>
          <w:sz w:val="28"/>
          <w:szCs w:val="28"/>
          <w:lang w:eastAsia="ru-RU" w:bidi="ru-RU"/>
        </w:rPr>
        <w:t xml:space="preserve"> потерпевшей </w:t>
      </w:r>
      <w:r w:rsidRPr="00B67C7E" w:rsidR="00F201EA">
        <w:rPr>
          <w:rStyle w:val="Emphasis"/>
          <w:sz w:val="24"/>
          <w:szCs w:val="24"/>
        </w:rPr>
        <w:t>(данные изъяты)</w:t>
      </w:r>
      <w:r>
        <w:rPr>
          <w:color w:val="000000"/>
          <w:sz w:val="28"/>
          <w:szCs w:val="28"/>
          <w:lang w:eastAsia="ru-RU" w:bidi="ru-RU"/>
        </w:rPr>
        <w:t>с применением предмета, используемого в качестве</w:t>
      </w:r>
      <w:r w:rsidR="003E117D">
        <w:rPr>
          <w:color w:val="000000"/>
          <w:sz w:val="28"/>
          <w:szCs w:val="28"/>
          <w:lang w:eastAsia="ru-RU" w:bidi="ru-RU"/>
        </w:rPr>
        <w:t xml:space="preserve"> оружия.</w:t>
      </w:r>
    </w:p>
    <w:p w:rsidR="003E117D" w:rsidRPr="00B27461" w:rsidP="008C6DCB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Он же, </w:t>
      </w:r>
      <w:r w:rsidRPr="00B67C7E" w:rsidR="00F201EA">
        <w:rPr>
          <w:rStyle w:val="Emphasis"/>
          <w:sz w:val="24"/>
          <w:szCs w:val="24"/>
        </w:rPr>
        <w:t>(данные изъяты</w:t>
      </w:r>
      <w:r w:rsidRPr="00B67C7E" w:rsidR="00F201EA">
        <w:rPr>
          <w:rStyle w:val="Emphasis"/>
          <w:sz w:val="24"/>
          <w:szCs w:val="24"/>
        </w:rPr>
        <w:t>)</w:t>
      </w:r>
      <w:r w:rsidR="00443F05">
        <w:rPr>
          <w:color w:val="000000"/>
          <w:sz w:val="28"/>
          <w:szCs w:val="28"/>
          <w:lang w:eastAsia="ru-RU" w:bidi="ru-RU"/>
        </w:rPr>
        <w:t>г</w:t>
      </w:r>
      <w:r w:rsidR="00443F05">
        <w:rPr>
          <w:color w:val="000000"/>
          <w:sz w:val="28"/>
          <w:szCs w:val="28"/>
          <w:lang w:eastAsia="ru-RU" w:bidi="ru-RU"/>
        </w:rPr>
        <w:t xml:space="preserve">ода, примерно в </w:t>
      </w:r>
      <w:r w:rsidRPr="00B67C7E" w:rsidR="00F201EA">
        <w:rPr>
          <w:rStyle w:val="Emphasis"/>
          <w:sz w:val="24"/>
          <w:szCs w:val="24"/>
        </w:rPr>
        <w:t>(данные изъяты)</w:t>
      </w:r>
      <w:r w:rsidR="00443F05">
        <w:rPr>
          <w:color w:val="000000"/>
          <w:sz w:val="28"/>
          <w:szCs w:val="28"/>
          <w:lang w:eastAsia="ru-RU" w:bidi="ru-RU"/>
        </w:rPr>
        <w:t>минут</w:t>
      </w:r>
      <w:r w:rsidRPr="00443F05" w:rsidR="00443F05">
        <w:rPr>
          <w:sz w:val="28"/>
          <w:szCs w:val="28"/>
          <w:lang w:eastAsia="uk-UA"/>
        </w:rPr>
        <w:t xml:space="preserve"> </w:t>
      </w:r>
      <w:r w:rsidRPr="00B27461" w:rsidR="00443F05">
        <w:rPr>
          <w:sz w:val="28"/>
          <w:szCs w:val="28"/>
          <w:lang w:eastAsia="uk-UA"/>
        </w:rPr>
        <w:t>совершил преступление – угро</w:t>
      </w:r>
      <w:r w:rsidR="00443F05">
        <w:rPr>
          <w:sz w:val="28"/>
          <w:szCs w:val="28"/>
          <w:lang w:eastAsia="uk-UA"/>
        </w:rPr>
        <w:t>жал</w:t>
      </w:r>
      <w:r w:rsidRPr="00B27461" w:rsidR="00443F05">
        <w:rPr>
          <w:sz w:val="28"/>
          <w:szCs w:val="28"/>
          <w:lang w:eastAsia="uk-UA"/>
        </w:rPr>
        <w:t xml:space="preserve"> убийством</w:t>
      </w:r>
      <w:r w:rsidR="00443F05">
        <w:rPr>
          <w:sz w:val="28"/>
          <w:szCs w:val="28"/>
          <w:lang w:eastAsia="uk-UA"/>
        </w:rPr>
        <w:t xml:space="preserve"> </w:t>
      </w:r>
      <w:r w:rsidRPr="00B67C7E" w:rsidR="00F201EA">
        <w:rPr>
          <w:rStyle w:val="Emphasis"/>
          <w:sz w:val="24"/>
          <w:szCs w:val="24"/>
        </w:rPr>
        <w:t>(данные изъяты)</w:t>
      </w:r>
      <w:r w:rsidR="00443F05">
        <w:rPr>
          <w:sz w:val="28"/>
          <w:szCs w:val="28"/>
          <w:lang w:eastAsia="uk-UA"/>
        </w:rPr>
        <w:t>.</w:t>
      </w:r>
      <w:r w:rsidRPr="00B27461" w:rsidR="00443F05">
        <w:rPr>
          <w:sz w:val="28"/>
          <w:szCs w:val="28"/>
          <w:lang w:eastAsia="uk-UA"/>
        </w:rPr>
        <w:t>, когда имелись основания опасаться осуществления этой угрозы</w:t>
      </w:r>
      <w:r w:rsidRPr="00B27461" w:rsidR="00443F05">
        <w:rPr>
          <w:color w:val="000000"/>
          <w:sz w:val="28"/>
          <w:szCs w:val="28"/>
          <w:lang w:eastAsia="ru-RU" w:bidi="ru-RU"/>
        </w:rPr>
        <w:t>.</w:t>
      </w:r>
    </w:p>
    <w:p w:rsidR="0030478D" w:rsidRPr="00B27461" w:rsidP="008C6DCB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</w:rPr>
      </w:pPr>
      <w:r w:rsidRPr="00B27461">
        <w:rPr>
          <w:color w:val="000000"/>
          <w:sz w:val="28"/>
          <w:szCs w:val="28"/>
          <w:shd w:val="clear" w:color="auto" w:fill="FFFFFF"/>
        </w:rPr>
        <w:t>В судебном заседании п</w:t>
      </w:r>
      <w:r w:rsidRPr="00B27461">
        <w:rPr>
          <w:color w:val="000000"/>
          <w:sz w:val="28"/>
          <w:szCs w:val="28"/>
          <w:shd w:val="clear" w:color="auto" w:fill="FFFFFF"/>
        </w:rPr>
        <w:t>отерпевш</w:t>
      </w:r>
      <w:r w:rsidR="00443F05">
        <w:rPr>
          <w:color w:val="000000"/>
          <w:sz w:val="28"/>
          <w:szCs w:val="28"/>
          <w:shd w:val="clear" w:color="auto" w:fill="FFFFFF"/>
        </w:rPr>
        <w:t>ая</w:t>
      </w:r>
      <w:r w:rsidRPr="00B27461">
        <w:rPr>
          <w:color w:val="000000"/>
          <w:sz w:val="28"/>
          <w:szCs w:val="28"/>
          <w:shd w:val="clear" w:color="auto" w:fill="FFFFFF"/>
        </w:rPr>
        <w:t xml:space="preserve"> </w:t>
      </w:r>
      <w:r w:rsidRPr="00B67C7E" w:rsidR="00F201EA">
        <w:rPr>
          <w:rStyle w:val="Emphasis"/>
          <w:sz w:val="24"/>
          <w:szCs w:val="24"/>
        </w:rPr>
        <w:t>(данные изъяты)</w:t>
      </w:r>
      <w:r w:rsidR="00443F05">
        <w:rPr>
          <w:color w:val="000000"/>
          <w:sz w:val="28"/>
          <w:szCs w:val="28"/>
          <w:shd w:val="clear" w:color="auto" w:fill="FFFFFF"/>
        </w:rPr>
        <w:t>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обратил</w:t>
      </w:r>
      <w:r w:rsidR="00443F05">
        <w:rPr>
          <w:color w:val="000000"/>
          <w:sz w:val="28"/>
          <w:szCs w:val="28"/>
          <w:shd w:val="clear" w:color="auto" w:fill="FFFFFF"/>
        </w:rPr>
        <w:t>ась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с письменным ходатайством, в котором просил</w:t>
      </w:r>
      <w:r w:rsidR="00391726">
        <w:rPr>
          <w:color w:val="000000"/>
          <w:sz w:val="28"/>
          <w:szCs w:val="28"/>
          <w:shd w:val="clear" w:color="auto" w:fill="FFFFFF"/>
        </w:rPr>
        <w:t>а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уголовное дело в отношении </w:t>
      </w:r>
      <w:r w:rsidR="00443F05">
        <w:rPr>
          <w:color w:val="000000"/>
          <w:sz w:val="28"/>
          <w:szCs w:val="28"/>
          <w:shd w:val="clear" w:color="auto" w:fill="FFFFFF"/>
        </w:rPr>
        <w:t>Векленко</w:t>
      </w:r>
      <w:r w:rsidR="00443F05">
        <w:rPr>
          <w:color w:val="000000"/>
          <w:sz w:val="28"/>
          <w:szCs w:val="28"/>
          <w:shd w:val="clear" w:color="auto" w:fill="FFFFFF"/>
        </w:rPr>
        <w:t xml:space="preserve"> </w:t>
      </w:r>
      <w:r w:rsidRPr="00B67C7E" w:rsidR="00F201EA">
        <w:rPr>
          <w:rStyle w:val="Emphasis"/>
          <w:sz w:val="24"/>
          <w:szCs w:val="24"/>
        </w:rPr>
        <w:t>(данные изъяты</w:t>
      </w:r>
      <w:r w:rsidRPr="00B67C7E" w:rsidR="00F201EA">
        <w:rPr>
          <w:rStyle w:val="Emphasis"/>
          <w:sz w:val="24"/>
          <w:szCs w:val="24"/>
        </w:rPr>
        <w:t>)</w:t>
      </w:r>
      <w:r w:rsidRPr="00B27461" w:rsidR="001A053C">
        <w:rPr>
          <w:color w:val="000000"/>
          <w:sz w:val="28"/>
          <w:szCs w:val="28"/>
          <w:shd w:val="clear" w:color="auto" w:fill="FFFFFF"/>
        </w:rPr>
        <w:t>п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рекратить в связи с примирением сторон, так как </w:t>
      </w:r>
      <w:r w:rsidRPr="00B27461" w:rsidR="001A053C">
        <w:rPr>
          <w:color w:val="000000"/>
          <w:sz w:val="28"/>
          <w:szCs w:val="28"/>
          <w:shd w:val="clear" w:color="auto" w:fill="F5F5F5"/>
        </w:rPr>
        <w:t xml:space="preserve">загладил </w:t>
      </w:r>
      <w:r w:rsidRPr="00B27461" w:rsidR="00200D4A">
        <w:rPr>
          <w:color w:val="000000"/>
          <w:sz w:val="28"/>
          <w:szCs w:val="28"/>
          <w:shd w:val="clear" w:color="auto" w:fill="F5F5F5"/>
        </w:rPr>
        <w:t>причиненный е</w:t>
      </w:r>
      <w:r w:rsidR="00443F05">
        <w:rPr>
          <w:color w:val="000000"/>
          <w:sz w:val="28"/>
          <w:szCs w:val="28"/>
          <w:shd w:val="clear" w:color="auto" w:fill="F5F5F5"/>
        </w:rPr>
        <w:t>й</w:t>
      </w:r>
      <w:r w:rsidRPr="00B27461" w:rsidR="00200D4A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1A053C">
        <w:rPr>
          <w:color w:val="000000"/>
          <w:sz w:val="28"/>
          <w:szCs w:val="28"/>
          <w:shd w:val="clear" w:color="auto" w:fill="F5F5F5"/>
        </w:rPr>
        <w:t>вред</w:t>
      </w:r>
      <w:r w:rsidR="00443F05">
        <w:rPr>
          <w:color w:val="000000"/>
          <w:sz w:val="28"/>
          <w:szCs w:val="28"/>
          <w:shd w:val="clear" w:color="auto" w:fill="F5F5F5"/>
        </w:rPr>
        <w:t>, извинился, и она простила его</w:t>
      </w:r>
      <w:r w:rsidRPr="00B27461" w:rsidR="001A053C">
        <w:rPr>
          <w:color w:val="000000"/>
          <w:sz w:val="28"/>
          <w:szCs w:val="28"/>
          <w:shd w:val="clear" w:color="auto" w:fill="F5F5F5"/>
        </w:rPr>
        <w:t>. Против рассмотрения дела в особом порядке не возражал</w:t>
      </w:r>
      <w:r w:rsidR="00443F05">
        <w:rPr>
          <w:color w:val="000000"/>
          <w:sz w:val="28"/>
          <w:szCs w:val="28"/>
          <w:shd w:val="clear" w:color="auto" w:fill="F5F5F5"/>
        </w:rPr>
        <w:t>а</w:t>
      </w:r>
      <w:r w:rsidRPr="00B27461" w:rsidR="001A053C">
        <w:rPr>
          <w:color w:val="000000"/>
          <w:sz w:val="28"/>
          <w:szCs w:val="28"/>
          <w:shd w:val="clear" w:color="auto" w:fill="F5F5F5"/>
        </w:rPr>
        <w:t>.</w:t>
      </w:r>
    </w:p>
    <w:p w:rsidR="00EA50A7" w:rsidRPr="00B27461" w:rsidP="00EA50A7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B27461"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443F05">
        <w:rPr>
          <w:color w:val="000000"/>
          <w:sz w:val="28"/>
          <w:szCs w:val="28"/>
          <w:shd w:val="clear" w:color="auto" w:fill="F5F5F5"/>
        </w:rPr>
        <w:t>Векленко</w:t>
      </w:r>
      <w:r w:rsidR="00443F05">
        <w:rPr>
          <w:color w:val="000000"/>
          <w:sz w:val="28"/>
          <w:szCs w:val="28"/>
          <w:shd w:val="clear" w:color="auto" w:fill="F5F5F5"/>
        </w:rPr>
        <w:t xml:space="preserve"> </w:t>
      </w:r>
      <w:r w:rsidRPr="00B67C7E" w:rsidR="00F201EA">
        <w:rPr>
          <w:rStyle w:val="Emphasis"/>
        </w:rPr>
        <w:t>(данные изъяты</w:t>
      </w:r>
      <w:r w:rsidRPr="00B67C7E" w:rsidR="00F201EA">
        <w:rPr>
          <w:rStyle w:val="Emphasis"/>
        </w:rPr>
        <w:t>)</w:t>
      </w:r>
      <w:r w:rsidRPr="00B27461">
        <w:rPr>
          <w:color w:val="000000"/>
          <w:sz w:val="28"/>
          <w:szCs w:val="28"/>
          <w:shd w:val="clear" w:color="auto" w:fill="F5F5F5"/>
        </w:rPr>
        <w:t>п</w:t>
      </w:r>
      <w:r w:rsidRPr="00B27461">
        <w:rPr>
          <w:color w:val="000000"/>
          <w:sz w:val="28"/>
          <w:szCs w:val="28"/>
          <w:shd w:val="clear" w:color="auto" w:fill="F5F5F5"/>
        </w:rPr>
        <w:t>ояснил суду, что он помирился с потерпевш</w:t>
      </w:r>
      <w:r w:rsidR="00443F05">
        <w:rPr>
          <w:color w:val="000000"/>
          <w:sz w:val="28"/>
          <w:szCs w:val="28"/>
          <w:shd w:val="clear" w:color="auto" w:fill="F5F5F5"/>
        </w:rPr>
        <w:t>ей</w:t>
      </w:r>
      <w:r w:rsidRPr="00B27461" w:rsidR="0030478D">
        <w:rPr>
          <w:color w:val="000000"/>
          <w:sz w:val="28"/>
          <w:szCs w:val="28"/>
          <w:shd w:val="clear" w:color="auto" w:fill="F5F5F5"/>
        </w:rPr>
        <w:t xml:space="preserve">, загладил </w:t>
      </w:r>
      <w:r w:rsidRPr="00B27461" w:rsidR="00200D4A">
        <w:rPr>
          <w:color w:val="000000"/>
          <w:sz w:val="28"/>
          <w:szCs w:val="28"/>
          <w:shd w:val="clear" w:color="auto" w:fill="F5F5F5"/>
        </w:rPr>
        <w:t>вред, извинился перед н</w:t>
      </w:r>
      <w:r w:rsidR="00443F05">
        <w:rPr>
          <w:color w:val="000000"/>
          <w:sz w:val="28"/>
          <w:szCs w:val="28"/>
          <w:shd w:val="clear" w:color="auto" w:fill="F5F5F5"/>
        </w:rPr>
        <w:t>ей</w:t>
      </w:r>
      <w:r w:rsidRPr="00B27461" w:rsidR="0030478D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и проси</w:t>
      </w:r>
      <w:r w:rsidRPr="00B27461" w:rsidR="0030478D">
        <w:rPr>
          <w:color w:val="000000"/>
          <w:sz w:val="28"/>
          <w:szCs w:val="28"/>
          <w:shd w:val="clear" w:color="auto" w:fill="F5F5F5"/>
        </w:rPr>
        <w:t>л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прекратить в отношении него уголовное дело.</w:t>
      </w:r>
    </w:p>
    <w:p w:rsidR="002F16F6" w:rsidRPr="00B27461" w:rsidP="00EA50A7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 w:rsidRPr="00B27461"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Pr="00B27461" w:rsidR="007807AC">
        <w:rPr>
          <w:color w:val="000000"/>
          <w:sz w:val="28"/>
          <w:szCs w:val="28"/>
          <w:shd w:val="clear" w:color="auto" w:fill="F5F5F5"/>
        </w:rPr>
        <w:t>Борисов В.С.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E63FB3">
        <w:rPr>
          <w:color w:val="000000"/>
          <w:sz w:val="28"/>
          <w:szCs w:val="28"/>
          <w:shd w:val="clear" w:color="auto" w:fill="F5F5F5"/>
        </w:rPr>
        <w:t>ходатайство потерпевше</w:t>
      </w:r>
      <w:r w:rsidR="00443F05">
        <w:rPr>
          <w:color w:val="000000"/>
          <w:sz w:val="28"/>
          <w:szCs w:val="28"/>
          <w:shd w:val="clear" w:color="auto" w:fill="F5F5F5"/>
        </w:rPr>
        <w:t>й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</w:t>
      </w:r>
      <w:r w:rsidRPr="00B67C7E" w:rsidR="00F201EA">
        <w:rPr>
          <w:rStyle w:val="Emphasis"/>
        </w:rPr>
        <w:t>(данные изъяты)</w:t>
      </w:r>
      <w:r w:rsidR="00443F05">
        <w:rPr>
          <w:color w:val="000000"/>
          <w:sz w:val="28"/>
          <w:szCs w:val="28"/>
          <w:shd w:val="clear" w:color="auto" w:fill="F5F5F5"/>
        </w:rPr>
        <w:t>.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E63FB3">
        <w:rPr>
          <w:color w:val="000000"/>
          <w:sz w:val="28"/>
          <w:szCs w:val="28"/>
          <w:shd w:val="clear" w:color="auto" w:fill="F5F5F5"/>
        </w:rPr>
        <w:t>п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оддержал и </w:t>
      </w:r>
      <w:r w:rsidRPr="00B27461" w:rsidR="007807AC">
        <w:rPr>
          <w:color w:val="000000"/>
          <w:sz w:val="28"/>
          <w:szCs w:val="28"/>
          <w:shd w:val="clear" w:color="auto" w:fill="F5F5F5"/>
        </w:rPr>
        <w:t>пояснил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суду, ч</w:t>
      </w:r>
      <w:r w:rsidRPr="00B27461" w:rsidR="007807AC">
        <w:rPr>
          <w:color w:val="000000"/>
          <w:sz w:val="28"/>
          <w:szCs w:val="28"/>
          <w:shd w:val="clear" w:color="auto" w:fill="F5F5F5"/>
        </w:rPr>
        <w:t>то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="00443F05">
        <w:rPr>
          <w:color w:val="000000"/>
          <w:sz w:val="28"/>
          <w:szCs w:val="28"/>
          <w:shd w:val="clear" w:color="auto" w:fill="F5F5F5"/>
        </w:rPr>
        <w:t>Векленко</w:t>
      </w:r>
      <w:r w:rsidR="00443F05">
        <w:rPr>
          <w:color w:val="000000"/>
          <w:sz w:val="28"/>
          <w:szCs w:val="28"/>
          <w:shd w:val="clear" w:color="auto" w:fill="F5F5F5"/>
        </w:rPr>
        <w:t xml:space="preserve"> </w:t>
      </w:r>
      <w:r w:rsidRPr="00B67C7E" w:rsidR="00F201EA">
        <w:rPr>
          <w:rStyle w:val="Emphasis"/>
        </w:rPr>
        <w:t>(данные изъяты)</w:t>
      </w:r>
      <w:r w:rsidR="00443F05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sz w:val="28"/>
          <w:szCs w:val="28"/>
        </w:rPr>
        <w:t xml:space="preserve"> ранее не судим. Преступлени</w:t>
      </w:r>
      <w:r w:rsidR="00443F05">
        <w:rPr>
          <w:sz w:val="28"/>
          <w:szCs w:val="28"/>
        </w:rPr>
        <w:t>я</w:t>
      </w:r>
      <w:r w:rsidRPr="00B27461">
        <w:rPr>
          <w:sz w:val="28"/>
          <w:szCs w:val="28"/>
        </w:rPr>
        <w:t>, совершенн</w:t>
      </w:r>
      <w:r w:rsidR="00443F05">
        <w:rPr>
          <w:sz w:val="28"/>
          <w:szCs w:val="28"/>
        </w:rPr>
        <w:t>ые</w:t>
      </w:r>
      <w:r w:rsidRPr="00B27461">
        <w:rPr>
          <w:sz w:val="28"/>
          <w:szCs w:val="28"/>
        </w:rPr>
        <w:t xml:space="preserve"> </w:t>
      </w:r>
      <w:r w:rsidR="00443F05">
        <w:rPr>
          <w:color w:val="000000"/>
          <w:sz w:val="28"/>
          <w:szCs w:val="28"/>
          <w:shd w:val="clear" w:color="auto" w:fill="F5F5F5"/>
        </w:rPr>
        <w:t>Векленко</w:t>
      </w:r>
      <w:r w:rsidR="00443F05">
        <w:rPr>
          <w:color w:val="000000"/>
          <w:sz w:val="28"/>
          <w:szCs w:val="28"/>
          <w:shd w:val="clear" w:color="auto" w:fill="F5F5F5"/>
        </w:rPr>
        <w:t xml:space="preserve"> </w:t>
      </w:r>
      <w:r w:rsidRPr="00B67C7E" w:rsidR="00F201EA">
        <w:rPr>
          <w:rStyle w:val="Emphasis"/>
        </w:rPr>
        <w:t>(данные изъяты)</w:t>
      </w:r>
      <w:r w:rsidR="00443F05">
        <w:rPr>
          <w:color w:val="000000"/>
          <w:sz w:val="28"/>
          <w:szCs w:val="28"/>
          <w:shd w:val="clear" w:color="auto" w:fill="F5F5F5"/>
        </w:rPr>
        <w:t>.</w:t>
      </w:r>
      <w:r w:rsidRP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о</w:t>
      </w:r>
      <w:r w:rsidRPr="00B27461">
        <w:rPr>
          <w:sz w:val="28"/>
          <w:szCs w:val="28"/>
        </w:rPr>
        <w:t xml:space="preserve">тносится к </w:t>
      </w:r>
      <w:r w:rsidRPr="00B27461" w:rsidR="00E63FB3">
        <w:rPr>
          <w:sz w:val="28"/>
          <w:szCs w:val="28"/>
        </w:rPr>
        <w:t>категории</w:t>
      </w:r>
      <w:r w:rsidRPr="00B27461">
        <w:rPr>
          <w:sz w:val="28"/>
          <w:szCs w:val="28"/>
        </w:rPr>
        <w:t xml:space="preserve"> небольшой тяжести. Просил </w:t>
      </w:r>
      <w:r w:rsidRPr="00B27461" w:rsidR="007A71D6">
        <w:rPr>
          <w:sz w:val="28"/>
          <w:szCs w:val="28"/>
        </w:rPr>
        <w:t>п</w:t>
      </w:r>
      <w:r w:rsidRPr="00B27461">
        <w:rPr>
          <w:sz w:val="28"/>
          <w:szCs w:val="28"/>
        </w:rPr>
        <w:t>рекратить производство</w:t>
      </w:r>
      <w:r w:rsidRPr="00B27461" w:rsidR="00312EB3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</w:t>
      </w:r>
    </w:p>
    <w:p w:rsidR="00EA50A7" w:rsidRPr="00B27461" w:rsidP="00EA50A7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B27461">
        <w:rPr>
          <w:color w:val="000000"/>
          <w:sz w:val="28"/>
          <w:szCs w:val="28"/>
          <w:shd w:val="clear" w:color="auto" w:fill="F5F5F5"/>
        </w:rPr>
        <w:t>Г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осударственный обвинитель </w:t>
      </w:r>
      <w:r w:rsidR="00443F05">
        <w:rPr>
          <w:color w:val="000000"/>
          <w:sz w:val="28"/>
          <w:szCs w:val="28"/>
          <w:shd w:val="clear" w:color="auto" w:fill="F5F5F5"/>
        </w:rPr>
        <w:t>Бурлакова</w:t>
      </w:r>
      <w:r w:rsidR="00443F05">
        <w:rPr>
          <w:color w:val="000000"/>
          <w:sz w:val="28"/>
          <w:szCs w:val="28"/>
          <w:shd w:val="clear" w:color="auto" w:fill="F5F5F5"/>
        </w:rPr>
        <w:t xml:space="preserve"> Ю.В.</w:t>
      </w:r>
      <w:r w:rsidRPr="00B27461" w:rsidR="00200D4A">
        <w:rPr>
          <w:color w:val="000000"/>
          <w:sz w:val="28"/>
          <w:szCs w:val="28"/>
          <w:shd w:val="clear" w:color="auto" w:fill="F5F5F5"/>
        </w:rPr>
        <w:t xml:space="preserve"> п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ротив заявленного ходатайства </w:t>
      </w:r>
      <w:r w:rsidRPr="00B27461" w:rsidR="00E63FB3">
        <w:rPr>
          <w:color w:val="000000"/>
          <w:sz w:val="28"/>
          <w:szCs w:val="28"/>
          <w:shd w:val="clear" w:color="auto" w:fill="F5F5F5"/>
        </w:rPr>
        <w:t>потерпевше</w:t>
      </w:r>
      <w:r w:rsidR="00443F05">
        <w:rPr>
          <w:color w:val="000000"/>
          <w:sz w:val="28"/>
          <w:szCs w:val="28"/>
          <w:shd w:val="clear" w:color="auto" w:fill="F5F5F5"/>
        </w:rPr>
        <w:t>й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</w:t>
      </w:r>
      <w:r w:rsidRPr="00B67C7E" w:rsidR="00F201EA">
        <w:rPr>
          <w:rStyle w:val="Emphasis"/>
        </w:rPr>
        <w:t>(данные изъяты)</w:t>
      </w:r>
      <w:r w:rsidR="00443F05">
        <w:rPr>
          <w:color w:val="000000"/>
          <w:sz w:val="28"/>
          <w:szCs w:val="28"/>
          <w:shd w:val="clear" w:color="auto" w:fill="F5F5F5"/>
        </w:rPr>
        <w:t>.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н</w:t>
      </w:r>
      <w:r w:rsidRPr="00B27461">
        <w:rPr>
          <w:color w:val="000000"/>
          <w:sz w:val="28"/>
          <w:szCs w:val="28"/>
          <w:shd w:val="clear" w:color="auto" w:fill="F5F5F5"/>
        </w:rPr>
        <w:t>е возражал.</w:t>
      </w:r>
      <w:r w:rsidR="00391726">
        <w:rPr>
          <w:color w:val="000000"/>
          <w:sz w:val="28"/>
          <w:szCs w:val="28"/>
          <w:shd w:val="clear" w:color="auto" w:fill="F5F5F5"/>
        </w:rPr>
        <w:t xml:space="preserve"> Считала возможным прекратить уголовное дело в связи с примирением сторон.</w:t>
      </w:r>
    </w:p>
    <w:p w:rsidR="00EA50A7" w:rsidRPr="00B27461" w:rsidP="00EA50A7">
      <w:pPr>
        <w:ind w:firstLine="708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С учетом заявленного ходатайства потерпевше</w:t>
      </w:r>
      <w:r w:rsidR="00391726">
        <w:rPr>
          <w:sz w:val="28"/>
          <w:szCs w:val="28"/>
        </w:rPr>
        <w:t xml:space="preserve">й о прекращении </w:t>
      </w:r>
      <w:r w:rsidRPr="00B27461" w:rsidR="00E63FB3">
        <w:rPr>
          <w:sz w:val="28"/>
          <w:szCs w:val="28"/>
        </w:rPr>
        <w:t>уголовного дела</w:t>
      </w:r>
      <w:r w:rsidRPr="00B27461">
        <w:rPr>
          <w:sz w:val="28"/>
          <w:szCs w:val="28"/>
        </w:rPr>
        <w:t xml:space="preserve">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</w:t>
      </w:r>
      <w:r w:rsidRPr="00B27461" w:rsidR="002F16F6">
        <w:rPr>
          <w:sz w:val="28"/>
          <w:szCs w:val="28"/>
        </w:rPr>
        <w:t>, из которого</w:t>
      </w:r>
      <w:r w:rsidRPr="00B27461">
        <w:rPr>
          <w:sz w:val="28"/>
          <w:szCs w:val="28"/>
        </w:rPr>
        <w:t xml:space="preserve">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</w:t>
      </w:r>
      <w:r w:rsidRPr="00B27461">
        <w:rPr>
          <w:sz w:val="28"/>
          <w:szCs w:val="28"/>
        </w:rPr>
        <w:t xml:space="preserve">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</w:t>
      </w:r>
      <w:r w:rsidR="00391726">
        <w:rPr>
          <w:sz w:val="28"/>
          <w:szCs w:val="28"/>
        </w:rPr>
        <w:t>загладило причиненный ему вред.</w:t>
      </w:r>
    </w:p>
    <w:p w:rsidR="00EA50A7" w:rsidRPr="00B27461" w:rsidP="001A05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>Векленко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B67C7E" w:rsidR="00F201EA">
        <w:rPr>
          <w:rStyle w:val="Emphasis"/>
        </w:rPr>
        <w:t>(данные изъяты</w:t>
      </w:r>
      <w:r w:rsidRPr="00B67C7E" w:rsidR="00F201EA">
        <w:rPr>
          <w:rStyle w:val="Emphasis"/>
        </w:rPr>
        <w:t>)</w:t>
      </w:r>
      <w:r w:rsidRPr="00B27461">
        <w:rPr>
          <w:sz w:val="28"/>
          <w:szCs w:val="28"/>
        </w:rPr>
        <w:t>р</w:t>
      </w:r>
      <w:r w:rsidRPr="00B27461">
        <w:rPr>
          <w:sz w:val="28"/>
          <w:szCs w:val="28"/>
        </w:rPr>
        <w:t>анее не судим. Преступлени</w:t>
      </w:r>
      <w:r>
        <w:rPr>
          <w:sz w:val="28"/>
          <w:szCs w:val="28"/>
        </w:rPr>
        <w:t>я</w:t>
      </w:r>
      <w:r w:rsidRPr="00B27461">
        <w:rPr>
          <w:sz w:val="28"/>
          <w:szCs w:val="28"/>
        </w:rPr>
        <w:t>, совершенн</w:t>
      </w:r>
      <w:r>
        <w:rPr>
          <w:sz w:val="28"/>
          <w:szCs w:val="28"/>
        </w:rPr>
        <w:t>ые</w:t>
      </w:r>
      <w:r w:rsidRPr="00B2746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Векленко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B67C7E" w:rsidR="00F201EA">
        <w:rPr>
          <w:rStyle w:val="Emphasis"/>
        </w:rPr>
        <w:t>(данные изъяты</w:t>
      </w:r>
      <w:r w:rsidRPr="00B67C7E" w:rsidR="00F201EA">
        <w:rPr>
          <w:rStyle w:val="Emphasis"/>
        </w:rPr>
        <w:t>)</w:t>
      </w:r>
      <w:r w:rsidRPr="00B27461">
        <w:rPr>
          <w:sz w:val="28"/>
          <w:szCs w:val="28"/>
        </w:rPr>
        <w:t>о</w:t>
      </w:r>
      <w:r w:rsidRPr="00B27461">
        <w:rPr>
          <w:sz w:val="28"/>
          <w:szCs w:val="28"/>
        </w:rPr>
        <w:t>тносится к преступлению небольшой тяжести</w:t>
      </w:r>
      <w:r w:rsidRPr="00B27461" w:rsidR="000E1645">
        <w:rPr>
          <w:sz w:val="28"/>
          <w:szCs w:val="28"/>
        </w:rPr>
        <w:t xml:space="preserve">. Гражданский иск </w:t>
      </w:r>
      <w:r w:rsidRPr="00B27461" w:rsidR="008C6DCB">
        <w:rPr>
          <w:sz w:val="28"/>
          <w:szCs w:val="28"/>
        </w:rPr>
        <w:t>по настоящему делу не заявлен</w:t>
      </w:r>
      <w:r w:rsidRPr="00B27461">
        <w:rPr>
          <w:sz w:val="28"/>
          <w:szCs w:val="28"/>
        </w:rPr>
        <w:t>. Потерпевш</w:t>
      </w:r>
      <w:r>
        <w:rPr>
          <w:sz w:val="28"/>
          <w:szCs w:val="28"/>
        </w:rPr>
        <w:t>ая</w:t>
      </w:r>
      <w:r w:rsidRPr="00B27461">
        <w:rPr>
          <w:sz w:val="28"/>
          <w:szCs w:val="28"/>
        </w:rPr>
        <w:t xml:space="preserve"> помирил</w:t>
      </w:r>
      <w:r>
        <w:rPr>
          <w:sz w:val="28"/>
          <w:szCs w:val="28"/>
        </w:rPr>
        <w:t>ась</w:t>
      </w:r>
      <w:r w:rsidRPr="00B27461">
        <w:rPr>
          <w:sz w:val="28"/>
          <w:szCs w:val="28"/>
        </w:rPr>
        <w:t xml:space="preserve"> с подсудимым и претензий к нему не имеет. Судом установлена добровольность и осознанность заявления о примирении потерпевшего.</w:t>
      </w:r>
    </w:p>
    <w:p w:rsidR="00200D4A" w:rsidRPr="00B27461" w:rsidP="001A053C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  <w:shd w:val="clear" w:color="auto" w:fill="FFFFFF"/>
        </w:rPr>
        <w:t>В соответствии со ст. 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81 УПК РФ</w:t>
        </w:r>
      </w:hyperlink>
      <w:r w:rsidRPr="00B27461">
        <w:rPr>
          <w:sz w:val="28"/>
          <w:szCs w:val="28"/>
          <w:shd w:val="clear" w:color="auto" w:fill="FFFFFF"/>
        </w:rPr>
        <w:t xml:space="preserve"> после вступления постановления в законную силу вещественные доказательства по делу – </w:t>
      </w:r>
      <w:r w:rsidR="00061650">
        <w:rPr>
          <w:sz w:val="28"/>
          <w:szCs w:val="28"/>
          <w:shd w:val="clear" w:color="auto" w:fill="FFFFFF"/>
        </w:rPr>
        <w:t>кухонный нож, железный прут и три осколка стекла подлежат уничтожению</w:t>
      </w:r>
      <w:r w:rsidRPr="00B27461" w:rsidR="00B27461">
        <w:rPr>
          <w:sz w:val="28"/>
          <w:szCs w:val="28"/>
          <w:shd w:val="clear" w:color="auto" w:fill="FFFFFF"/>
        </w:rPr>
        <w:t>.</w:t>
      </w:r>
    </w:p>
    <w:p w:rsidR="00EA50A7" w:rsidRPr="00B27461" w:rsidP="00EA50A7">
      <w:pPr>
        <w:ind w:firstLine="708"/>
        <w:jc w:val="both"/>
        <w:rPr>
          <w:sz w:val="28"/>
          <w:szCs w:val="28"/>
        </w:rPr>
      </w:pPr>
      <w:r w:rsidRPr="00B27461"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EA50A7" w:rsidRPr="00B27461" w:rsidP="00EA50A7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ab/>
        <w:t xml:space="preserve">Руководствуясь ст. 25, ст. 81, ст. 254 п.3  УПК РФ, ст. 76 УК РФ  </w:t>
      </w:r>
      <w:r w:rsidRPr="00B27461" w:rsidR="008C6DCB">
        <w:rPr>
          <w:sz w:val="28"/>
          <w:szCs w:val="28"/>
        </w:rPr>
        <w:t>мировой судья</w:t>
      </w: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 Н О В И Л:</w:t>
      </w:r>
    </w:p>
    <w:p w:rsidR="00EA50A7" w:rsidRPr="00B27461" w:rsidP="00EA50A7">
      <w:pPr>
        <w:jc w:val="both"/>
        <w:rPr>
          <w:sz w:val="28"/>
          <w:szCs w:val="28"/>
        </w:rPr>
      </w:pPr>
    </w:p>
    <w:p w:rsidR="00EA50A7" w:rsidRPr="00B27461" w:rsidP="001A053C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У</w:t>
      </w:r>
      <w:r w:rsidRPr="00B27461">
        <w:rPr>
          <w:sz w:val="28"/>
          <w:szCs w:val="28"/>
        </w:rPr>
        <w:t xml:space="preserve">головное дело </w:t>
      </w:r>
      <w:r w:rsidRPr="00B27461" w:rsidR="008622C2">
        <w:rPr>
          <w:sz w:val="28"/>
          <w:szCs w:val="28"/>
        </w:rPr>
        <w:t xml:space="preserve">по обвинению </w:t>
      </w:r>
      <w:r w:rsidR="00061650">
        <w:rPr>
          <w:sz w:val="28"/>
          <w:szCs w:val="28"/>
        </w:rPr>
        <w:t>Векленко</w:t>
      </w:r>
      <w:r w:rsidR="00061650">
        <w:rPr>
          <w:sz w:val="28"/>
          <w:szCs w:val="28"/>
        </w:rPr>
        <w:t xml:space="preserve"> </w:t>
      </w:r>
      <w:r w:rsidRPr="00B67C7E" w:rsidR="00F201EA">
        <w:rPr>
          <w:rStyle w:val="Emphasis"/>
        </w:rPr>
        <w:t>(данные изъяты)</w:t>
      </w:r>
      <w:r w:rsidRPr="00B27461">
        <w:rPr>
          <w:sz w:val="28"/>
          <w:szCs w:val="28"/>
        </w:rPr>
        <w:t>за совершение преступлени</w:t>
      </w:r>
      <w:r w:rsidR="00061650">
        <w:rPr>
          <w:sz w:val="28"/>
          <w:szCs w:val="28"/>
        </w:rPr>
        <w:t>й</w:t>
      </w:r>
      <w:r w:rsidRPr="00B27461">
        <w:rPr>
          <w:sz w:val="28"/>
          <w:szCs w:val="28"/>
        </w:rPr>
        <w:t>, предусмотренн</w:t>
      </w:r>
      <w:r w:rsidR="00061650">
        <w:rPr>
          <w:sz w:val="28"/>
          <w:szCs w:val="28"/>
        </w:rPr>
        <w:t xml:space="preserve">ых ч.1 </w:t>
      </w:r>
      <w:r w:rsidRPr="00B27461">
        <w:rPr>
          <w:sz w:val="28"/>
          <w:szCs w:val="28"/>
        </w:rPr>
        <w:t>ст.</w:t>
      </w:r>
      <w:r w:rsidRPr="00B27461">
        <w:rPr>
          <w:sz w:val="28"/>
          <w:szCs w:val="28"/>
        </w:rPr>
        <w:t>1</w:t>
      </w:r>
      <w:r w:rsidRPr="00B27461" w:rsidR="008C6DCB">
        <w:rPr>
          <w:sz w:val="28"/>
          <w:szCs w:val="28"/>
        </w:rPr>
        <w:t>1</w:t>
      </w:r>
      <w:r w:rsidRPr="00B27461" w:rsidR="00200D4A">
        <w:rPr>
          <w:sz w:val="28"/>
          <w:szCs w:val="28"/>
        </w:rPr>
        <w:t>9</w:t>
      </w:r>
      <w:r w:rsidR="00061650">
        <w:rPr>
          <w:sz w:val="28"/>
          <w:szCs w:val="28"/>
        </w:rPr>
        <w:t xml:space="preserve">, п. «в» ч.2 ст.115, ч.1 ст.119 </w:t>
      </w:r>
      <w:r w:rsidRPr="00B27461">
        <w:rPr>
          <w:sz w:val="28"/>
          <w:szCs w:val="28"/>
        </w:rPr>
        <w:t>У</w:t>
      </w:r>
      <w:r w:rsidRPr="00B27461">
        <w:rPr>
          <w:sz w:val="28"/>
          <w:szCs w:val="28"/>
        </w:rPr>
        <w:t>головного кодекса Российской Федерации</w:t>
      </w:r>
      <w:r w:rsidRPr="00B27461">
        <w:rPr>
          <w:sz w:val="28"/>
          <w:szCs w:val="28"/>
        </w:rPr>
        <w:t xml:space="preserve">  – прекратить </w:t>
      </w:r>
      <w:r w:rsidRPr="00B27461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B27461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B27461" w:rsidR="00B27461">
        <w:rPr>
          <w:sz w:val="28"/>
          <w:szCs w:val="28"/>
          <w:shd w:val="clear" w:color="auto" w:fill="FFFFFF"/>
        </w:rPr>
        <w:t> -</w:t>
      </w:r>
      <w:r w:rsidRPr="00B27461" w:rsid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в связи </w:t>
      </w:r>
      <w:r w:rsidRPr="00B27461" w:rsidR="008622C2">
        <w:rPr>
          <w:sz w:val="28"/>
          <w:szCs w:val="28"/>
        </w:rPr>
        <w:t>с</w:t>
      </w:r>
      <w:r w:rsidRPr="00B27461">
        <w:rPr>
          <w:sz w:val="28"/>
          <w:szCs w:val="28"/>
        </w:rPr>
        <w:t xml:space="preserve"> примирением сторон.</w:t>
      </w:r>
    </w:p>
    <w:p w:rsidR="00200D4A" w:rsidRPr="00B27461" w:rsidP="00200D4A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Меру</w:t>
      </w:r>
      <w:r w:rsidRPr="00B27461" w:rsidR="007A71D6">
        <w:rPr>
          <w:sz w:val="28"/>
          <w:szCs w:val="28"/>
        </w:rPr>
        <w:t xml:space="preserve"> </w:t>
      </w:r>
      <w:r w:rsidR="00061650">
        <w:rPr>
          <w:sz w:val="28"/>
          <w:szCs w:val="28"/>
        </w:rPr>
        <w:t>пресечения в виде подписки о невыезде и надлежащем поведении</w:t>
      </w:r>
      <w:r w:rsidRPr="00B27461" w:rsidR="00B27461">
        <w:rPr>
          <w:color w:val="000000"/>
          <w:sz w:val="28"/>
          <w:szCs w:val="28"/>
          <w:shd w:val="clear" w:color="auto" w:fill="F5F5F5"/>
        </w:rPr>
        <w:t>,</w:t>
      </w:r>
      <w:r w:rsidRPr="00B27461" w:rsidR="002F16F6">
        <w:rPr>
          <w:sz w:val="28"/>
          <w:szCs w:val="28"/>
        </w:rPr>
        <w:t xml:space="preserve"> </w:t>
      </w:r>
      <w:r w:rsidRPr="00B27461" w:rsidR="007807AC">
        <w:rPr>
          <w:sz w:val="28"/>
          <w:szCs w:val="28"/>
        </w:rPr>
        <w:t>по</w:t>
      </w:r>
      <w:r w:rsidR="00B27461">
        <w:rPr>
          <w:sz w:val="28"/>
          <w:szCs w:val="28"/>
        </w:rPr>
        <w:t>сле</w:t>
      </w:r>
      <w:r w:rsidRPr="00B27461" w:rsidR="007807AC">
        <w:rPr>
          <w:sz w:val="28"/>
          <w:szCs w:val="28"/>
        </w:rPr>
        <w:t xml:space="preserve"> вступлени</w:t>
      </w:r>
      <w:r w:rsidR="00B27461">
        <w:rPr>
          <w:sz w:val="28"/>
          <w:szCs w:val="28"/>
        </w:rPr>
        <w:t>я</w:t>
      </w:r>
      <w:r w:rsidRPr="00B27461" w:rsidR="007807AC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постановления</w:t>
      </w:r>
      <w:r w:rsidRPr="00B27461" w:rsidR="007807AC">
        <w:rPr>
          <w:sz w:val="28"/>
          <w:szCs w:val="28"/>
        </w:rPr>
        <w:t xml:space="preserve"> в законную силу</w:t>
      </w:r>
      <w:r w:rsidRPr="00B27461">
        <w:rPr>
          <w:sz w:val="28"/>
          <w:szCs w:val="28"/>
        </w:rPr>
        <w:t xml:space="preserve"> </w:t>
      </w:r>
      <w:r w:rsidR="00B27461">
        <w:rPr>
          <w:sz w:val="28"/>
          <w:szCs w:val="28"/>
        </w:rPr>
        <w:t xml:space="preserve">- </w:t>
      </w:r>
      <w:r w:rsidRPr="00B27461">
        <w:rPr>
          <w:sz w:val="28"/>
          <w:szCs w:val="28"/>
        </w:rPr>
        <w:t>отменить.</w:t>
      </w:r>
      <w:r w:rsidRPr="00B27461">
        <w:rPr>
          <w:sz w:val="28"/>
          <w:szCs w:val="28"/>
        </w:rPr>
        <w:t xml:space="preserve"> </w:t>
      </w:r>
    </w:p>
    <w:p w:rsidR="00200D4A" w:rsidRPr="00B27461" w:rsidP="00200D4A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 xml:space="preserve">Вещественные доказательства – </w:t>
      </w:r>
      <w:r w:rsidR="00061650">
        <w:rPr>
          <w:sz w:val="28"/>
          <w:szCs w:val="28"/>
          <w:shd w:val="clear" w:color="auto" w:fill="FFFFFF"/>
        </w:rPr>
        <w:t>кухонный нож, железный прут и три осколка стекла</w:t>
      </w:r>
      <w:r w:rsidRPr="00B27461" w:rsidR="00B27461">
        <w:rPr>
          <w:sz w:val="28"/>
          <w:szCs w:val="28"/>
        </w:rPr>
        <w:t>, по вступлению постановления в законную силу,</w:t>
      </w:r>
      <w:r w:rsidRPr="00B27461">
        <w:rPr>
          <w:sz w:val="28"/>
          <w:szCs w:val="28"/>
        </w:rPr>
        <w:t xml:space="preserve"> </w:t>
      </w:r>
      <w:r w:rsidRPr="00B27461" w:rsidR="00B27461">
        <w:rPr>
          <w:sz w:val="28"/>
          <w:szCs w:val="28"/>
        </w:rPr>
        <w:t>уничтожить</w:t>
      </w:r>
      <w:r w:rsidRPr="00B27461">
        <w:rPr>
          <w:sz w:val="28"/>
          <w:szCs w:val="28"/>
        </w:rPr>
        <w:t>.</w:t>
      </w:r>
    </w:p>
    <w:p w:rsidR="00EA50A7" w:rsidRPr="00B27461" w:rsidP="002F16F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  <w:r w:rsidRPr="00B27461">
        <w:rPr>
          <w:sz w:val="28"/>
          <w:szCs w:val="28"/>
          <w:lang w:eastAsia="uk-UA"/>
        </w:rPr>
        <w:t xml:space="preserve">Постановление может быть обжаловано в Ленинский районный суд  Республики Крым через мирового судью в течение десяти </w:t>
      </w:r>
      <w:r w:rsidRPr="00B27461" w:rsidR="00B27461">
        <w:rPr>
          <w:sz w:val="28"/>
          <w:szCs w:val="28"/>
          <w:lang w:eastAsia="uk-UA"/>
        </w:rPr>
        <w:t>суток</w:t>
      </w:r>
      <w:r w:rsidRPr="00B27461">
        <w:rPr>
          <w:sz w:val="28"/>
          <w:szCs w:val="28"/>
          <w:lang w:eastAsia="uk-UA"/>
        </w:rPr>
        <w:t xml:space="preserve"> со дня его </w:t>
      </w:r>
      <w:r w:rsidRPr="00B27461" w:rsidR="00B27461">
        <w:rPr>
          <w:sz w:val="28"/>
          <w:szCs w:val="28"/>
          <w:lang w:eastAsia="uk-UA"/>
        </w:rPr>
        <w:t>вынесения</w:t>
      </w:r>
      <w:r w:rsidRPr="00B27461">
        <w:rPr>
          <w:sz w:val="28"/>
          <w:szCs w:val="28"/>
          <w:lang w:eastAsia="uk-UA"/>
        </w:rPr>
        <w:t>.</w:t>
      </w:r>
    </w:p>
    <w:p w:rsidR="00EA50A7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E1645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B27461" w:rsidP="002F16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8"/>
          <w:szCs w:val="28"/>
        </w:rPr>
      </w:pPr>
      <w:r w:rsidRPr="00B27461">
        <w:rPr>
          <w:sz w:val="28"/>
          <w:szCs w:val="28"/>
        </w:rPr>
        <w:t xml:space="preserve">Мировой судья  </w:t>
      </w:r>
      <w:r w:rsidRPr="00B27461" w:rsidR="002F16F6">
        <w:rPr>
          <w:sz w:val="28"/>
          <w:szCs w:val="28"/>
        </w:rPr>
        <w:t xml:space="preserve">         </w:t>
      </w:r>
      <w:r w:rsidR="00061650">
        <w:rPr>
          <w:sz w:val="28"/>
          <w:szCs w:val="28"/>
        </w:rPr>
        <w:t xml:space="preserve">                      </w:t>
      </w:r>
      <w:r w:rsidRPr="00B27461" w:rsidR="008622C2">
        <w:rPr>
          <w:sz w:val="28"/>
          <w:szCs w:val="28"/>
        </w:rPr>
        <w:t xml:space="preserve">     </w:t>
      </w:r>
      <w:r w:rsidRPr="00B27461" w:rsidR="002E30FD">
        <w:rPr>
          <w:sz w:val="28"/>
          <w:szCs w:val="28"/>
        </w:rPr>
        <w:t xml:space="preserve"> </w:t>
      </w:r>
      <w:r w:rsidRPr="00B27461" w:rsidR="007807AC">
        <w:rPr>
          <w:sz w:val="28"/>
          <w:szCs w:val="28"/>
        </w:rPr>
        <w:t xml:space="preserve">  </w:t>
      </w:r>
      <w:r w:rsidRPr="00B27461" w:rsidR="00E320EF">
        <w:rPr>
          <w:sz w:val="28"/>
          <w:szCs w:val="28"/>
        </w:rPr>
        <w:t xml:space="preserve">    </w:t>
      </w:r>
      <w:r w:rsidRPr="00B27461" w:rsidR="002F16F6">
        <w:rPr>
          <w:sz w:val="28"/>
          <w:szCs w:val="28"/>
        </w:rPr>
        <w:t xml:space="preserve">    А.А. Кулунчаков</w:t>
      </w:r>
    </w:p>
    <w:p w:rsidR="00121825"/>
    <w:sectPr w:rsidSect="002F16F6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50A7"/>
    <w:rsid w:val="00061650"/>
    <w:rsid w:val="000802F9"/>
    <w:rsid w:val="000E1645"/>
    <w:rsid w:val="00117301"/>
    <w:rsid w:val="00121825"/>
    <w:rsid w:val="001517A9"/>
    <w:rsid w:val="001A053C"/>
    <w:rsid w:val="00200D4A"/>
    <w:rsid w:val="002E30FD"/>
    <w:rsid w:val="002F16F6"/>
    <w:rsid w:val="0030478D"/>
    <w:rsid w:val="00312EB3"/>
    <w:rsid w:val="00391726"/>
    <w:rsid w:val="003E117D"/>
    <w:rsid w:val="00443F05"/>
    <w:rsid w:val="00496BD9"/>
    <w:rsid w:val="005F6F7C"/>
    <w:rsid w:val="00627D2C"/>
    <w:rsid w:val="007807AC"/>
    <w:rsid w:val="007A71D6"/>
    <w:rsid w:val="008622C2"/>
    <w:rsid w:val="008C6DCB"/>
    <w:rsid w:val="009E2E3A"/>
    <w:rsid w:val="00B007DD"/>
    <w:rsid w:val="00B27461"/>
    <w:rsid w:val="00B55F43"/>
    <w:rsid w:val="00B67C7E"/>
    <w:rsid w:val="00BC6FE2"/>
    <w:rsid w:val="00BE331D"/>
    <w:rsid w:val="00BF4095"/>
    <w:rsid w:val="00C60984"/>
    <w:rsid w:val="00D303DC"/>
    <w:rsid w:val="00D77ED4"/>
    <w:rsid w:val="00DB4250"/>
    <w:rsid w:val="00E320EF"/>
    <w:rsid w:val="00E63FB3"/>
    <w:rsid w:val="00EA50A7"/>
    <w:rsid w:val="00F20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201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hyperlink" Target="https://sudact.ru/law/upk-rf/chast-1/razdel-i/glava-4/statia-2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