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C6841" w:rsidRPr="007F75AF" w:rsidP="00472B86">
      <w:pPr>
        <w:jc w:val="right"/>
        <w:rPr>
          <w:b/>
          <w:sz w:val="23"/>
          <w:szCs w:val="23"/>
        </w:rPr>
      </w:pPr>
      <w:r w:rsidRPr="007F75AF">
        <w:rPr>
          <w:b/>
          <w:sz w:val="23"/>
          <w:szCs w:val="23"/>
        </w:rPr>
        <w:t>Дело № 1-</w:t>
      </w:r>
      <w:r w:rsidRPr="00C90671">
        <w:rPr>
          <w:b/>
          <w:sz w:val="23"/>
          <w:szCs w:val="23"/>
        </w:rPr>
        <w:t>63</w:t>
      </w:r>
      <w:r w:rsidRPr="007F75AF">
        <w:rPr>
          <w:b/>
          <w:sz w:val="23"/>
          <w:szCs w:val="23"/>
        </w:rPr>
        <w:t>-</w:t>
      </w:r>
      <w:r w:rsidRPr="007F75AF" w:rsidR="00613C8F">
        <w:rPr>
          <w:b/>
          <w:sz w:val="23"/>
          <w:szCs w:val="23"/>
        </w:rPr>
        <w:t>13</w:t>
      </w:r>
      <w:r w:rsidRPr="007F75AF">
        <w:rPr>
          <w:b/>
          <w:sz w:val="23"/>
          <w:szCs w:val="23"/>
        </w:rPr>
        <w:t>/2025</w:t>
      </w:r>
    </w:p>
    <w:p w:rsidR="00DC6841" w:rsidRPr="007F75AF" w:rsidP="00472B86">
      <w:pPr>
        <w:jc w:val="center"/>
        <w:rPr>
          <w:b/>
          <w:sz w:val="23"/>
          <w:szCs w:val="23"/>
        </w:rPr>
      </w:pPr>
    </w:p>
    <w:p w:rsidR="00DC6841" w:rsidRPr="007F75AF" w:rsidP="00472B86">
      <w:pPr>
        <w:jc w:val="center"/>
        <w:rPr>
          <w:b/>
          <w:sz w:val="23"/>
          <w:szCs w:val="23"/>
        </w:rPr>
      </w:pPr>
      <w:r w:rsidRPr="007F75AF">
        <w:rPr>
          <w:b/>
          <w:sz w:val="23"/>
          <w:szCs w:val="23"/>
        </w:rPr>
        <w:t>П</w:t>
      </w:r>
      <w:r w:rsidRPr="007F75AF">
        <w:rPr>
          <w:b/>
          <w:sz w:val="23"/>
          <w:szCs w:val="23"/>
        </w:rPr>
        <w:t xml:space="preserve"> О С Т А Н О В Л Е Н И Е</w:t>
      </w:r>
    </w:p>
    <w:p w:rsidR="00DC6841" w:rsidRPr="007F75AF" w:rsidP="00472B86">
      <w:pPr>
        <w:rPr>
          <w:sz w:val="23"/>
          <w:szCs w:val="23"/>
        </w:rPr>
      </w:pPr>
    </w:p>
    <w:p w:rsidR="00DC6841" w:rsidRPr="007F75AF" w:rsidP="00472B86">
      <w:pPr>
        <w:rPr>
          <w:sz w:val="23"/>
          <w:szCs w:val="23"/>
        </w:rPr>
      </w:pPr>
      <w:r w:rsidRPr="007F75AF">
        <w:rPr>
          <w:sz w:val="23"/>
          <w:szCs w:val="23"/>
        </w:rPr>
        <w:t xml:space="preserve">04 июня 2025 года                                                                        </w:t>
      </w:r>
      <w:r w:rsidRPr="007F75AF" w:rsidR="0088438B">
        <w:rPr>
          <w:sz w:val="23"/>
          <w:szCs w:val="23"/>
        </w:rPr>
        <w:t xml:space="preserve">             </w:t>
      </w:r>
      <w:r w:rsidRPr="007F75AF" w:rsidR="007F75AF">
        <w:rPr>
          <w:sz w:val="23"/>
          <w:szCs w:val="23"/>
        </w:rPr>
        <w:t xml:space="preserve">    </w:t>
      </w:r>
      <w:r w:rsidR="007F75AF">
        <w:rPr>
          <w:sz w:val="23"/>
          <w:szCs w:val="23"/>
        </w:rPr>
        <w:t xml:space="preserve">                                </w:t>
      </w:r>
      <w:r w:rsidRPr="007F75AF" w:rsidR="007F75AF">
        <w:rPr>
          <w:sz w:val="23"/>
          <w:szCs w:val="23"/>
        </w:rPr>
        <w:t xml:space="preserve"> </w:t>
      </w:r>
      <w:r w:rsidRPr="007F75AF" w:rsidR="0088438B">
        <w:rPr>
          <w:sz w:val="23"/>
          <w:szCs w:val="23"/>
        </w:rPr>
        <w:t xml:space="preserve">  </w:t>
      </w:r>
      <w:r w:rsidRPr="007F75AF">
        <w:rPr>
          <w:sz w:val="23"/>
          <w:szCs w:val="23"/>
        </w:rPr>
        <w:t>пгт</w:t>
      </w:r>
      <w:r w:rsidRPr="007F75AF">
        <w:rPr>
          <w:sz w:val="23"/>
          <w:szCs w:val="23"/>
        </w:rPr>
        <w:t>.Л</w:t>
      </w:r>
      <w:r w:rsidRPr="007F75AF">
        <w:rPr>
          <w:sz w:val="23"/>
          <w:szCs w:val="23"/>
        </w:rPr>
        <w:t>енино</w:t>
      </w:r>
    </w:p>
    <w:p w:rsidR="00DC6841" w:rsidRPr="007F75AF" w:rsidP="00472B86">
      <w:pPr>
        <w:jc w:val="both"/>
        <w:rPr>
          <w:sz w:val="23"/>
          <w:szCs w:val="23"/>
        </w:rPr>
      </w:pPr>
      <w:r w:rsidRPr="007F75AF">
        <w:rPr>
          <w:sz w:val="23"/>
          <w:szCs w:val="23"/>
        </w:rPr>
        <w:tab/>
      </w:r>
    </w:p>
    <w:p w:rsidR="00DC6841" w:rsidRPr="007F75AF" w:rsidP="00472B86">
      <w:pPr>
        <w:ind w:firstLine="567"/>
        <w:jc w:val="both"/>
        <w:rPr>
          <w:sz w:val="23"/>
          <w:szCs w:val="23"/>
        </w:rPr>
      </w:pPr>
      <w:r w:rsidRPr="007F75AF">
        <w:rPr>
          <w:sz w:val="23"/>
          <w:szCs w:val="23"/>
        </w:rPr>
        <w:t>Мировой судья судебного участка №63 Ленинского судебного района (Ленинский муниципальный район) Республики Крым Кулунчаков А.А.,</w:t>
      </w:r>
    </w:p>
    <w:p w:rsidR="00DC6841" w:rsidRPr="007F75AF" w:rsidP="00472B86">
      <w:pPr>
        <w:jc w:val="both"/>
        <w:rPr>
          <w:sz w:val="23"/>
          <w:szCs w:val="23"/>
        </w:rPr>
      </w:pPr>
      <w:r w:rsidRPr="007F75AF">
        <w:rPr>
          <w:sz w:val="23"/>
          <w:szCs w:val="23"/>
        </w:rPr>
        <w:t xml:space="preserve">с участием государственного </w:t>
      </w:r>
      <w:r w:rsidRPr="007F75AF">
        <w:rPr>
          <w:sz w:val="23"/>
          <w:szCs w:val="23"/>
        </w:rPr>
        <w:t>обвинителя помощника прокурора Ленинского района Республики</w:t>
      </w:r>
      <w:r w:rsidRPr="007F75AF">
        <w:rPr>
          <w:sz w:val="23"/>
          <w:szCs w:val="23"/>
        </w:rPr>
        <w:t xml:space="preserve"> Крым </w:t>
      </w:r>
      <w:r w:rsidRPr="00F734C6" w:rsidR="00F734C6">
        <w:rPr>
          <w:sz w:val="16"/>
          <w:szCs w:val="16"/>
        </w:rPr>
        <w:t>(данные изъяты)</w:t>
      </w:r>
    </w:p>
    <w:p w:rsidR="00DC6841" w:rsidRPr="007F75AF" w:rsidP="00472B86">
      <w:pPr>
        <w:jc w:val="both"/>
        <w:rPr>
          <w:sz w:val="23"/>
          <w:szCs w:val="23"/>
        </w:rPr>
      </w:pPr>
      <w:r w:rsidRPr="007F75AF">
        <w:rPr>
          <w:sz w:val="23"/>
          <w:szCs w:val="23"/>
        </w:rPr>
        <w:t>подсудимо</w:t>
      </w:r>
      <w:r w:rsidRPr="007F75AF" w:rsidR="00613C8F">
        <w:rPr>
          <w:sz w:val="23"/>
          <w:szCs w:val="23"/>
        </w:rPr>
        <w:t>го</w:t>
      </w:r>
      <w:r w:rsidRPr="007F75AF">
        <w:rPr>
          <w:sz w:val="23"/>
          <w:szCs w:val="23"/>
        </w:rPr>
        <w:t xml:space="preserve"> </w:t>
      </w:r>
      <w:r w:rsidRPr="007F75AF" w:rsidR="00613C8F">
        <w:rPr>
          <w:sz w:val="23"/>
          <w:szCs w:val="23"/>
        </w:rPr>
        <w:t>Сорока В.В.</w:t>
      </w:r>
      <w:r w:rsidRPr="007F75AF">
        <w:rPr>
          <w:sz w:val="23"/>
          <w:szCs w:val="23"/>
        </w:rPr>
        <w:t>, защитника подсудимо</w:t>
      </w:r>
      <w:r w:rsidRPr="007F75AF" w:rsidR="00613C8F">
        <w:rPr>
          <w:sz w:val="23"/>
          <w:szCs w:val="23"/>
        </w:rPr>
        <w:t>го</w:t>
      </w:r>
      <w:r w:rsidRPr="007F75AF">
        <w:rPr>
          <w:sz w:val="23"/>
          <w:szCs w:val="23"/>
        </w:rPr>
        <w:t xml:space="preserve"> - адвоката </w:t>
      </w:r>
      <w:r w:rsidRPr="00F734C6" w:rsidR="00F734C6">
        <w:rPr>
          <w:sz w:val="16"/>
          <w:szCs w:val="16"/>
        </w:rPr>
        <w:t>(данные изъяты)</w:t>
      </w:r>
    </w:p>
    <w:p w:rsidR="00DC6841" w:rsidRPr="007F75AF" w:rsidP="00472B86">
      <w:pPr>
        <w:jc w:val="both"/>
        <w:rPr>
          <w:sz w:val="23"/>
          <w:szCs w:val="23"/>
        </w:rPr>
      </w:pPr>
      <w:r w:rsidRPr="007F75AF">
        <w:rPr>
          <w:sz w:val="23"/>
          <w:szCs w:val="23"/>
        </w:rPr>
        <w:t>потерпевше</w:t>
      </w:r>
      <w:r w:rsidRPr="007F75AF" w:rsidR="00613C8F">
        <w:rPr>
          <w:sz w:val="23"/>
          <w:szCs w:val="23"/>
        </w:rPr>
        <w:t xml:space="preserve">й </w:t>
      </w:r>
      <w:r w:rsidRPr="00F734C6" w:rsidR="00F734C6">
        <w:rPr>
          <w:sz w:val="16"/>
          <w:szCs w:val="16"/>
        </w:rPr>
        <w:t>(данные изъяты)</w:t>
      </w:r>
    </w:p>
    <w:p w:rsidR="00DC6841" w:rsidRPr="007F75AF" w:rsidP="00472B86">
      <w:pPr>
        <w:jc w:val="both"/>
        <w:rPr>
          <w:sz w:val="23"/>
          <w:szCs w:val="23"/>
        </w:rPr>
      </w:pPr>
      <w:r w:rsidRPr="007F75AF">
        <w:rPr>
          <w:sz w:val="23"/>
          <w:szCs w:val="23"/>
        </w:rPr>
        <w:t xml:space="preserve">при </w:t>
      </w:r>
      <w:r w:rsidRPr="007F75AF" w:rsidR="00613C8F">
        <w:rPr>
          <w:sz w:val="23"/>
          <w:szCs w:val="23"/>
        </w:rPr>
        <w:t>помощнике Ухвандеевой А.В.</w:t>
      </w:r>
      <w:r w:rsidRPr="007F75AF">
        <w:rPr>
          <w:sz w:val="23"/>
          <w:szCs w:val="23"/>
        </w:rPr>
        <w:t xml:space="preserve">, </w:t>
      </w:r>
    </w:p>
    <w:p w:rsidR="00DC6841" w:rsidRPr="007F75AF" w:rsidP="00DC6841">
      <w:pPr>
        <w:rPr>
          <w:sz w:val="23"/>
          <w:szCs w:val="23"/>
        </w:rPr>
      </w:pPr>
      <w:r w:rsidRPr="007F75AF">
        <w:rPr>
          <w:sz w:val="23"/>
          <w:szCs w:val="23"/>
        </w:rPr>
        <w:t>рассмотрев в открытом судебном заседании уголовное дело по обвинению: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0"/>
        <w:gridCol w:w="9923"/>
      </w:tblGrid>
      <w:tr w:rsidTr="00AC3690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250" w:type="dxa"/>
          </w:tcPr>
          <w:p w:rsidR="002F16F6" w:rsidRPr="007F75AF" w:rsidP="00312EB3">
            <w:pPr>
              <w:contextualSpacing/>
              <w:rPr>
                <w:sz w:val="23"/>
                <w:szCs w:val="23"/>
              </w:rPr>
            </w:pPr>
          </w:p>
        </w:tc>
        <w:tc>
          <w:tcPr>
            <w:tcW w:w="9923" w:type="dxa"/>
            <w:hideMark/>
          </w:tcPr>
          <w:p w:rsidR="002F16F6" w:rsidRPr="007F75AF" w:rsidP="00F734C6">
            <w:pPr>
              <w:ind w:left="460"/>
              <w:contextualSpacing/>
              <w:jc w:val="both"/>
              <w:rPr>
                <w:sz w:val="23"/>
                <w:szCs w:val="23"/>
              </w:rPr>
            </w:pPr>
            <w:r w:rsidRPr="007F75AF">
              <w:rPr>
                <w:b/>
                <w:sz w:val="23"/>
                <w:szCs w:val="23"/>
              </w:rPr>
              <w:t>Сорока</w:t>
            </w:r>
            <w:r w:rsidRPr="007F75AF">
              <w:rPr>
                <w:b/>
                <w:sz w:val="23"/>
                <w:szCs w:val="23"/>
              </w:rPr>
              <w:t xml:space="preserve"> В</w:t>
            </w:r>
            <w:r w:rsidRPr="007F75AF">
              <w:rPr>
                <w:b/>
                <w:sz w:val="23"/>
                <w:szCs w:val="23"/>
              </w:rPr>
              <w:t xml:space="preserve"> </w:t>
            </w:r>
            <w:r w:rsidRPr="007F75AF">
              <w:rPr>
                <w:b/>
                <w:sz w:val="23"/>
                <w:szCs w:val="23"/>
              </w:rPr>
              <w:t>В</w:t>
            </w:r>
            <w:r w:rsidRPr="007F75AF">
              <w:rPr>
                <w:sz w:val="23"/>
                <w:szCs w:val="23"/>
              </w:rPr>
              <w:t xml:space="preserve">, </w:t>
            </w:r>
            <w:r w:rsidRPr="00F734C6" w:rsidR="00F734C6">
              <w:rPr>
                <w:sz w:val="16"/>
                <w:szCs w:val="16"/>
              </w:rPr>
              <w:t>(данные изъяты)</w:t>
            </w:r>
          </w:p>
        </w:tc>
      </w:tr>
    </w:tbl>
    <w:p w:rsidR="002F16F6" w:rsidRPr="007F75AF" w:rsidP="002F16F6">
      <w:pPr>
        <w:jc w:val="both"/>
        <w:rPr>
          <w:sz w:val="23"/>
          <w:szCs w:val="23"/>
        </w:rPr>
      </w:pPr>
      <w:r w:rsidRPr="007F75AF">
        <w:rPr>
          <w:sz w:val="23"/>
          <w:szCs w:val="23"/>
        </w:rPr>
        <w:t>в совершении преступлени</w:t>
      </w:r>
      <w:r w:rsidRPr="007F75AF" w:rsidR="007E7765">
        <w:rPr>
          <w:sz w:val="23"/>
          <w:szCs w:val="23"/>
        </w:rPr>
        <w:t>я</w:t>
      </w:r>
      <w:r w:rsidRPr="007F75AF" w:rsidR="00F838ED">
        <w:rPr>
          <w:sz w:val="23"/>
          <w:szCs w:val="23"/>
        </w:rPr>
        <w:t>,</w:t>
      </w:r>
      <w:r w:rsidRPr="007F75AF">
        <w:rPr>
          <w:sz w:val="23"/>
          <w:szCs w:val="23"/>
        </w:rPr>
        <w:t xml:space="preserve"> предусмотренн</w:t>
      </w:r>
      <w:r w:rsidRPr="007F75AF" w:rsidR="007E7765">
        <w:rPr>
          <w:sz w:val="23"/>
          <w:szCs w:val="23"/>
        </w:rPr>
        <w:t>ого</w:t>
      </w:r>
      <w:r w:rsidRPr="007F75AF" w:rsidR="00974FC2">
        <w:rPr>
          <w:sz w:val="23"/>
          <w:szCs w:val="23"/>
        </w:rPr>
        <w:t xml:space="preserve"> </w:t>
      </w:r>
      <w:r w:rsidRPr="007F75AF" w:rsidR="004E39C5">
        <w:rPr>
          <w:sz w:val="23"/>
          <w:szCs w:val="23"/>
        </w:rPr>
        <w:t>п. «в» ч.2 ст.115</w:t>
      </w:r>
      <w:r w:rsidRPr="007F75AF" w:rsidR="00997738">
        <w:rPr>
          <w:sz w:val="23"/>
          <w:szCs w:val="23"/>
        </w:rPr>
        <w:t xml:space="preserve"> </w:t>
      </w:r>
      <w:r w:rsidRPr="007F75AF">
        <w:rPr>
          <w:sz w:val="23"/>
          <w:szCs w:val="23"/>
        </w:rPr>
        <w:t>У</w:t>
      </w:r>
      <w:r w:rsidRPr="007F75AF" w:rsidR="00A91A80">
        <w:rPr>
          <w:sz w:val="23"/>
          <w:szCs w:val="23"/>
        </w:rPr>
        <w:t>головного кодекса</w:t>
      </w:r>
      <w:r w:rsidRPr="007F75AF">
        <w:rPr>
          <w:sz w:val="23"/>
          <w:szCs w:val="23"/>
        </w:rPr>
        <w:t xml:space="preserve"> Р</w:t>
      </w:r>
      <w:r w:rsidRPr="007F75AF" w:rsidR="00A91A80">
        <w:rPr>
          <w:sz w:val="23"/>
          <w:szCs w:val="23"/>
        </w:rPr>
        <w:t>оссийской Федерации</w:t>
      </w:r>
      <w:r w:rsidRPr="007F75AF" w:rsidR="00322EA1">
        <w:rPr>
          <w:sz w:val="23"/>
          <w:szCs w:val="23"/>
        </w:rPr>
        <w:t xml:space="preserve"> (далее – УК РФ)</w:t>
      </w:r>
      <w:r w:rsidRPr="007F75AF">
        <w:rPr>
          <w:sz w:val="23"/>
          <w:szCs w:val="23"/>
        </w:rPr>
        <w:t>, -</w:t>
      </w:r>
    </w:p>
    <w:p w:rsidR="002F16F6" w:rsidRPr="007F75AF" w:rsidP="002F16F6">
      <w:pPr>
        <w:autoSpaceDE w:val="0"/>
        <w:autoSpaceDN w:val="0"/>
        <w:adjustRightInd w:val="0"/>
        <w:contextualSpacing/>
        <w:jc w:val="center"/>
        <w:rPr>
          <w:b/>
          <w:sz w:val="23"/>
          <w:szCs w:val="23"/>
          <w:lang w:eastAsia="uk-UA"/>
        </w:rPr>
      </w:pPr>
      <w:r w:rsidRPr="007F75AF">
        <w:rPr>
          <w:b/>
          <w:sz w:val="23"/>
          <w:szCs w:val="23"/>
          <w:lang w:eastAsia="uk-UA"/>
        </w:rPr>
        <w:t>У С Т А Н О В И Л:</w:t>
      </w:r>
    </w:p>
    <w:p w:rsidR="00995C48" w:rsidRPr="007F75AF" w:rsidP="002F16F6">
      <w:pPr>
        <w:autoSpaceDE w:val="0"/>
        <w:autoSpaceDN w:val="0"/>
        <w:adjustRightInd w:val="0"/>
        <w:contextualSpacing/>
        <w:jc w:val="center"/>
        <w:rPr>
          <w:b/>
          <w:sz w:val="23"/>
          <w:szCs w:val="23"/>
          <w:lang w:eastAsia="uk-UA"/>
        </w:rPr>
      </w:pPr>
    </w:p>
    <w:p w:rsidR="004E39C5" w:rsidRPr="007F75AF" w:rsidP="007F75AF">
      <w:pPr>
        <w:ind w:firstLine="720"/>
        <w:jc w:val="both"/>
        <w:rPr>
          <w:sz w:val="23"/>
          <w:szCs w:val="23"/>
        </w:rPr>
      </w:pPr>
      <w:r w:rsidRPr="007F75AF">
        <w:rPr>
          <w:sz w:val="23"/>
          <w:szCs w:val="23"/>
        </w:rPr>
        <w:t>Сорока В.В.</w:t>
      </w:r>
      <w:r w:rsidRPr="007F75AF" w:rsidR="00DC6841">
        <w:rPr>
          <w:sz w:val="23"/>
          <w:szCs w:val="23"/>
        </w:rPr>
        <w:t xml:space="preserve"> обвиняется в</w:t>
      </w:r>
      <w:r w:rsidRPr="007F75AF">
        <w:rPr>
          <w:sz w:val="23"/>
          <w:szCs w:val="23"/>
        </w:rPr>
        <w:t xml:space="preserve"> умышленно</w:t>
      </w:r>
      <w:r w:rsidRPr="007F75AF" w:rsidR="00DC6841">
        <w:rPr>
          <w:sz w:val="23"/>
          <w:szCs w:val="23"/>
        </w:rPr>
        <w:t>м</w:t>
      </w:r>
      <w:r w:rsidRPr="007F75AF">
        <w:rPr>
          <w:sz w:val="23"/>
          <w:szCs w:val="23"/>
        </w:rPr>
        <w:t xml:space="preserve"> причинени</w:t>
      </w:r>
      <w:r w:rsidRPr="007F75AF" w:rsidR="00DC6841">
        <w:rPr>
          <w:sz w:val="23"/>
          <w:szCs w:val="23"/>
        </w:rPr>
        <w:t>и</w:t>
      </w:r>
      <w:r w:rsidRPr="007F75AF">
        <w:rPr>
          <w:sz w:val="23"/>
          <w:szCs w:val="23"/>
        </w:rPr>
        <w:t xml:space="preserve"> лёгкого вреда здоровью, вызвавшего кратковременное расстройство здоровья потерпевше</w:t>
      </w:r>
      <w:r w:rsidRPr="007F75AF" w:rsidR="00D24F06">
        <w:rPr>
          <w:sz w:val="23"/>
          <w:szCs w:val="23"/>
        </w:rPr>
        <w:t>го</w:t>
      </w:r>
      <w:r w:rsidRPr="007F75AF">
        <w:rPr>
          <w:sz w:val="23"/>
          <w:szCs w:val="23"/>
        </w:rPr>
        <w:t xml:space="preserve"> с применением предмета, используемого в качестве оружия, то есть преступлени</w:t>
      </w:r>
      <w:r w:rsidRPr="007F75AF" w:rsidR="00AB6934">
        <w:rPr>
          <w:sz w:val="23"/>
          <w:szCs w:val="23"/>
        </w:rPr>
        <w:t>е</w:t>
      </w:r>
      <w:r w:rsidRPr="007F75AF">
        <w:rPr>
          <w:sz w:val="23"/>
          <w:szCs w:val="23"/>
        </w:rPr>
        <w:t>, предусмотренного п. «в» ч.2 ст.115 УК РФ, при следующих обстоятельствах.</w:t>
      </w:r>
    </w:p>
    <w:p w:rsidR="00613C8F" w:rsidRPr="007F75AF" w:rsidP="007F75AF">
      <w:pPr>
        <w:ind w:firstLine="720"/>
        <w:jc w:val="both"/>
        <w:rPr>
          <w:rFonts w:eastAsia="Calibri"/>
          <w:sz w:val="23"/>
          <w:szCs w:val="23"/>
        </w:rPr>
      </w:pPr>
      <w:r w:rsidRPr="00F734C6">
        <w:rPr>
          <w:sz w:val="16"/>
          <w:szCs w:val="16"/>
        </w:rPr>
        <w:t>(данные изъяты)</w:t>
      </w:r>
      <w:r w:rsidRPr="007F75AF" w:rsidR="00C90671">
        <w:rPr>
          <w:sz w:val="23"/>
          <w:szCs w:val="23"/>
        </w:rPr>
        <w:t xml:space="preserve">, точное время </w:t>
      </w:r>
      <w:r w:rsidRPr="007F75AF" w:rsidR="00C90671">
        <w:rPr>
          <w:rFonts w:eastAsia="Calibri"/>
          <w:sz w:val="23"/>
          <w:szCs w:val="23"/>
        </w:rPr>
        <w:t xml:space="preserve">дознанием не установлено, </w:t>
      </w:r>
      <w:r w:rsidRPr="007F75AF" w:rsidR="00C90671">
        <w:rPr>
          <w:sz w:val="23"/>
          <w:szCs w:val="23"/>
        </w:rPr>
        <w:t>он, находясь в жилой комнате дома, расположенного по</w:t>
      </w:r>
      <w:r w:rsidRPr="007F75AF" w:rsidR="007F75AF">
        <w:rPr>
          <w:sz w:val="23"/>
          <w:szCs w:val="23"/>
        </w:rPr>
        <w:t xml:space="preserve"> адресу: </w:t>
      </w:r>
      <w:r w:rsidRPr="00F734C6">
        <w:rPr>
          <w:sz w:val="16"/>
          <w:szCs w:val="16"/>
        </w:rPr>
        <w:t>(данные изъяты)</w:t>
      </w:r>
      <w:r w:rsidRPr="007F75AF" w:rsidR="00C90671">
        <w:rPr>
          <w:sz w:val="23"/>
          <w:szCs w:val="23"/>
        </w:rPr>
        <w:t xml:space="preserve"> вступил в конфликт </w:t>
      </w:r>
      <w:r w:rsidRPr="007F75AF" w:rsidR="00C90671">
        <w:rPr>
          <w:color w:val="000000"/>
          <w:sz w:val="23"/>
          <w:szCs w:val="23"/>
        </w:rPr>
        <w:t>с находящейся</w:t>
      </w:r>
      <w:r w:rsidRPr="007F75AF" w:rsidR="00C90671">
        <w:rPr>
          <w:rFonts w:eastAsia="Calibri"/>
          <w:sz w:val="23"/>
          <w:szCs w:val="23"/>
        </w:rPr>
        <w:t xml:space="preserve"> там же</w:t>
      </w:r>
      <w:r w:rsidRPr="007F75AF" w:rsidR="00C90671">
        <w:rPr>
          <w:rFonts w:eastAsia="Calibri"/>
          <w:color w:val="000000"/>
          <w:sz w:val="23"/>
          <w:szCs w:val="23"/>
        </w:rPr>
        <w:t xml:space="preserve"> </w:t>
      </w:r>
      <w:r w:rsidRPr="00F734C6">
        <w:rPr>
          <w:sz w:val="16"/>
          <w:szCs w:val="16"/>
        </w:rPr>
        <w:t>(данные изъяты</w:t>
      </w:r>
      <w:r w:rsidRPr="00F734C6">
        <w:rPr>
          <w:sz w:val="16"/>
          <w:szCs w:val="16"/>
        </w:rPr>
        <w:t>)</w:t>
      </w:r>
      <w:r w:rsidRPr="007F75AF" w:rsidR="00C90671">
        <w:rPr>
          <w:rFonts w:eastAsia="Calibri"/>
          <w:color w:val="000000"/>
          <w:sz w:val="23"/>
          <w:szCs w:val="23"/>
        </w:rPr>
        <w:t>в</w:t>
      </w:r>
      <w:r w:rsidRPr="007F75AF" w:rsidR="00C90671">
        <w:rPr>
          <w:rFonts w:eastAsia="Calibri"/>
          <w:color w:val="000000"/>
          <w:sz w:val="23"/>
          <w:szCs w:val="23"/>
        </w:rPr>
        <w:t xml:space="preserve"> ходе которого </w:t>
      </w:r>
      <w:r w:rsidRPr="007F75AF" w:rsidR="00C90671">
        <w:rPr>
          <w:rFonts w:eastAsia="Calibri"/>
          <w:sz w:val="23"/>
          <w:szCs w:val="23"/>
        </w:rPr>
        <w:t xml:space="preserve">демонстрируя противоправный характер своих действий, реализуя свой внезапно возникший преступный умысел, направленный на причинение телесных повреждений последней, </w:t>
      </w:r>
      <w:r w:rsidRPr="007F75AF" w:rsidR="00C90671">
        <w:rPr>
          <w:rFonts w:eastAsia="MS Mincho"/>
          <w:bCs/>
          <w:sz w:val="23"/>
          <w:szCs w:val="23"/>
        </w:rPr>
        <w:t>осознавая общественную опасность своих действий, предвидя неизбежность наступления общественно опасных последствий в виде причинения вреда здоровью и желая их наступления</w:t>
      </w:r>
      <w:r w:rsidRPr="007F75AF" w:rsidR="00C90671">
        <w:rPr>
          <w:rFonts w:eastAsia="Calibri"/>
          <w:sz w:val="23"/>
          <w:szCs w:val="23"/>
        </w:rPr>
        <w:t xml:space="preserve">,  взял со стола находящегося в комнате, в свою правую руку кухонный нож, </w:t>
      </w:r>
      <w:r w:rsidRPr="007F75AF" w:rsidR="00C90671">
        <w:rPr>
          <w:rFonts w:eastAsia="Calibri"/>
          <w:sz w:val="23"/>
          <w:szCs w:val="23"/>
        </w:rPr>
        <w:t>и</w:t>
      </w:r>
      <w:r w:rsidRPr="007F75AF" w:rsidR="00C90671">
        <w:rPr>
          <w:rFonts w:eastAsia="Calibri"/>
          <w:sz w:val="23"/>
          <w:szCs w:val="23"/>
        </w:rPr>
        <w:t xml:space="preserve"> используя его в качестве оружия, нанес им один удар  в левую щечную область стоящей напротив него </w:t>
      </w:r>
      <w:r w:rsidRPr="00F734C6">
        <w:rPr>
          <w:sz w:val="16"/>
          <w:szCs w:val="16"/>
        </w:rPr>
        <w:t>(данные изъяты)</w:t>
      </w:r>
    </w:p>
    <w:p w:rsidR="00613C8F" w:rsidRPr="007F75AF" w:rsidP="007F75AF">
      <w:pPr>
        <w:ind w:firstLine="720"/>
        <w:jc w:val="both"/>
        <w:rPr>
          <w:rFonts w:eastAsia="Calibri"/>
          <w:sz w:val="23"/>
          <w:szCs w:val="23"/>
        </w:rPr>
      </w:pPr>
      <w:r w:rsidRPr="007F75AF">
        <w:rPr>
          <w:rFonts w:eastAsia="Calibri"/>
          <w:sz w:val="23"/>
          <w:szCs w:val="23"/>
        </w:rPr>
        <w:t xml:space="preserve">Согласно заключения судебно-медицинского эксперта Ленинского отделения </w:t>
      </w:r>
      <w:r w:rsidRPr="00F734C6" w:rsidR="00F734C6">
        <w:rPr>
          <w:sz w:val="16"/>
          <w:szCs w:val="16"/>
        </w:rPr>
        <w:t>(данные изъяты</w:t>
      </w:r>
      <w:r w:rsidRPr="00F734C6" w:rsidR="00F734C6">
        <w:rPr>
          <w:sz w:val="16"/>
          <w:szCs w:val="16"/>
        </w:rPr>
        <w:t>)</w:t>
      </w:r>
      <w:r w:rsidRPr="007F75AF">
        <w:rPr>
          <w:rFonts w:eastAsia="Calibri"/>
          <w:sz w:val="23"/>
          <w:szCs w:val="23"/>
        </w:rPr>
        <w:t>б</w:t>
      </w:r>
      <w:r w:rsidRPr="007F75AF">
        <w:rPr>
          <w:rFonts w:eastAsia="Calibri"/>
          <w:sz w:val="23"/>
          <w:szCs w:val="23"/>
        </w:rPr>
        <w:t xml:space="preserve">ыла причинена резаная рана </w:t>
      </w:r>
      <w:r w:rsidRPr="00F734C6" w:rsidR="00F734C6">
        <w:rPr>
          <w:sz w:val="16"/>
          <w:szCs w:val="16"/>
        </w:rPr>
        <w:t>(данные изъяты)</w:t>
      </w:r>
      <w:r w:rsidRPr="007F75AF">
        <w:rPr>
          <w:rFonts w:eastAsia="Calibri"/>
          <w:sz w:val="23"/>
          <w:szCs w:val="23"/>
        </w:rPr>
        <w:t xml:space="preserve">мягких тканей левой щечной области. Резаная рана повлекла кратковременное расстройство здоровья (до 21 дня - п. 8.1 Медицинских критериев определения степени тяжести вреда, причиненного здоровью человека, утв. Приказом МЗ и </w:t>
      </w:r>
      <w:r w:rsidRPr="007F75AF">
        <w:rPr>
          <w:rFonts w:eastAsia="Calibri"/>
          <w:sz w:val="23"/>
          <w:szCs w:val="23"/>
        </w:rPr>
        <w:t>СР</w:t>
      </w:r>
      <w:r w:rsidRPr="007F75AF">
        <w:rPr>
          <w:rFonts w:eastAsia="Calibri"/>
          <w:sz w:val="23"/>
          <w:szCs w:val="23"/>
        </w:rPr>
        <w:t xml:space="preserve"> РФ от 24.04.2008 №194н). По данному критерию резаная рана причинила лёгкий вред здоровью (п.4в Правил определения степени тяжести вреда, причиненного здоровью человека, утв. Постановлением Правительства РФ от 17.08.2007 №522).</w:t>
      </w:r>
    </w:p>
    <w:p w:rsidR="00974FC2" w:rsidRPr="007F75AF" w:rsidP="00613C8F">
      <w:pPr>
        <w:ind w:firstLine="720"/>
        <w:jc w:val="both"/>
        <w:rPr>
          <w:sz w:val="23"/>
          <w:szCs w:val="23"/>
          <w:shd w:val="clear" w:color="auto" w:fill="F5F5F5"/>
        </w:rPr>
      </w:pPr>
      <w:r w:rsidRPr="007F75AF">
        <w:rPr>
          <w:sz w:val="23"/>
          <w:szCs w:val="23"/>
          <w:shd w:val="clear" w:color="auto" w:fill="FFFFFF"/>
        </w:rPr>
        <w:t xml:space="preserve">В судебном заседании </w:t>
      </w:r>
      <w:r w:rsidRPr="007F75AF" w:rsidR="00613C8F">
        <w:rPr>
          <w:sz w:val="23"/>
          <w:szCs w:val="23"/>
          <w:shd w:val="clear" w:color="auto" w:fill="FFFFFF"/>
        </w:rPr>
        <w:t xml:space="preserve">до начала судебного следствия </w:t>
      </w:r>
      <w:r w:rsidRPr="007F75AF">
        <w:rPr>
          <w:sz w:val="23"/>
          <w:szCs w:val="23"/>
          <w:shd w:val="clear" w:color="auto" w:fill="FFFFFF"/>
        </w:rPr>
        <w:t>от потерпевше</w:t>
      </w:r>
      <w:r w:rsidRPr="007F75AF" w:rsidR="00613C8F">
        <w:rPr>
          <w:sz w:val="23"/>
          <w:szCs w:val="23"/>
          <w:shd w:val="clear" w:color="auto" w:fill="FFFFFF"/>
        </w:rPr>
        <w:t>й</w:t>
      </w:r>
      <w:r w:rsidRPr="007F75AF">
        <w:rPr>
          <w:sz w:val="23"/>
          <w:szCs w:val="23"/>
          <w:shd w:val="clear" w:color="auto" w:fill="FFFFFF"/>
        </w:rPr>
        <w:t xml:space="preserve"> </w:t>
      </w:r>
      <w:r w:rsidRPr="00F734C6" w:rsidR="00F734C6">
        <w:rPr>
          <w:sz w:val="16"/>
          <w:szCs w:val="16"/>
        </w:rPr>
        <w:t>(данные изъяты</w:t>
      </w:r>
      <w:r w:rsidRPr="00F734C6" w:rsidR="00F734C6">
        <w:rPr>
          <w:sz w:val="16"/>
          <w:szCs w:val="16"/>
        </w:rPr>
        <w:t>)</w:t>
      </w:r>
      <w:r w:rsidRPr="007F75AF" w:rsidR="00F92C92">
        <w:rPr>
          <w:sz w:val="23"/>
          <w:szCs w:val="23"/>
          <w:shd w:val="clear" w:color="auto" w:fill="F5F5F5"/>
        </w:rPr>
        <w:t>п</w:t>
      </w:r>
      <w:r w:rsidRPr="007F75AF" w:rsidR="00F92C92">
        <w:rPr>
          <w:sz w:val="23"/>
          <w:szCs w:val="23"/>
          <w:shd w:val="clear" w:color="auto" w:fill="F5F5F5"/>
        </w:rPr>
        <w:t xml:space="preserve">оступило </w:t>
      </w:r>
      <w:r w:rsidRPr="007F75AF">
        <w:rPr>
          <w:sz w:val="23"/>
          <w:szCs w:val="23"/>
          <w:shd w:val="clear" w:color="auto" w:fill="F5F5F5"/>
        </w:rPr>
        <w:t xml:space="preserve">письменное </w:t>
      </w:r>
      <w:r w:rsidRPr="007F75AF" w:rsidR="00E0037D">
        <w:rPr>
          <w:sz w:val="23"/>
          <w:szCs w:val="23"/>
          <w:shd w:val="clear" w:color="auto" w:fill="F5F5F5"/>
        </w:rPr>
        <w:t>заявление, в котором он</w:t>
      </w:r>
      <w:r w:rsidRPr="007F75AF" w:rsidR="00613C8F">
        <w:rPr>
          <w:sz w:val="23"/>
          <w:szCs w:val="23"/>
          <w:shd w:val="clear" w:color="auto" w:fill="F5F5F5"/>
        </w:rPr>
        <w:t>а</w:t>
      </w:r>
      <w:r w:rsidRPr="007F75AF" w:rsidR="00E0037D">
        <w:rPr>
          <w:sz w:val="23"/>
          <w:szCs w:val="23"/>
          <w:shd w:val="clear" w:color="auto" w:fill="F5F5F5"/>
        </w:rPr>
        <w:t xml:space="preserve"> просит прекратить</w:t>
      </w:r>
      <w:r w:rsidRPr="007F75AF">
        <w:rPr>
          <w:sz w:val="23"/>
          <w:szCs w:val="23"/>
          <w:shd w:val="clear" w:color="auto" w:fill="F5F5F5"/>
        </w:rPr>
        <w:t xml:space="preserve"> уголовно</w:t>
      </w:r>
      <w:r w:rsidRPr="007F75AF" w:rsidR="00E0037D">
        <w:rPr>
          <w:sz w:val="23"/>
          <w:szCs w:val="23"/>
          <w:shd w:val="clear" w:color="auto" w:fill="F5F5F5"/>
        </w:rPr>
        <w:t>е</w:t>
      </w:r>
      <w:r w:rsidRPr="007F75AF">
        <w:rPr>
          <w:sz w:val="23"/>
          <w:szCs w:val="23"/>
          <w:shd w:val="clear" w:color="auto" w:fill="F5F5F5"/>
        </w:rPr>
        <w:t xml:space="preserve"> дел</w:t>
      </w:r>
      <w:r w:rsidRPr="007F75AF" w:rsidR="00E0037D">
        <w:rPr>
          <w:sz w:val="23"/>
          <w:szCs w:val="23"/>
          <w:shd w:val="clear" w:color="auto" w:fill="F5F5F5"/>
        </w:rPr>
        <w:t>о</w:t>
      </w:r>
      <w:r w:rsidRPr="007F75AF">
        <w:rPr>
          <w:sz w:val="23"/>
          <w:szCs w:val="23"/>
          <w:shd w:val="clear" w:color="auto" w:fill="F5F5F5"/>
        </w:rPr>
        <w:t xml:space="preserve"> в отношении </w:t>
      </w:r>
      <w:r w:rsidRPr="007F75AF" w:rsidR="00613C8F">
        <w:rPr>
          <w:sz w:val="23"/>
          <w:szCs w:val="23"/>
        </w:rPr>
        <w:t>Сорока В.В.</w:t>
      </w:r>
      <w:r w:rsidRPr="007F75AF">
        <w:rPr>
          <w:sz w:val="23"/>
          <w:szCs w:val="23"/>
          <w:shd w:val="clear" w:color="auto" w:fill="F5F5F5"/>
        </w:rPr>
        <w:t xml:space="preserve"> в связи с примирением с подсудимым</w:t>
      </w:r>
      <w:r w:rsidRPr="007F75AF" w:rsidR="00E0037D">
        <w:rPr>
          <w:sz w:val="23"/>
          <w:szCs w:val="23"/>
          <w:shd w:val="clear" w:color="auto" w:fill="F5F5F5"/>
        </w:rPr>
        <w:t xml:space="preserve">, поскольку </w:t>
      </w:r>
      <w:r w:rsidRPr="007F75AF" w:rsidR="00537D79">
        <w:rPr>
          <w:sz w:val="23"/>
          <w:szCs w:val="23"/>
          <w:shd w:val="clear" w:color="auto" w:fill="F5F5F5"/>
        </w:rPr>
        <w:t>он чистосердечно раскаял</w:t>
      </w:r>
      <w:r w:rsidRPr="007F75AF" w:rsidR="00613C8F">
        <w:rPr>
          <w:sz w:val="23"/>
          <w:szCs w:val="23"/>
          <w:shd w:val="clear" w:color="auto" w:fill="F5F5F5"/>
        </w:rPr>
        <w:t>ся</w:t>
      </w:r>
      <w:r w:rsidRPr="007F75AF" w:rsidR="00537D79">
        <w:rPr>
          <w:sz w:val="23"/>
          <w:szCs w:val="23"/>
          <w:shd w:val="clear" w:color="auto" w:fill="F5F5F5"/>
        </w:rPr>
        <w:t xml:space="preserve">, принес </w:t>
      </w:r>
      <w:r w:rsidRPr="007F75AF" w:rsidR="008532FF">
        <w:rPr>
          <w:sz w:val="23"/>
          <w:szCs w:val="23"/>
          <w:shd w:val="clear" w:color="auto" w:fill="F5F5F5"/>
        </w:rPr>
        <w:t>е</w:t>
      </w:r>
      <w:r w:rsidRPr="007F75AF" w:rsidR="00613C8F">
        <w:rPr>
          <w:sz w:val="23"/>
          <w:szCs w:val="23"/>
          <w:shd w:val="clear" w:color="auto" w:fill="F5F5F5"/>
        </w:rPr>
        <w:t>й</w:t>
      </w:r>
      <w:r w:rsidRPr="007F75AF" w:rsidR="008532FF">
        <w:rPr>
          <w:sz w:val="23"/>
          <w:szCs w:val="23"/>
          <w:shd w:val="clear" w:color="auto" w:fill="F5F5F5"/>
        </w:rPr>
        <w:t xml:space="preserve"> </w:t>
      </w:r>
      <w:r w:rsidRPr="007F75AF" w:rsidR="00537D79">
        <w:rPr>
          <w:sz w:val="23"/>
          <w:szCs w:val="23"/>
          <w:shd w:val="clear" w:color="auto" w:fill="F5F5F5"/>
        </w:rPr>
        <w:t xml:space="preserve">свои извинения. </w:t>
      </w:r>
      <w:r w:rsidRPr="007F75AF" w:rsidR="00613C8F">
        <w:rPr>
          <w:sz w:val="23"/>
          <w:szCs w:val="23"/>
          <w:shd w:val="clear" w:color="auto" w:fill="F5F5F5"/>
        </w:rPr>
        <w:t xml:space="preserve">Оплатил лечение. </w:t>
      </w:r>
      <w:r w:rsidRPr="007F75AF" w:rsidR="00537D79">
        <w:rPr>
          <w:sz w:val="23"/>
          <w:szCs w:val="23"/>
          <w:shd w:val="clear" w:color="auto" w:fill="F5F5F5"/>
        </w:rPr>
        <w:t>Моральный и материальный вред е</w:t>
      </w:r>
      <w:r w:rsidRPr="007F75AF" w:rsidR="00613C8F">
        <w:rPr>
          <w:sz w:val="23"/>
          <w:szCs w:val="23"/>
          <w:shd w:val="clear" w:color="auto" w:fill="F5F5F5"/>
        </w:rPr>
        <w:t>й</w:t>
      </w:r>
      <w:r w:rsidRPr="007F75AF" w:rsidR="00537D79">
        <w:rPr>
          <w:sz w:val="23"/>
          <w:szCs w:val="23"/>
          <w:shd w:val="clear" w:color="auto" w:fill="F5F5F5"/>
        </w:rPr>
        <w:t xml:space="preserve"> причинён не был. Каких-либо претензий к подсудимо</w:t>
      </w:r>
      <w:r w:rsidRPr="007F75AF" w:rsidR="00613C8F">
        <w:rPr>
          <w:sz w:val="23"/>
          <w:szCs w:val="23"/>
          <w:shd w:val="clear" w:color="auto" w:fill="F5F5F5"/>
        </w:rPr>
        <w:t>му</w:t>
      </w:r>
      <w:r w:rsidRPr="007F75AF" w:rsidR="00537D79">
        <w:rPr>
          <w:sz w:val="23"/>
          <w:szCs w:val="23"/>
          <w:shd w:val="clear" w:color="auto" w:fill="F5F5F5"/>
        </w:rPr>
        <w:t xml:space="preserve"> он</w:t>
      </w:r>
      <w:r w:rsidRPr="007F75AF" w:rsidR="00613C8F">
        <w:rPr>
          <w:sz w:val="23"/>
          <w:szCs w:val="23"/>
          <w:shd w:val="clear" w:color="auto" w:fill="F5F5F5"/>
        </w:rPr>
        <w:t>а</w:t>
      </w:r>
      <w:r w:rsidRPr="007F75AF" w:rsidR="00537D79">
        <w:rPr>
          <w:sz w:val="23"/>
          <w:szCs w:val="23"/>
          <w:shd w:val="clear" w:color="auto" w:fill="F5F5F5"/>
        </w:rPr>
        <w:t xml:space="preserve"> не имеет.</w:t>
      </w:r>
      <w:r w:rsidRPr="007F75AF" w:rsidR="008532FF">
        <w:rPr>
          <w:sz w:val="23"/>
          <w:szCs w:val="23"/>
          <w:shd w:val="clear" w:color="auto" w:fill="F5F5F5"/>
        </w:rPr>
        <w:t xml:space="preserve"> Кроме того, они продолжают проживать совместно, вести общее хозяйство.</w:t>
      </w:r>
      <w:r w:rsidRPr="007F75AF" w:rsidR="00537D79">
        <w:rPr>
          <w:sz w:val="23"/>
          <w:szCs w:val="23"/>
          <w:shd w:val="clear" w:color="auto" w:fill="F5F5F5"/>
        </w:rPr>
        <w:t xml:space="preserve"> </w:t>
      </w:r>
      <w:r w:rsidRPr="007F75AF">
        <w:rPr>
          <w:sz w:val="23"/>
          <w:szCs w:val="23"/>
          <w:shd w:val="clear" w:color="auto" w:fill="F5F5F5"/>
        </w:rPr>
        <w:t xml:space="preserve">Данное ходатайство </w:t>
      </w:r>
      <w:r w:rsidRPr="007F75AF" w:rsidR="00613C8F">
        <w:rPr>
          <w:sz w:val="23"/>
          <w:szCs w:val="23"/>
          <w:shd w:val="clear" w:color="auto" w:fill="F5F5F5"/>
        </w:rPr>
        <w:t>ею</w:t>
      </w:r>
      <w:r w:rsidRPr="007F75AF">
        <w:rPr>
          <w:sz w:val="23"/>
          <w:szCs w:val="23"/>
          <w:shd w:val="clear" w:color="auto" w:fill="F5F5F5"/>
        </w:rPr>
        <w:t xml:space="preserve"> заявлено добровольно, без какого-либо </w:t>
      </w:r>
      <w:r w:rsidRPr="007F75AF" w:rsidR="00995C48">
        <w:rPr>
          <w:sz w:val="23"/>
          <w:szCs w:val="23"/>
          <w:shd w:val="clear" w:color="auto" w:fill="F5F5F5"/>
        </w:rPr>
        <w:t>воздействия</w:t>
      </w:r>
      <w:r w:rsidRPr="007F75AF">
        <w:rPr>
          <w:sz w:val="23"/>
          <w:szCs w:val="23"/>
          <w:shd w:val="clear" w:color="auto" w:fill="F5F5F5"/>
        </w:rPr>
        <w:t xml:space="preserve">. </w:t>
      </w:r>
      <w:r w:rsidRPr="007F75AF" w:rsidR="00744CA5">
        <w:rPr>
          <w:sz w:val="23"/>
          <w:szCs w:val="23"/>
          <w:shd w:val="clear" w:color="auto" w:fill="F5F5F5"/>
        </w:rPr>
        <w:t xml:space="preserve">Правовые последствия прекращения уголовного дела </w:t>
      </w:r>
      <w:r w:rsidRPr="007F75AF">
        <w:rPr>
          <w:sz w:val="23"/>
          <w:szCs w:val="23"/>
          <w:shd w:val="clear" w:color="auto" w:fill="F5F5F5"/>
        </w:rPr>
        <w:t xml:space="preserve">за примирением сторон, </w:t>
      </w:r>
      <w:r w:rsidRPr="007F75AF" w:rsidR="00744CA5">
        <w:rPr>
          <w:sz w:val="23"/>
          <w:szCs w:val="23"/>
          <w:shd w:val="clear" w:color="auto" w:fill="F5F5F5"/>
        </w:rPr>
        <w:t>е</w:t>
      </w:r>
      <w:r w:rsidRPr="007F75AF" w:rsidR="00613C8F">
        <w:rPr>
          <w:sz w:val="23"/>
          <w:szCs w:val="23"/>
          <w:shd w:val="clear" w:color="auto" w:fill="F5F5F5"/>
        </w:rPr>
        <w:t>й</w:t>
      </w:r>
      <w:r w:rsidRPr="007F75AF" w:rsidR="00744CA5">
        <w:rPr>
          <w:sz w:val="23"/>
          <w:szCs w:val="23"/>
          <w:shd w:val="clear" w:color="auto" w:fill="F5F5F5"/>
        </w:rPr>
        <w:t xml:space="preserve"> понятны.</w:t>
      </w:r>
    </w:p>
    <w:p w:rsidR="00225040" w:rsidRPr="007F75AF" w:rsidP="00995C48">
      <w:pPr>
        <w:tabs>
          <w:tab w:val="left" w:pos="284"/>
        </w:tabs>
        <w:ind w:firstLine="720"/>
        <w:contextualSpacing/>
        <w:jc w:val="both"/>
        <w:rPr>
          <w:sz w:val="23"/>
          <w:szCs w:val="23"/>
          <w:shd w:val="clear" w:color="auto" w:fill="F5F5F5"/>
        </w:rPr>
      </w:pPr>
      <w:r w:rsidRPr="007F75AF">
        <w:rPr>
          <w:sz w:val="23"/>
          <w:szCs w:val="23"/>
          <w:shd w:val="clear" w:color="auto" w:fill="FFFFFF"/>
        </w:rPr>
        <w:t>Подсудим</w:t>
      </w:r>
      <w:r w:rsidRPr="007F75AF" w:rsidR="00613C8F">
        <w:rPr>
          <w:sz w:val="23"/>
          <w:szCs w:val="23"/>
          <w:shd w:val="clear" w:color="auto" w:fill="FFFFFF"/>
        </w:rPr>
        <w:t xml:space="preserve">ый </w:t>
      </w:r>
      <w:r w:rsidRPr="007F75AF" w:rsidR="00613C8F">
        <w:rPr>
          <w:sz w:val="23"/>
          <w:szCs w:val="23"/>
        </w:rPr>
        <w:t>Сорока В.В.</w:t>
      </w:r>
      <w:r w:rsidRPr="007F75AF">
        <w:rPr>
          <w:sz w:val="23"/>
          <w:szCs w:val="23"/>
        </w:rPr>
        <w:t xml:space="preserve"> и е</w:t>
      </w:r>
      <w:r w:rsidRPr="007F75AF" w:rsidR="00613C8F">
        <w:rPr>
          <w:sz w:val="23"/>
          <w:szCs w:val="23"/>
        </w:rPr>
        <w:t>го</w:t>
      </w:r>
      <w:r w:rsidRPr="007F75AF">
        <w:rPr>
          <w:sz w:val="23"/>
          <w:szCs w:val="23"/>
        </w:rPr>
        <w:t xml:space="preserve"> защитник адвокат </w:t>
      </w:r>
      <w:r w:rsidRPr="00F734C6" w:rsidR="00F734C6">
        <w:rPr>
          <w:sz w:val="16"/>
          <w:szCs w:val="16"/>
        </w:rPr>
        <w:t>(данные изъяты</w:t>
      </w:r>
      <w:r w:rsidRPr="00F734C6" w:rsidR="00F734C6">
        <w:rPr>
          <w:sz w:val="16"/>
          <w:szCs w:val="16"/>
        </w:rPr>
        <w:t>)</w:t>
      </w:r>
      <w:r w:rsidRPr="007F75AF" w:rsidR="00D24F06">
        <w:rPr>
          <w:sz w:val="23"/>
          <w:szCs w:val="23"/>
        </w:rPr>
        <w:t>т</w:t>
      </w:r>
      <w:r w:rsidRPr="007F75AF" w:rsidR="00D24F06">
        <w:rPr>
          <w:sz w:val="23"/>
          <w:szCs w:val="23"/>
        </w:rPr>
        <w:t>акже</w:t>
      </w:r>
      <w:r w:rsidRPr="007F75AF">
        <w:rPr>
          <w:sz w:val="23"/>
          <w:szCs w:val="23"/>
          <w:shd w:val="clear" w:color="auto" w:fill="FFFFFF"/>
        </w:rPr>
        <w:t xml:space="preserve"> </w:t>
      </w:r>
      <w:r w:rsidRPr="007F75AF" w:rsidR="00744CA5">
        <w:rPr>
          <w:sz w:val="23"/>
          <w:szCs w:val="23"/>
          <w:shd w:val="clear" w:color="auto" w:fill="FFFFFF"/>
        </w:rPr>
        <w:t xml:space="preserve">просили </w:t>
      </w:r>
      <w:r w:rsidRPr="007F75AF" w:rsidR="00D24F06">
        <w:rPr>
          <w:sz w:val="23"/>
          <w:szCs w:val="23"/>
          <w:shd w:val="clear" w:color="auto" w:fill="FFFFFF"/>
        </w:rPr>
        <w:t xml:space="preserve">уголовное дело </w:t>
      </w:r>
      <w:r w:rsidRPr="007F75AF">
        <w:rPr>
          <w:sz w:val="23"/>
          <w:szCs w:val="23"/>
          <w:shd w:val="clear" w:color="auto" w:fill="FFFFFF"/>
        </w:rPr>
        <w:t>прекратить в связи с примирением с потерпевш</w:t>
      </w:r>
      <w:r w:rsidRPr="007F75AF" w:rsidR="00613C8F">
        <w:rPr>
          <w:sz w:val="23"/>
          <w:szCs w:val="23"/>
          <w:shd w:val="clear" w:color="auto" w:fill="FFFFFF"/>
        </w:rPr>
        <w:t>ей</w:t>
      </w:r>
      <w:r w:rsidRPr="007F75AF">
        <w:rPr>
          <w:sz w:val="23"/>
          <w:szCs w:val="23"/>
          <w:shd w:val="clear" w:color="auto" w:fill="FFFFFF"/>
        </w:rPr>
        <w:t xml:space="preserve">, так как </w:t>
      </w:r>
      <w:r w:rsidRPr="007F75AF" w:rsidR="008532FF">
        <w:rPr>
          <w:sz w:val="23"/>
          <w:szCs w:val="23"/>
          <w:shd w:val="clear" w:color="auto" w:fill="F5F5F5"/>
        </w:rPr>
        <w:t>потерпевш</w:t>
      </w:r>
      <w:r w:rsidRPr="007F75AF" w:rsidR="00613C8F">
        <w:rPr>
          <w:sz w:val="23"/>
          <w:szCs w:val="23"/>
          <w:shd w:val="clear" w:color="auto" w:fill="F5F5F5"/>
        </w:rPr>
        <w:t>ая</w:t>
      </w:r>
      <w:r w:rsidRPr="007F75AF">
        <w:rPr>
          <w:sz w:val="23"/>
          <w:szCs w:val="23"/>
          <w:shd w:val="clear" w:color="auto" w:fill="F5F5F5"/>
        </w:rPr>
        <w:t xml:space="preserve"> каких-либо претензий к подсудимо</w:t>
      </w:r>
      <w:r w:rsidRPr="007F75AF" w:rsidR="00613C8F">
        <w:rPr>
          <w:sz w:val="23"/>
          <w:szCs w:val="23"/>
          <w:shd w:val="clear" w:color="auto" w:fill="F5F5F5"/>
        </w:rPr>
        <w:t>му</w:t>
      </w:r>
      <w:r w:rsidRPr="007F75AF">
        <w:rPr>
          <w:sz w:val="23"/>
          <w:szCs w:val="23"/>
          <w:shd w:val="clear" w:color="auto" w:fill="F5F5F5"/>
        </w:rPr>
        <w:t xml:space="preserve"> </w:t>
      </w:r>
      <w:r w:rsidRPr="007F75AF">
        <w:rPr>
          <w:sz w:val="23"/>
          <w:szCs w:val="23"/>
          <w:lang w:bidi="ru-RU"/>
        </w:rPr>
        <w:t>не имеет</w:t>
      </w:r>
      <w:r w:rsidRPr="007F75AF">
        <w:rPr>
          <w:sz w:val="23"/>
          <w:szCs w:val="23"/>
          <w:shd w:val="clear" w:color="auto" w:fill="F5F5F5"/>
        </w:rPr>
        <w:t>. Подсудимо</w:t>
      </w:r>
      <w:r w:rsidRPr="007F75AF" w:rsidR="00613C8F">
        <w:rPr>
          <w:sz w:val="23"/>
          <w:szCs w:val="23"/>
          <w:shd w:val="clear" w:color="auto" w:fill="F5F5F5"/>
        </w:rPr>
        <w:t>му</w:t>
      </w:r>
      <w:r w:rsidRPr="007F75AF" w:rsidR="008532FF">
        <w:rPr>
          <w:sz w:val="23"/>
          <w:szCs w:val="23"/>
          <w:shd w:val="clear" w:color="auto" w:fill="F5F5F5"/>
        </w:rPr>
        <w:t xml:space="preserve"> </w:t>
      </w:r>
      <w:r w:rsidRPr="007F75AF" w:rsidR="00613C8F">
        <w:rPr>
          <w:sz w:val="23"/>
          <w:szCs w:val="23"/>
        </w:rPr>
        <w:t>Сорока В.В.</w:t>
      </w:r>
      <w:r w:rsidRPr="007F75AF">
        <w:rPr>
          <w:sz w:val="23"/>
          <w:szCs w:val="23"/>
          <w:shd w:val="clear" w:color="auto" w:fill="F5F5F5"/>
        </w:rPr>
        <w:t xml:space="preserve"> последствия прекращения дела по не реабилитирующему основанию, после консультации с защитником</w:t>
      </w:r>
      <w:r w:rsidRPr="007F75AF" w:rsidR="003C14E1">
        <w:rPr>
          <w:sz w:val="23"/>
          <w:szCs w:val="23"/>
          <w:shd w:val="clear" w:color="auto" w:fill="F5F5F5"/>
        </w:rPr>
        <w:t>,</w:t>
      </w:r>
      <w:r w:rsidRPr="007F75AF" w:rsidR="008532FF">
        <w:rPr>
          <w:sz w:val="23"/>
          <w:szCs w:val="23"/>
          <w:shd w:val="clear" w:color="auto" w:fill="F5F5F5"/>
        </w:rPr>
        <w:t xml:space="preserve"> разъяснены и</w:t>
      </w:r>
      <w:r w:rsidRPr="007F75AF">
        <w:rPr>
          <w:sz w:val="23"/>
          <w:szCs w:val="23"/>
          <w:shd w:val="clear" w:color="auto" w:fill="F5F5F5"/>
        </w:rPr>
        <w:t xml:space="preserve"> понятны.</w:t>
      </w:r>
    </w:p>
    <w:p w:rsidR="008532FF" w:rsidRPr="007F75AF" w:rsidP="00995C48">
      <w:pPr>
        <w:tabs>
          <w:tab w:val="left" w:pos="284"/>
        </w:tabs>
        <w:ind w:firstLine="720"/>
        <w:contextualSpacing/>
        <w:jc w:val="both"/>
        <w:rPr>
          <w:sz w:val="23"/>
          <w:szCs w:val="23"/>
          <w:shd w:val="clear" w:color="auto" w:fill="F5F5F5"/>
        </w:rPr>
      </w:pPr>
      <w:r w:rsidRPr="007F75AF">
        <w:rPr>
          <w:sz w:val="23"/>
          <w:szCs w:val="23"/>
          <w:shd w:val="clear" w:color="auto" w:fill="F5F5F5"/>
        </w:rPr>
        <w:t xml:space="preserve">Государственный обвинитель </w:t>
      </w:r>
      <w:r w:rsidRPr="00F734C6" w:rsidR="00F734C6">
        <w:rPr>
          <w:sz w:val="16"/>
          <w:szCs w:val="16"/>
        </w:rPr>
        <w:t>(данные изъяты</w:t>
      </w:r>
      <w:r w:rsidRPr="00F734C6" w:rsidR="00F734C6">
        <w:rPr>
          <w:sz w:val="16"/>
          <w:szCs w:val="16"/>
        </w:rPr>
        <w:t>)</w:t>
      </w:r>
      <w:r w:rsidRPr="007F75AF">
        <w:rPr>
          <w:sz w:val="23"/>
          <w:szCs w:val="23"/>
          <w:shd w:val="clear" w:color="auto" w:fill="F5F5F5"/>
        </w:rPr>
        <w:t>п</w:t>
      </w:r>
      <w:r w:rsidRPr="007F75AF">
        <w:rPr>
          <w:sz w:val="23"/>
          <w:szCs w:val="23"/>
          <w:shd w:val="clear" w:color="auto" w:fill="F5F5F5"/>
        </w:rPr>
        <w:t xml:space="preserve">ротив заявленного ходатайства потерпевшей не возражала. </w:t>
      </w:r>
      <w:r w:rsidRPr="007F75AF">
        <w:rPr>
          <w:sz w:val="23"/>
          <w:szCs w:val="23"/>
          <w:shd w:val="clear" w:color="auto" w:fill="F5F5F5"/>
        </w:rPr>
        <w:t>Считала возможным прекратить уголовное дело в связи с примирением подсудимо</w:t>
      </w:r>
      <w:r w:rsidRPr="007F75AF" w:rsidR="007F75AF">
        <w:rPr>
          <w:sz w:val="23"/>
          <w:szCs w:val="23"/>
          <w:shd w:val="clear" w:color="auto" w:fill="F5F5F5"/>
        </w:rPr>
        <w:t>го</w:t>
      </w:r>
      <w:r w:rsidRPr="007F75AF">
        <w:rPr>
          <w:sz w:val="23"/>
          <w:szCs w:val="23"/>
          <w:shd w:val="clear" w:color="auto" w:fill="F5F5F5"/>
        </w:rPr>
        <w:t xml:space="preserve"> с потерпевш</w:t>
      </w:r>
      <w:r w:rsidRPr="007F75AF" w:rsidR="007F75AF">
        <w:rPr>
          <w:sz w:val="23"/>
          <w:szCs w:val="23"/>
          <w:shd w:val="clear" w:color="auto" w:fill="F5F5F5"/>
        </w:rPr>
        <w:t>ей</w:t>
      </w:r>
      <w:r w:rsidRPr="007F75AF">
        <w:rPr>
          <w:sz w:val="23"/>
          <w:szCs w:val="23"/>
          <w:shd w:val="clear" w:color="auto" w:fill="F5F5F5"/>
        </w:rPr>
        <w:t xml:space="preserve">, так как преступление, совершенное </w:t>
      </w:r>
      <w:r w:rsidRPr="007F75AF" w:rsidR="007F75AF">
        <w:rPr>
          <w:sz w:val="23"/>
          <w:szCs w:val="23"/>
        </w:rPr>
        <w:t>Сорока В.В.</w:t>
      </w:r>
      <w:r w:rsidRPr="007F75AF">
        <w:rPr>
          <w:sz w:val="23"/>
          <w:szCs w:val="23"/>
          <w:shd w:val="clear" w:color="auto" w:fill="F5F5F5"/>
        </w:rPr>
        <w:t xml:space="preserve"> относится к категории преступления небольшой тяжести, подсудим</w:t>
      </w:r>
      <w:r w:rsidRPr="007F75AF" w:rsidR="007F75AF">
        <w:rPr>
          <w:sz w:val="23"/>
          <w:szCs w:val="23"/>
          <w:shd w:val="clear" w:color="auto" w:fill="F5F5F5"/>
        </w:rPr>
        <w:t>ый</w:t>
      </w:r>
      <w:r w:rsidRPr="007F75AF">
        <w:rPr>
          <w:sz w:val="23"/>
          <w:szCs w:val="23"/>
          <w:shd w:val="clear" w:color="auto" w:fill="F5F5F5"/>
        </w:rPr>
        <w:t xml:space="preserve"> </w:t>
      </w:r>
      <w:r w:rsidRPr="007F75AF" w:rsidR="007F75AF">
        <w:rPr>
          <w:sz w:val="23"/>
          <w:szCs w:val="23"/>
        </w:rPr>
        <w:t>Сорока В.В.</w:t>
      </w:r>
      <w:r w:rsidRPr="007F75AF">
        <w:rPr>
          <w:sz w:val="23"/>
          <w:szCs w:val="23"/>
          <w:shd w:val="clear" w:color="auto" w:fill="F5F5F5"/>
        </w:rPr>
        <w:t xml:space="preserve"> ранее не судим, добровольно загладил причиненный вред, примирил</w:t>
      </w:r>
      <w:r w:rsidRPr="007F75AF" w:rsidR="007F75AF">
        <w:rPr>
          <w:sz w:val="23"/>
          <w:szCs w:val="23"/>
          <w:shd w:val="clear" w:color="auto" w:fill="F5F5F5"/>
        </w:rPr>
        <w:t>ся</w:t>
      </w:r>
      <w:r w:rsidRPr="007F75AF">
        <w:rPr>
          <w:sz w:val="23"/>
          <w:szCs w:val="23"/>
          <w:shd w:val="clear" w:color="auto" w:fill="F5F5F5"/>
        </w:rPr>
        <w:t xml:space="preserve"> с потерпевш</w:t>
      </w:r>
      <w:r w:rsidRPr="007F75AF" w:rsidR="007F75AF">
        <w:rPr>
          <w:sz w:val="23"/>
          <w:szCs w:val="23"/>
          <w:shd w:val="clear" w:color="auto" w:fill="F5F5F5"/>
        </w:rPr>
        <w:t>ей</w:t>
      </w:r>
      <w:r w:rsidRPr="007F75AF">
        <w:rPr>
          <w:sz w:val="23"/>
          <w:szCs w:val="23"/>
          <w:shd w:val="clear" w:color="auto" w:fill="F5F5F5"/>
        </w:rPr>
        <w:t xml:space="preserve">, принес извинения, </w:t>
      </w:r>
      <w:r w:rsidRPr="007F75AF">
        <w:rPr>
          <w:sz w:val="23"/>
          <w:szCs w:val="23"/>
          <w:shd w:val="clear" w:color="auto" w:fill="FFFFFF"/>
        </w:rPr>
        <w:t>они являются сожителями</w:t>
      </w:r>
      <w:r w:rsidRPr="007F75AF" w:rsidR="007F75AF">
        <w:rPr>
          <w:sz w:val="23"/>
          <w:szCs w:val="23"/>
          <w:shd w:val="clear" w:color="auto" w:fill="FFFFFF"/>
        </w:rPr>
        <w:t>, ведут совместное хозяйство</w:t>
      </w:r>
      <w:r w:rsidRPr="007F75AF">
        <w:rPr>
          <w:sz w:val="23"/>
          <w:szCs w:val="23"/>
          <w:shd w:val="clear" w:color="auto" w:fill="FFFFFF"/>
        </w:rPr>
        <w:t xml:space="preserve"> и продолжают </w:t>
      </w:r>
      <w:r w:rsidRPr="007F75AF" w:rsidR="00995C48">
        <w:rPr>
          <w:sz w:val="23"/>
          <w:szCs w:val="23"/>
          <w:shd w:val="clear" w:color="auto" w:fill="FFFFFF"/>
        </w:rPr>
        <w:t xml:space="preserve">по настоящее время </w:t>
      </w:r>
      <w:r w:rsidRPr="007F75AF">
        <w:rPr>
          <w:sz w:val="23"/>
          <w:szCs w:val="23"/>
          <w:shd w:val="clear" w:color="auto" w:fill="FFFFFF"/>
        </w:rPr>
        <w:t>проживать совместно.</w:t>
      </w:r>
    </w:p>
    <w:p w:rsidR="00974FC2" w:rsidRPr="007F75AF" w:rsidP="00995C48">
      <w:pPr>
        <w:ind w:firstLine="720"/>
        <w:jc w:val="both"/>
        <w:rPr>
          <w:sz w:val="23"/>
          <w:szCs w:val="23"/>
        </w:rPr>
      </w:pPr>
      <w:r w:rsidRPr="007F75AF">
        <w:rPr>
          <w:sz w:val="23"/>
          <w:szCs w:val="23"/>
        </w:rPr>
        <w:t>С учетом заявленного ходатайства потерпевше</w:t>
      </w:r>
      <w:r w:rsidRPr="007F75AF" w:rsidR="007F75AF">
        <w:rPr>
          <w:sz w:val="23"/>
          <w:szCs w:val="23"/>
        </w:rPr>
        <w:t>й</w:t>
      </w:r>
      <w:r w:rsidRPr="007F75AF">
        <w:rPr>
          <w:sz w:val="23"/>
          <w:szCs w:val="23"/>
        </w:rPr>
        <w:t xml:space="preserve"> о прекращении уголовного дела в связи с примирением, а также мнения подсудимо</w:t>
      </w:r>
      <w:r w:rsidRPr="007F75AF" w:rsidR="007F75AF">
        <w:rPr>
          <w:sz w:val="23"/>
          <w:szCs w:val="23"/>
        </w:rPr>
        <w:t>го</w:t>
      </w:r>
      <w:r w:rsidRPr="007F75AF">
        <w:rPr>
          <w:sz w:val="23"/>
          <w:szCs w:val="23"/>
        </w:rPr>
        <w:t>, защитника</w:t>
      </w:r>
      <w:r w:rsidRPr="007F75AF" w:rsidR="008532FF">
        <w:rPr>
          <w:sz w:val="23"/>
          <w:szCs w:val="23"/>
        </w:rPr>
        <w:t xml:space="preserve"> подсудимо</w:t>
      </w:r>
      <w:r w:rsidRPr="007F75AF" w:rsidR="007F75AF">
        <w:rPr>
          <w:sz w:val="23"/>
          <w:szCs w:val="23"/>
        </w:rPr>
        <w:t>го</w:t>
      </w:r>
      <w:r w:rsidRPr="007F75AF">
        <w:rPr>
          <w:sz w:val="23"/>
          <w:szCs w:val="23"/>
        </w:rPr>
        <w:t xml:space="preserve"> и государственного обвинителя, суд считает, что уголовное дело подлежит прекращению в соответствии со ст. 25 УПК РФ, из </w:t>
      </w:r>
      <w:r w:rsidRPr="007F75AF">
        <w:rPr>
          <w:sz w:val="23"/>
          <w:szCs w:val="23"/>
        </w:rPr>
        <w:t>которого следует, что суд, а также следователь с согласия руководителя следственного органа или дознаватель с согласия прокурора вправе на основании заявления потерпевшего прекратить</w:t>
      </w:r>
      <w:r w:rsidRPr="007F75AF">
        <w:rPr>
          <w:sz w:val="23"/>
          <w:szCs w:val="23"/>
        </w:rPr>
        <w:t xml:space="preserve"> уголовное дело в отношении лица, подозреваемого или обвиняемого в совершении преступления небольшой или средней тяжести, в случаях, предусмотренных статьей 76 Уголовного кодекса РФ, если это лицо примирилось с потерпевшим и загладило причиненный ему вред.</w:t>
      </w:r>
    </w:p>
    <w:p w:rsidR="00974FC2" w:rsidRPr="007F75AF" w:rsidP="00995C48">
      <w:pPr>
        <w:ind w:firstLine="720"/>
        <w:jc w:val="both"/>
        <w:rPr>
          <w:sz w:val="23"/>
          <w:szCs w:val="23"/>
        </w:rPr>
      </w:pPr>
      <w:r w:rsidRPr="007F75AF">
        <w:rPr>
          <w:sz w:val="23"/>
          <w:szCs w:val="23"/>
        </w:rPr>
        <w:t>Сорока В.В.</w:t>
      </w:r>
      <w:r w:rsidRPr="007F75AF" w:rsidR="00F92C92">
        <w:rPr>
          <w:sz w:val="23"/>
          <w:szCs w:val="23"/>
        </w:rPr>
        <w:t xml:space="preserve"> </w:t>
      </w:r>
      <w:r w:rsidRPr="007F75AF">
        <w:rPr>
          <w:sz w:val="23"/>
          <w:szCs w:val="23"/>
        </w:rPr>
        <w:t xml:space="preserve">ранее не судим. Преступление, совершенное Сорока В.В. относится к преступлению небольшой тяжести. Подсудимый </w:t>
      </w:r>
      <w:r w:rsidRPr="007F75AF" w:rsidR="00537D79">
        <w:rPr>
          <w:sz w:val="23"/>
          <w:szCs w:val="23"/>
        </w:rPr>
        <w:t>принес искренние извинения потерпевше</w:t>
      </w:r>
      <w:r w:rsidRPr="007F75AF">
        <w:rPr>
          <w:sz w:val="23"/>
          <w:szCs w:val="23"/>
        </w:rPr>
        <w:t>й, потерпевшая примирилась с подсудимым и претензий к нему не имеет. Правовые последствия прекращения уголовного дела в связи с примирением</w:t>
      </w:r>
      <w:r w:rsidRPr="007F75AF" w:rsidR="00D24F06">
        <w:rPr>
          <w:sz w:val="23"/>
          <w:szCs w:val="23"/>
        </w:rPr>
        <w:t xml:space="preserve"> сторон,</w:t>
      </w:r>
      <w:r w:rsidRPr="007F75AF">
        <w:rPr>
          <w:sz w:val="23"/>
          <w:szCs w:val="23"/>
        </w:rPr>
        <w:t xml:space="preserve"> </w:t>
      </w:r>
      <w:r w:rsidRPr="007F75AF" w:rsidR="00744CA5">
        <w:rPr>
          <w:sz w:val="23"/>
          <w:szCs w:val="23"/>
        </w:rPr>
        <w:t>потерпевше</w:t>
      </w:r>
      <w:r w:rsidRPr="007F75AF">
        <w:rPr>
          <w:sz w:val="23"/>
          <w:szCs w:val="23"/>
        </w:rPr>
        <w:t>й</w:t>
      </w:r>
      <w:r w:rsidRPr="007F75AF" w:rsidR="003C14E1">
        <w:rPr>
          <w:sz w:val="23"/>
          <w:szCs w:val="23"/>
        </w:rPr>
        <w:t xml:space="preserve"> и</w:t>
      </w:r>
      <w:r w:rsidRPr="007F75AF">
        <w:rPr>
          <w:sz w:val="23"/>
          <w:szCs w:val="23"/>
        </w:rPr>
        <w:t xml:space="preserve"> подсудимому разъяснены и понятны, что заявлено им</w:t>
      </w:r>
      <w:r w:rsidRPr="007F75AF" w:rsidR="003C14E1">
        <w:rPr>
          <w:sz w:val="23"/>
          <w:szCs w:val="23"/>
        </w:rPr>
        <w:t>и</w:t>
      </w:r>
      <w:r w:rsidRPr="007F75AF">
        <w:rPr>
          <w:sz w:val="23"/>
          <w:szCs w:val="23"/>
        </w:rPr>
        <w:t xml:space="preserve"> в судебном заседании в присутствии защитника.</w:t>
      </w:r>
      <w:r w:rsidRPr="007F75AF" w:rsidR="00E57976">
        <w:rPr>
          <w:sz w:val="23"/>
          <w:szCs w:val="23"/>
        </w:rPr>
        <w:t xml:space="preserve"> Судом установлена добровольность заявленного ходатайства потерпевш</w:t>
      </w:r>
      <w:r w:rsidRPr="007F75AF">
        <w:rPr>
          <w:sz w:val="23"/>
          <w:szCs w:val="23"/>
        </w:rPr>
        <w:t>ей</w:t>
      </w:r>
      <w:r w:rsidRPr="007F75AF" w:rsidR="00E57976">
        <w:rPr>
          <w:sz w:val="23"/>
          <w:szCs w:val="23"/>
        </w:rPr>
        <w:t>.</w:t>
      </w:r>
    </w:p>
    <w:p w:rsidR="00974FC2" w:rsidRPr="007F75AF" w:rsidP="00995C48">
      <w:pPr>
        <w:ind w:firstLine="720"/>
        <w:jc w:val="both"/>
        <w:rPr>
          <w:sz w:val="23"/>
          <w:szCs w:val="23"/>
        </w:rPr>
      </w:pPr>
      <w:r w:rsidRPr="007F75AF">
        <w:rPr>
          <w:sz w:val="23"/>
          <w:szCs w:val="23"/>
        </w:rPr>
        <w:t>Учитывая данные обстоятельства, производство по настоящему уголовному делу подлежит прекращению.</w:t>
      </w:r>
    </w:p>
    <w:p w:rsidR="00974FC2" w:rsidRPr="007F75AF" w:rsidP="00995C48">
      <w:pPr>
        <w:ind w:firstLine="720"/>
        <w:jc w:val="both"/>
        <w:rPr>
          <w:sz w:val="23"/>
          <w:szCs w:val="23"/>
        </w:rPr>
      </w:pPr>
      <w:r w:rsidRPr="007F75AF">
        <w:rPr>
          <w:sz w:val="23"/>
          <w:szCs w:val="23"/>
        </w:rPr>
        <w:t>Мер</w:t>
      </w:r>
      <w:r w:rsidRPr="007F75AF" w:rsidR="009819A3">
        <w:rPr>
          <w:sz w:val="23"/>
          <w:szCs w:val="23"/>
        </w:rPr>
        <w:t>у</w:t>
      </w:r>
      <w:r w:rsidRPr="007F75AF">
        <w:rPr>
          <w:sz w:val="23"/>
          <w:szCs w:val="23"/>
        </w:rPr>
        <w:t xml:space="preserve"> </w:t>
      </w:r>
      <w:r w:rsidRPr="007F75AF" w:rsidR="00537D79">
        <w:rPr>
          <w:sz w:val="23"/>
          <w:szCs w:val="23"/>
        </w:rPr>
        <w:t>принуждения</w:t>
      </w:r>
      <w:r w:rsidRPr="007F75AF" w:rsidR="00D24F06">
        <w:rPr>
          <w:sz w:val="23"/>
          <w:szCs w:val="23"/>
        </w:rPr>
        <w:t xml:space="preserve"> подсудимо</w:t>
      </w:r>
      <w:r w:rsidRPr="007F75AF" w:rsidR="007F75AF">
        <w:rPr>
          <w:sz w:val="23"/>
          <w:szCs w:val="23"/>
        </w:rPr>
        <w:t>му</w:t>
      </w:r>
      <w:r w:rsidRPr="007F75AF" w:rsidR="008532FF">
        <w:rPr>
          <w:sz w:val="23"/>
          <w:szCs w:val="23"/>
        </w:rPr>
        <w:t xml:space="preserve"> </w:t>
      </w:r>
      <w:r w:rsidRPr="007F75AF" w:rsidR="007F75AF">
        <w:rPr>
          <w:sz w:val="23"/>
          <w:szCs w:val="23"/>
        </w:rPr>
        <w:t>Сорока В.В.</w:t>
      </w:r>
      <w:r w:rsidRPr="007F75AF" w:rsidR="009819A3">
        <w:rPr>
          <w:sz w:val="23"/>
          <w:szCs w:val="23"/>
        </w:rPr>
        <w:t xml:space="preserve"> до вступления настоящего постановления</w:t>
      </w:r>
      <w:r w:rsidRPr="007F75AF" w:rsidR="00537D79">
        <w:rPr>
          <w:sz w:val="23"/>
          <w:szCs w:val="23"/>
        </w:rPr>
        <w:t xml:space="preserve"> в законную силу</w:t>
      </w:r>
      <w:r w:rsidRPr="007F75AF" w:rsidR="009819A3">
        <w:rPr>
          <w:sz w:val="23"/>
          <w:szCs w:val="23"/>
        </w:rPr>
        <w:t>, следует оставить прежней, после чего отменить</w:t>
      </w:r>
      <w:r w:rsidRPr="007F75AF">
        <w:rPr>
          <w:sz w:val="23"/>
          <w:szCs w:val="23"/>
        </w:rPr>
        <w:t>.</w:t>
      </w:r>
    </w:p>
    <w:p w:rsidR="004A6586" w:rsidRPr="007F75AF" w:rsidP="00995C48">
      <w:pPr>
        <w:ind w:firstLine="720"/>
        <w:jc w:val="both"/>
        <w:rPr>
          <w:sz w:val="23"/>
          <w:szCs w:val="23"/>
        </w:rPr>
      </w:pPr>
      <w:r w:rsidRPr="007F75AF">
        <w:rPr>
          <w:sz w:val="23"/>
          <w:szCs w:val="23"/>
        </w:rPr>
        <w:t>Гражданский иск не заявлен.</w:t>
      </w:r>
    </w:p>
    <w:p w:rsidR="00974FC2" w:rsidRPr="007F75AF" w:rsidP="00995C48">
      <w:pPr>
        <w:tabs>
          <w:tab w:val="left" w:pos="360"/>
        </w:tabs>
        <w:overflowPunct w:val="0"/>
        <w:autoSpaceDE w:val="0"/>
        <w:autoSpaceDN w:val="0"/>
        <w:adjustRightInd w:val="0"/>
        <w:ind w:firstLine="720"/>
        <w:contextualSpacing/>
        <w:jc w:val="both"/>
        <w:rPr>
          <w:sz w:val="23"/>
          <w:szCs w:val="23"/>
          <w:lang w:eastAsia="uk-UA"/>
        </w:rPr>
      </w:pPr>
      <w:r w:rsidRPr="007F75AF">
        <w:rPr>
          <w:sz w:val="23"/>
          <w:szCs w:val="23"/>
          <w:lang w:eastAsia="uk-UA"/>
        </w:rPr>
        <w:t>Вопрос о вещественн</w:t>
      </w:r>
      <w:r w:rsidRPr="007F75AF" w:rsidR="00F92C92">
        <w:rPr>
          <w:sz w:val="23"/>
          <w:szCs w:val="23"/>
          <w:lang w:eastAsia="uk-UA"/>
        </w:rPr>
        <w:t>ых</w:t>
      </w:r>
      <w:r w:rsidRPr="007F75AF">
        <w:rPr>
          <w:sz w:val="23"/>
          <w:szCs w:val="23"/>
          <w:lang w:eastAsia="uk-UA"/>
        </w:rPr>
        <w:t xml:space="preserve"> доказательств</w:t>
      </w:r>
      <w:r w:rsidRPr="007F75AF" w:rsidR="00F92C92">
        <w:rPr>
          <w:sz w:val="23"/>
          <w:szCs w:val="23"/>
          <w:lang w:eastAsia="uk-UA"/>
        </w:rPr>
        <w:t>ах</w:t>
      </w:r>
      <w:r w:rsidRPr="007F75AF">
        <w:rPr>
          <w:sz w:val="23"/>
          <w:szCs w:val="23"/>
          <w:lang w:eastAsia="uk-UA"/>
        </w:rPr>
        <w:t xml:space="preserve"> подлежит разрешению в соответствии со ст. 81 УПК РФ. </w:t>
      </w:r>
    </w:p>
    <w:p w:rsidR="00974FC2" w:rsidRPr="007F75AF" w:rsidP="00995C48">
      <w:pPr>
        <w:ind w:firstLine="720"/>
        <w:jc w:val="both"/>
        <w:rPr>
          <w:sz w:val="23"/>
          <w:szCs w:val="23"/>
        </w:rPr>
      </w:pPr>
      <w:r w:rsidRPr="007F75AF">
        <w:rPr>
          <w:sz w:val="23"/>
          <w:szCs w:val="23"/>
        </w:rPr>
        <w:t>Руководствуясь ст. 25, ст. 81, ст. 254 п.3  УПК РФ, ст. 76 УК РФ  мировой судья</w:t>
      </w:r>
    </w:p>
    <w:p w:rsidR="00995C48" w:rsidRPr="007F75AF" w:rsidP="00974FC2">
      <w:pPr>
        <w:ind w:firstLine="708"/>
        <w:jc w:val="center"/>
        <w:rPr>
          <w:b/>
          <w:sz w:val="23"/>
          <w:szCs w:val="23"/>
        </w:rPr>
      </w:pPr>
    </w:p>
    <w:p w:rsidR="00974FC2" w:rsidRPr="007F75AF" w:rsidP="00974FC2">
      <w:pPr>
        <w:ind w:firstLine="708"/>
        <w:jc w:val="center"/>
        <w:rPr>
          <w:b/>
          <w:sz w:val="23"/>
          <w:szCs w:val="23"/>
        </w:rPr>
      </w:pPr>
      <w:r w:rsidRPr="007F75AF">
        <w:rPr>
          <w:b/>
          <w:sz w:val="23"/>
          <w:szCs w:val="23"/>
        </w:rPr>
        <w:t>П</w:t>
      </w:r>
      <w:r w:rsidRPr="007F75AF">
        <w:rPr>
          <w:b/>
          <w:sz w:val="23"/>
          <w:szCs w:val="23"/>
        </w:rPr>
        <w:t xml:space="preserve"> О С Т А Н О В И Л:</w:t>
      </w:r>
    </w:p>
    <w:p w:rsidR="00995C48" w:rsidRPr="007F75AF" w:rsidP="00BA7AB7">
      <w:pPr>
        <w:ind w:firstLine="708"/>
        <w:jc w:val="both"/>
        <w:rPr>
          <w:sz w:val="23"/>
          <w:szCs w:val="23"/>
        </w:rPr>
      </w:pPr>
    </w:p>
    <w:p w:rsidR="00974FC2" w:rsidRPr="007F75AF" w:rsidP="00BA7AB7">
      <w:pPr>
        <w:ind w:firstLine="708"/>
        <w:jc w:val="both"/>
        <w:rPr>
          <w:sz w:val="23"/>
          <w:szCs w:val="23"/>
        </w:rPr>
      </w:pPr>
      <w:r w:rsidRPr="007F75AF">
        <w:rPr>
          <w:sz w:val="23"/>
          <w:szCs w:val="23"/>
        </w:rPr>
        <w:t xml:space="preserve">Уголовное дело по обвинению </w:t>
      </w:r>
      <w:r w:rsidRPr="007F75AF" w:rsidR="007F75AF">
        <w:rPr>
          <w:sz w:val="23"/>
          <w:szCs w:val="23"/>
        </w:rPr>
        <w:t xml:space="preserve">Сорока В </w:t>
      </w:r>
      <w:r w:rsidRPr="007F75AF" w:rsidR="007F75AF">
        <w:rPr>
          <w:sz w:val="23"/>
          <w:szCs w:val="23"/>
        </w:rPr>
        <w:t>В</w:t>
      </w:r>
      <w:r w:rsidRPr="007F75AF" w:rsidR="00744CA5">
        <w:rPr>
          <w:sz w:val="23"/>
          <w:szCs w:val="23"/>
        </w:rPr>
        <w:t xml:space="preserve"> </w:t>
      </w:r>
      <w:r w:rsidRPr="007F75AF">
        <w:rPr>
          <w:sz w:val="23"/>
          <w:szCs w:val="23"/>
        </w:rPr>
        <w:t>в</w:t>
      </w:r>
      <w:r w:rsidRPr="007F75AF">
        <w:rPr>
          <w:sz w:val="23"/>
          <w:szCs w:val="23"/>
        </w:rPr>
        <w:t xml:space="preserve"> совершении преступления, предусмотренного </w:t>
      </w:r>
      <w:r w:rsidRPr="007F75AF" w:rsidR="004E39C5">
        <w:rPr>
          <w:sz w:val="23"/>
          <w:szCs w:val="23"/>
        </w:rPr>
        <w:t xml:space="preserve">п. «в» ч.2 ст.115 </w:t>
      </w:r>
      <w:r w:rsidRPr="007F75AF">
        <w:rPr>
          <w:sz w:val="23"/>
          <w:szCs w:val="23"/>
        </w:rPr>
        <w:t xml:space="preserve">Уголовного кодекса Российской Федерации  – прекратить </w:t>
      </w:r>
      <w:r w:rsidRPr="007F75AF">
        <w:rPr>
          <w:sz w:val="23"/>
          <w:szCs w:val="23"/>
          <w:shd w:val="clear" w:color="auto" w:fill="FFFFFF"/>
        </w:rPr>
        <w:t>по основанию, предусмотренному ст.</w:t>
      </w:r>
      <w:hyperlink r:id="rId4" w:tgtFrame="_blank" w:tooltip="УПК РФ &gt;  Часть 1. Общие положения &gt; Раздел I. Основные положения &gt; Глава 4. Основания отказа в возбуждении уголовного дела, прекращения уголовного дела и уголовного преследования &gt; Статья 25. Прекращение уголовного дела в связи с примирением сторон" w:history="1">
        <w:r w:rsidRPr="007F75AF">
          <w:rPr>
            <w:rStyle w:val="Hyperlink"/>
            <w:color w:val="auto"/>
            <w:sz w:val="23"/>
            <w:szCs w:val="23"/>
            <w:u w:val="none"/>
            <w:bdr w:val="none" w:sz="0" w:space="0" w:color="auto" w:frame="1"/>
          </w:rPr>
          <w:t>25 УПК РФ</w:t>
        </w:r>
      </w:hyperlink>
      <w:r w:rsidRPr="007F75AF">
        <w:rPr>
          <w:sz w:val="23"/>
          <w:szCs w:val="23"/>
          <w:shd w:val="clear" w:color="auto" w:fill="FFFFFF"/>
        </w:rPr>
        <w:t> -</w:t>
      </w:r>
      <w:r w:rsidRPr="007F75AF">
        <w:rPr>
          <w:sz w:val="23"/>
          <w:szCs w:val="23"/>
        </w:rPr>
        <w:t xml:space="preserve"> в связи с примирением с потерпевш</w:t>
      </w:r>
      <w:r w:rsidRPr="007F75AF" w:rsidR="007F75AF">
        <w:rPr>
          <w:sz w:val="23"/>
          <w:szCs w:val="23"/>
        </w:rPr>
        <w:t>ей</w:t>
      </w:r>
      <w:r w:rsidRPr="007F75AF">
        <w:rPr>
          <w:sz w:val="23"/>
          <w:szCs w:val="23"/>
        </w:rPr>
        <w:t>.</w:t>
      </w:r>
    </w:p>
    <w:p w:rsidR="00974FC2" w:rsidRPr="007F75AF" w:rsidP="00BA7AB7">
      <w:pPr>
        <w:autoSpaceDE w:val="0"/>
        <w:autoSpaceDN w:val="0"/>
        <w:adjustRightInd w:val="0"/>
        <w:ind w:firstLine="708"/>
        <w:contextualSpacing/>
        <w:jc w:val="both"/>
        <w:rPr>
          <w:sz w:val="23"/>
          <w:szCs w:val="23"/>
          <w:lang w:eastAsia="uk-UA"/>
        </w:rPr>
      </w:pPr>
      <w:r w:rsidRPr="007F75AF">
        <w:rPr>
          <w:sz w:val="23"/>
          <w:szCs w:val="23"/>
          <w:lang w:eastAsia="uk-UA"/>
        </w:rPr>
        <w:t>Мер</w:t>
      </w:r>
      <w:r w:rsidRPr="007F75AF" w:rsidR="009819A3">
        <w:rPr>
          <w:sz w:val="23"/>
          <w:szCs w:val="23"/>
          <w:lang w:eastAsia="uk-UA"/>
        </w:rPr>
        <w:t>у</w:t>
      </w:r>
      <w:r w:rsidRPr="007F75AF">
        <w:rPr>
          <w:sz w:val="23"/>
          <w:szCs w:val="23"/>
          <w:lang w:eastAsia="uk-UA"/>
        </w:rPr>
        <w:t xml:space="preserve"> </w:t>
      </w:r>
      <w:r w:rsidRPr="007F75AF" w:rsidR="00537D79">
        <w:rPr>
          <w:sz w:val="23"/>
          <w:szCs w:val="23"/>
          <w:lang w:eastAsia="uk-UA"/>
        </w:rPr>
        <w:t>принуждения в виде обязательства о явке подсудимо</w:t>
      </w:r>
      <w:r w:rsidRPr="007F75AF" w:rsidR="007F75AF">
        <w:rPr>
          <w:sz w:val="23"/>
          <w:szCs w:val="23"/>
          <w:lang w:eastAsia="uk-UA"/>
        </w:rPr>
        <w:t>му</w:t>
      </w:r>
      <w:r w:rsidRPr="007F75AF" w:rsidR="00537D79">
        <w:rPr>
          <w:sz w:val="23"/>
          <w:szCs w:val="23"/>
          <w:lang w:eastAsia="uk-UA"/>
        </w:rPr>
        <w:t xml:space="preserve"> </w:t>
      </w:r>
      <w:r w:rsidRPr="007F75AF" w:rsidR="007F75AF">
        <w:rPr>
          <w:sz w:val="23"/>
          <w:szCs w:val="23"/>
        </w:rPr>
        <w:t>Сорока</w:t>
      </w:r>
      <w:r w:rsidRPr="007F75AF" w:rsidR="007F75AF">
        <w:rPr>
          <w:sz w:val="23"/>
          <w:szCs w:val="23"/>
        </w:rPr>
        <w:t xml:space="preserve"> В</w:t>
      </w:r>
      <w:r w:rsidRPr="007F75AF" w:rsidR="007F75AF">
        <w:rPr>
          <w:sz w:val="23"/>
          <w:szCs w:val="23"/>
        </w:rPr>
        <w:t xml:space="preserve"> </w:t>
      </w:r>
      <w:r w:rsidRPr="007F75AF" w:rsidR="007F75AF">
        <w:rPr>
          <w:sz w:val="23"/>
          <w:szCs w:val="23"/>
        </w:rPr>
        <w:t>В</w:t>
      </w:r>
      <w:r w:rsidRPr="007F75AF" w:rsidR="00995C48">
        <w:rPr>
          <w:sz w:val="23"/>
          <w:szCs w:val="23"/>
          <w:lang w:eastAsia="uk-UA"/>
        </w:rPr>
        <w:t xml:space="preserve"> </w:t>
      </w:r>
      <w:r w:rsidRPr="007F75AF" w:rsidR="009819A3">
        <w:rPr>
          <w:sz w:val="23"/>
          <w:szCs w:val="23"/>
        </w:rPr>
        <w:t>до вступления настоящего постановления в законную силу оставить прежней, после чего - отменить</w:t>
      </w:r>
      <w:r w:rsidRPr="007F75AF" w:rsidR="00E20534">
        <w:rPr>
          <w:sz w:val="23"/>
          <w:szCs w:val="23"/>
          <w:lang w:eastAsia="uk-UA"/>
        </w:rPr>
        <w:t>.</w:t>
      </w:r>
    </w:p>
    <w:p w:rsidR="00974FC2" w:rsidRPr="007F75AF" w:rsidP="00BA7AB7">
      <w:pPr>
        <w:autoSpaceDE w:val="0"/>
        <w:autoSpaceDN w:val="0"/>
        <w:adjustRightInd w:val="0"/>
        <w:ind w:firstLine="708"/>
        <w:contextualSpacing/>
        <w:jc w:val="both"/>
        <w:rPr>
          <w:sz w:val="23"/>
          <w:szCs w:val="23"/>
          <w:lang w:eastAsia="uk-UA"/>
        </w:rPr>
      </w:pPr>
      <w:r w:rsidRPr="007F75AF">
        <w:rPr>
          <w:sz w:val="23"/>
          <w:szCs w:val="23"/>
          <w:lang w:eastAsia="uk-UA"/>
        </w:rPr>
        <w:t>Вещественн</w:t>
      </w:r>
      <w:r w:rsidRPr="007F75AF" w:rsidR="007F75AF">
        <w:rPr>
          <w:sz w:val="23"/>
          <w:szCs w:val="23"/>
          <w:lang w:eastAsia="uk-UA"/>
        </w:rPr>
        <w:t>ое</w:t>
      </w:r>
      <w:r w:rsidRPr="007F75AF">
        <w:rPr>
          <w:sz w:val="23"/>
          <w:szCs w:val="23"/>
          <w:lang w:eastAsia="uk-UA"/>
        </w:rPr>
        <w:t xml:space="preserve"> доказательств</w:t>
      </w:r>
      <w:r w:rsidRPr="007F75AF" w:rsidR="007F75AF">
        <w:rPr>
          <w:sz w:val="23"/>
          <w:szCs w:val="23"/>
          <w:lang w:eastAsia="uk-UA"/>
        </w:rPr>
        <w:t>о</w:t>
      </w:r>
      <w:r w:rsidRPr="007F75AF">
        <w:rPr>
          <w:sz w:val="23"/>
          <w:szCs w:val="23"/>
          <w:lang w:eastAsia="uk-UA"/>
        </w:rPr>
        <w:t xml:space="preserve"> – </w:t>
      </w:r>
      <w:r w:rsidRPr="007F75AF" w:rsidR="007F75AF">
        <w:rPr>
          <w:sz w:val="23"/>
          <w:szCs w:val="23"/>
          <w:lang w:eastAsia="uk-UA"/>
        </w:rPr>
        <w:t xml:space="preserve">кухонный нож </w:t>
      </w:r>
      <w:r w:rsidRPr="007F75AF" w:rsidR="007F75AF">
        <w:rPr>
          <w:rFonts w:eastAsia="Calibri"/>
          <w:sz w:val="23"/>
          <w:szCs w:val="23"/>
          <w:lang w:eastAsia="en-US"/>
        </w:rPr>
        <w:t>хозяйственно-бытового назначения</w:t>
      </w:r>
      <w:r w:rsidRPr="007F75AF" w:rsidR="00995C48">
        <w:rPr>
          <w:sz w:val="23"/>
          <w:szCs w:val="23"/>
          <w:lang w:eastAsia="uk-UA"/>
        </w:rPr>
        <w:t xml:space="preserve">, </w:t>
      </w:r>
      <w:r w:rsidRPr="007F75AF" w:rsidR="00995C48">
        <w:rPr>
          <w:sz w:val="23"/>
          <w:szCs w:val="23"/>
        </w:rPr>
        <w:t>хранящи</w:t>
      </w:r>
      <w:r w:rsidRPr="007F75AF" w:rsidR="007F75AF">
        <w:rPr>
          <w:sz w:val="23"/>
          <w:szCs w:val="23"/>
        </w:rPr>
        <w:t>йся</w:t>
      </w:r>
      <w:r w:rsidRPr="007F75AF" w:rsidR="00E57976">
        <w:rPr>
          <w:sz w:val="23"/>
          <w:szCs w:val="23"/>
        </w:rPr>
        <w:t xml:space="preserve"> в камере хранения вещественных доказательств </w:t>
      </w:r>
      <w:r w:rsidRPr="00F734C6" w:rsidR="00F734C6">
        <w:rPr>
          <w:sz w:val="16"/>
          <w:szCs w:val="16"/>
        </w:rPr>
        <w:t>(данные изъяты)</w:t>
      </w:r>
      <w:r w:rsidRPr="007F75AF" w:rsidR="00E57976">
        <w:rPr>
          <w:sz w:val="23"/>
          <w:szCs w:val="23"/>
        </w:rPr>
        <w:t xml:space="preserve"> по вступлению настоящего постановления в законную силу, уничтожить</w:t>
      </w:r>
      <w:r w:rsidRPr="007F75AF">
        <w:rPr>
          <w:sz w:val="23"/>
          <w:szCs w:val="23"/>
        </w:rPr>
        <w:t>.</w:t>
      </w:r>
    </w:p>
    <w:p w:rsidR="00974FC2" w:rsidRPr="007F75AF" w:rsidP="00BA7AB7">
      <w:pPr>
        <w:autoSpaceDE w:val="0"/>
        <w:autoSpaceDN w:val="0"/>
        <w:adjustRightInd w:val="0"/>
        <w:ind w:firstLine="708"/>
        <w:contextualSpacing/>
        <w:jc w:val="both"/>
        <w:rPr>
          <w:sz w:val="23"/>
          <w:szCs w:val="23"/>
          <w:lang w:eastAsia="uk-UA"/>
        </w:rPr>
      </w:pPr>
      <w:r w:rsidRPr="007F75AF">
        <w:rPr>
          <w:sz w:val="23"/>
          <w:szCs w:val="23"/>
          <w:lang w:eastAsia="uk-UA"/>
        </w:rPr>
        <w:t>Постановление может быть обжаловано в Ленинский районный суд  Республики Крым через мирового судью в течение пятнадцати суток со дня его вынесения.</w:t>
      </w:r>
    </w:p>
    <w:p w:rsidR="00974FC2" w:rsidRPr="007F75AF" w:rsidP="00BA7AB7">
      <w:pPr>
        <w:autoSpaceDE w:val="0"/>
        <w:autoSpaceDN w:val="0"/>
        <w:adjustRightInd w:val="0"/>
        <w:ind w:firstLine="708"/>
        <w:contextualSpacing/>
        <w:jc w:val="both"/>
        <w:rPr>
          <w:sz w:val="23"/>
          <w:szCs w:val="23"/>
          <w:lang w:eastAsia="uk-UA"/>
        </w:rPr>
      </w:pPr>
      <w:r w:rsidRPr="007F75AF">
        <w:rPr>
          <w:sz w:val="23"/>
          <w:szCs w:val="23"/>
          <w:shd w:val="clear" w:color="auto" w:fill="FFFFFF"/>
        </w:rPr>
        <w:t>В случае подачи апелляционной жалобы или принесения апелляционного представления, подсудимый вправе ходатайствовать о своем участии в рассмотрении уголовного дела судом апелляционной инстанции.</w:t>
      </w:r>
    </w:p>
    <w:p w:rsidR="00974FC2" w:rsidRPr="007F75AF" w:rsidP="00974FC2">
      <w:pPr>
        <w:autoSpaceDE w:val="0"/>
        <w:autoSpaceDN w:val="0"/>
        <w:adjustRightInd w:val="0"/>
        <w:ind w:firstLine="567"/>
        <w:contextualSpacing/>
        <w:jc w:val="both"/>
        <w:rPr>
          <w:sz w:val="23"/>
          <w:szCs w:val="23"/>
          <w:lang w:eastAsia="uk-UA"/>
        </w:rPr>
      </w:pPr>
    </w:p>
    <w:p w:rsidR="00AC3690" w:rsidRPr="007F75AF" w:rsidP="00974FC2">
      <w:pPr>
        <w:ind w:firstLine="720"/>
        <w:jc w:val="both"/>
        <w:rPr>
          <w:sz w:val="23"/>
          <w:szCs w:val="23"/>
        </w:rPr>
      </w:pPr>
    </w:p>
    <w:p w:rsidR="00121825" w:rsidRPr="007F75AF" w:rsidP="00974FC2">
      <w:pPr>
        <w:ind w:firstLine="720"/>
        <w:jc w:val="both"/>
        <w:rPr>
          <w:sz w:val="23"/>
          <w:szCs w:val="23"/>
        </w:rPr>
      </w:pPr>
      <w:r w:rsidRPr="007F75AF">
        <w:rPr>
          <w:sz w:val="23"/>
          <w:szCs w:val="23"/>
        </w:rPr>
        <w:t xml:space="preserve">Мировой судья       </w:t>
      </w:r>
      <w:r w:rsidRPr="007F75AF" w:rsidR="00974FC2">
        <w:rPr>
          <w:sz w:val="23"/>
          <w:szCs w:val="23"/>
        </w:rPr>
        <w:t xml:space="preserve">           </w:t>
      </w:r>
      <w:r w:rsidRPr="007F75AF" w:rsidR="00E20534">
        <w:rPr>
          <w:sz w:val="23"/>
          <w:szCs w:val="23"/>
        </w:rPr>
        <w:t xml:space="preserve"> </w:t>
      </w:r>
      <w:r w:rsidRPr="007F75AF" w:rsidR="0088438B">
        <w:rPr>
          <w:sz w:val="23"/>
          <w:szCs w:val="23"/>
        </w:rPr>
        <w:t xml:space="preserve">                               </w:t>
      </w:r>
      <w:r w:rsidR="007F75AF">
        <w:rPr>
          <w:sz w:val="23"/>
          <w:szCs w:val="23"/>
        </w:rPr>
        <w:t xml:space="preserve">/подпись/         </w:t>
      </w:r>
      <w:r w:rsidRPr="007F75AF" w:rsidR="0088438B">
        <w:rPr>
          <w:sz w:val="23"/>
          <w:szCs w:val="23"/>
        </w:rPr>
        <w:t xml:space="preserve">                           </w:t>
      </w:r>
      <w:r w:rsidRPr="007F75AF" w:rsidR="00974FC2">
        <w:rPr>
          <w:sz w:val="23"/>
          <w:szCs w:val="23"/>
        </w:rPr>
        <w:t>А.А. Кулунчаков</w:t>
      </w:r>
    </w:p>
    <w:sectPr w:rsidSect="0088438B">
      <w:pgSz w:w="11906" w:h="16838"/>
      <w:pgMar w:top="851" w:right="566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mirrorMargin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0A7"/>
    <w:rsid w:val="0000112F"/>
    <w:rsid w:val="0003126E"/>
    <w:rsid w:val="0003383A"/>
    <w:rsid w:val="00061650"/>
    <w:rsid w:val="00061C10"/>
    <w:rsid w:val="0007196D"/>
    <w:rsid w:val="000725EB"/>
    <w:rsid w:val="000802F9"/>
    <w:rsid w:val="000A3CC3"/>
    <w:rsid w:val="000B7DB5"/>
    <w:rsid w:val="000E1645"/>
    <w:rsid w:val="000F4BF4"/>
    <w:rsid w:val="0010609C"/>
    <w:rsid w:val="00113B77"/>
    <w:rsid w:val="001151D4"/>
    <w:rsid w:val="00121825"/>
    <w:rsid w:val="001517A9"/>
    <w:rsid w:val="00175417"/>
    <w:rsid w:val="001820B9"/>
    <w:rsid w:val="0019498A"/>
    <w:rsid w:val="001978A0"/>
    <w:rsid w:val="001A053C"/>
    <w:rsid w:val="001B7460"/>
    <w:rsid w:val="001D4FF7"/>
    <w:rsid w:val="00200D4A"/>
    <w:rsid w:val="002120FE"/>
    <w:rsid w:val="00225040"/>
    <w:rsid w:val="00240022"/>
    <w:rsid w:val="00251E70"/>
    <w:rsid w:val="002B3DEB"/>
    <w:rsid w:val="002E30FD"/>
    <w:rsid w:val="002F16F6"/>
    <w:rsid w:val="002F45FB"/>
    <w:rsid w:val="0030478D"/>
    <w:rsid w:val="00312EB3"/>
    <w:rsid w:val="00322EA1"/>
    <w:rsid w:val="00345619"/>
    <w:rsid w:val="00380B10"/>
    <w:rsid w:val="00391726"/>
    <w:rsid w:val="00394ED7"/>
    <w:rsid w:val="003C14E1"/>
    <w:rsid w:val="003C26CE"/>
    <w:rsid w:val="003D2291"/>
    <w:rsid w:val="003D4C58"/>
    <w:rsid w:val="003E117D"/>
    <w:rsid w:val="00403052"/>
    <w:rsid w:val="00437C99"/>
    <w:rsid w:val="00443F05"/>
    <w:rsid w:val="004517A6"/>
    <w:rsid w:val="004676C3"/>
    <w:rsid w:val="00472B86"/>
    <w:rsid w:val="00496BD9"/>
    <w:rsid w:val="004A0A3E"/>
    <w:rsid w:val="004A6586"/>
    <w:rsid w:val="004C337F"/>
    <w:rsid w:val="004D43F6"/>
    <w:rsid w:val="004E39C5"/>
    <w:rsid w:val="00537D79"/>
    <w:rsid w:val="005F6F7C"/>
    <w:rsid w:val="00613C8F"/>
    <w:rsid w:val="00627D2C"/>
    <w:rsid w:val="006356D9"/>
    <w:rsid w:val="006A512D"/>
    <w:rsid w:val="006E1A74"/>
    <w:rsid w:val="006F7929"/>
    <w:rsid w:val="00702148"/>
    <w:rsid w:val="00742DAB"/>
    <w:rsid w:val="00744CA5"/>
    <w:rsid w:val="00772D94"/>
    <w:rsid w:val="007807AC"/>
    <w:rsid w:val="00786D92"/>
    <w:rsid w:val="0079732A"/>
    <w:rsid w:val="007A71D6"/>
    <w:rsid w:val="007B60B7"/>
    <w:rsid w:val="007B60E4"/>
    <w:rsid w:val="007C5CD6"/>
    <w:rsid w:val="007D2B0B"/>
    <w:rsid w:val="007E7765"/>
    <w:rsid w:val="007F75AF"/>
    <w:rsid w:val="00805015"/>
    <w:rsid w:val="008115EF"/>
    <w:rsid w:val="00830552"/>
    <w:rsid w:val="008532FF"/>
    <w:rsid w:val="008622C2"/>
    <w:rsid w:val="008801C7"/>
    <w:rsid w:val="0088438B"/>
    <w:rsid w:val="00886FC9"/>
    <w:rsid w:val="008941D3"/>
    <w:rsid w:val="008B4F24"/>
    <w:rsid w:val="008C6DCB"/>
    <w:rsid w:val="008D6F34"/>
    <w:rsid w:val="008F1324"/>
    <w:rsid w:val="009047C8"/>
    <w:rsid w:val="00930E5F"/>
    <w:rsid w:val="00953E6A"/>
    <w:rsid w:val="009738EE"/>
    <w:rsid w:val="00974FC2"/>
    <w:rsid w:val="00980098"/>
    <w:rsid w:val="009819A3"/>
    <w:rsid w:val="00995C48"/>
    <w:rsid w:val="00997738"/>
    <w:rsid w:val="009A2589"/>
    <w:rsid w:val="009C7359"/>
    <w:rsid w:val="009D1420"/>
    <w:rsid w:val="009D622A"/>
    <w:rsid w:val="009E2E3A"/>
    <w:rsid w:val="00A1141E"/>
    <w:rsid w:val="00A13844"/>
    <w:rsid w:val="00A72334"/>
    <w:rsid w:val="00A91A80"/>
    <w:rsid w:val="00AA0217"/>
    <w:rsid w:val="00AB4854"/>
    <w:rsid w:val="00AB6934"/>
    <w:rsid w:val="00AC260B"/>
    <w:rsid w:val="00AC3690"/>
    <w:rsid w:val="00AE552C"/>
    <w:rsid w:val="00AF09BF"/>
    <w:rsid w:val="00B007DD"/>
    <w:rsid w:val="00B0129F"/>
    <w:rsid w:val="00B11EB5"/>
    <w:rsid w:val="00B27461"/>
    <w:rsid w:val="00B43FA5"/>
    <w:rsid w:val="00B55F43"/>
    <w:rsid w:val="00B645B1"/>
    <w:rsid w:val="00BA7AB7"/>
    <w:rsid w:val="00BC6FE2"/>
    <w:rsid w:val="00BE331D"/>
    <w:rsid w:val="00C00CEB"/>
    <w:rsid w:val="00C1690C"/>
    <w:rsid w:val="00C60984"/>
    <w:rsid w:val="00C90671"/>
    <w:rsid w:val="00C9523B"/>
    <w:rsid w:val="00CE164A"/>
    <w:rsid w:val="00D24F06"/>
    <w:rsid w:val="00D303DC"/>
    <w:rsid w:val="00D54B3D"/>
    <w:rsid w:val="00D6479D"/>
    <w:rsid w:val="00D77ED4"/>
    <w:rsid w:val="00D84055"/>
    <w:rsid w:val="00DB21EB"/>
    <w:rsid w:val="00DB4250"/>
    <w:rsid w:val="00DC6841"/>
    <w:rsid w:val="00DF423B"/>
    <w:rsid w:val="00DF7E35"/>
    <w:rsid w:val="00E0037D"/>
    <w:rsid w:val="00E04CAE"/>
    <w:rsid w:val="00E20534"/>
    <w:rsid w:val="00E320EF"/>
    <w:rsid w:val="00E379F6"/>
    <w:rsid w:val="00E45AD2"/>
    <w:rsid w:val="00E57976"/>
    <w:rsid w:val="00E63FB3"/>
    <w:rsid w:val="00EA4DEF"/>
    <w:rsid w:val="00EA50A7"/>
    <w:rsid w:val="00EB3B52"/>
    <w:rsid w:val="00EF4732"/>
    <w:rsid w:val="00F60FCF"/>
    <w:rsid w:val="00F61FE6"/>
    <w:rsid w:val="00F70346"/>
    <w:rsid w:val="00F734C6"/>
    <w:rsid w:val="00F7414E"/>
    <w:rsid w:val="00F77CF9"/>
    <w:rsid w:val="00F838ED"/>
    <w:rsid w:val="00F92C92"/>
    <w:rsid w:val="00FA1ADB"/>
    <w:rsid w:val="00FB1B1D"/>
    <w:rsid w:val="00FF6A3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0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33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DefaultParagraphFont"/>
    <w:link w:val="21"/>
    <w:rsid w:val="008C6DC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0">
    <w:name w:val="Основной текст (2) + Полужирный"/>
    <w:basedOn w:val="2"/>
    <w:rsid w:val="008C6DC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Normal"/>
    <w:link w:val="2"/>
    <w:rsid w:val="008C6DCB"/>
    <w:pPr>
      <w:widowControl w:val="0"/>
      <w:shd w:val="clear" w:color="auto" w:fill="FFFFFF"/>
      <w:spacing w:before="60" w:after="240" w:line="274" w:lineRule="exact"/>
      <w:jc w:val="both"/>
    </w:pPr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200D4A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1978A0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1978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link w:val="ConsNonformat1"/>
    <w:rsid w:val="00613C8F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ConsNonformat1">
    <w:name w:val="ConsNonformat Знак1"/>
    <w:link w:val="ConsNonformat"/>
    <w:locked/>
    <w:rsid w:val="00613C8F"/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sudact.ru/law/upk-rf/chast-1/razdel-i/glava-4/statia-25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