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1-64-24/2018</w:t>
      </w:r>
    </w:p>
    <w:p w:rsidR="00A77B3E"/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>дата                                                                                  адрес</w:t>
      </w:r>
    </w:p>
    <w:p w:rsidR="00A77B3E"/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</w:p>
    <w:p w:rsidR="00A77B3E"/>
    <w:p w:rsidR="00A77B3E"/>
    <w:p w:rsidR="00A77B3E">
      <w:r>
        <w:t>с участием:</w:t>
      </w:r>
    </w:p>
    <w:p w:rsidR="00A77B3E">
      <w:r>
        <w:t xml:space="preserve">государственного обвинителя – 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55 от дата и удостоверению № 1026 от дата,</w:t>
      </w:r>
    </w:p>
    <w:p w:rsidR="00A77B3E"/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>, родившегося дата в адрес УССР, гражданина РФ, имеющего среднее образование, разведенного, имеющего на ижди</w:t>
      </w:r>
      <w:r>
        <w:t xml:space="preserve">вении двух малолетних детей: </w:t>
      </w:r>
      <w:r>
        <w:t>фио</w:t>
      </w:r>
      <w:r>
        <w:t xml:space="preserve">, паспортные данные; </w:t>
      </w:r>
      <w:r>
        <w:t>фио</w:t>
      </w:r>
      <w:r>
        <w:t xml:space="preserve">, дата, не работающего, зарегистрированного и проживающего по адресу: адрес, не судимого, </w:t>
      </w:r>
    </w:p>
    <w:p w:rsidR="00A77B3E"/>
    <w:p w:rsidR="00A77B3E">
      <w:r>
        <w:t>обвиняемого в совершении преступления, предусмотренного ст. 264.1 УК РФ,</w:t>
      </w:r>
    </w:p>
    <w:p w:rsidR="00A77B3E"/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 </w:t>
      </w:r>
    </w:p>
    <w:p w:rsidR="00A77B3E">
      <w:r>
        <w:t xml:space="preserve"> дата, в время, </w:t>
      </w:r>
      <w:r>
        <w:t>фио</w:t>
      </w:r>
      <w:r>
        <w:t>, находившийся по месту св</w:t>
      </w:r>
      <w:r>
        <w:t xml:space="preserve">оего жительства по адрес: адрес, реализуя свой преступный умысел на управление автомобилем марка автомобиля, </w:t>
      </w:r>
      <w:r>
        <w:t>р</w:t>
      </w:r>
      <w:r>
        <w:t>/</w:t>
      </w:r>
      <w:r>
        <w:t>з</w:t>
      </w:r>
      <w:r>
        <w:t xml:space="preserve"> У890СР 18, в состоянии опьянения, будучи при этом, дата  привлеченным к административной ответственности по ч. 1 ст. 12.8 </w:t>
      </w:r>
      <w:r>
        <w:t>КоАП</w:t>
      </w:r>
      <w:r>
        <w:t xml:space="preserve"> РФ с назначением</w:t>
      </w:r>
      <w:r>
        <w:t xml:space="preserve"> наказания в виде штрафа в размере сумма с лишением права управления транспортным средством на срок полтора года  (постановление вступило в законную силу и обжаловано </w:t>
      </w:r>
      <w:r>
        <w:t>фио</w:t>
      </w:r>
      <w:r>
        <w:t xml:space="preserve"> не было), сел за руль автомобиля и начал </w:t>
      </w:r>
      <w:r>
        <w:t xml:space="preserve">движение по адрес и адрес </w:t>
      </w:r>
      <w:r>
        <w:t>адрес</w:t>
      </w:r>
      <w:r>
        <w:t>, до того, ка</w:t>
      </w:r>
      <w:r>
        <w:t xml:space="preserve">к двигаясь напротив дома № 68 по адрес </w:t>
      </w:r>
      <w:r>
        <w:t>адрес</w:t>
      </w:r>
      <w:r>
        <w:t xml:space="preserve">, дата, в время, автомобилем марка автомобиля, </w:t>
      </w:r>
      <w:r>
        <w:t>р</w:t>
      </w:r>
      <w:r>
        <w:t>/</w:t>
      </w:r>
      <w:r>
        <w:t>з</w:t>
      </w:r>
      <w:r>
        <w:t xml:space="preserve"> У890СР 18, под управлением </w:t>
      </w:r>
      <w:r>
        <w:t>фио</w:t>
      </w:r>
      <w:r>
        <w:t xml:space="preserve"> был остановлен  сотрудниками  ГИБДД ОМВД России по адрес. На законные требования уполномоченного должностного лица о прохождении о</w:t>
      </w:r>
      <w:r>
        <w:t xml:space="preserve">свидетельствования на состояние опьянения </w:t>
      </w:r>
      <w:r>
        <w:t>фио</w:t>
      </w:r>
      <w:r>
        <w:t xml:space="preserve"> ответил отказом, Таким образом было установлено, что </w:t>
      </w:r>
      <w:r>
        <w:t>фио</w:t>
      </w:r>
      <w:r>
        <w:t xml:space="preserve"> не выполнил законного требования должностного лица о прохождении медицинского освидетельствования на состояние опьянения. Согласно п. 2 примечания к ст. </w:t>
      </w:r>
      <w:r>
        <w:t>264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</w:t>
      </w:r>
      <w:r>
        <w:t xml:space="preserve"> на основаниях, предусмотренных законодательством Российской Федерации.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совершении указанного пре</w:t>
      </w:r>
      <w:r>
        <w:softHyphen/>
        <w:t>ступления полностью признал и пояснил суду, что согласен с предъявленным обвинением в полном объёме, возражения как</w:t>
      </w:r>
      <w:r>
        <w:t>ой-либо из сторон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не поступило, обстоятельств, препятствующих постановлению законного, обос</w:t>
      </w:r>
      <w:r>
        <w:t>нованного и справедливого приговора, в том числе оснований полагать самооговор подсудимого, не установлено, дознание в сокращенной форме проведено на основании ходатайства подсудимого, условия, предусмотренные ст. 226.1 УПК РФ соблюдены, обстоятельства, пр</w:t>
      </w:r>
      <w:r>
        <w:t xml:space="preserve">едусмотренные ст. 226.2 УПК РФ, отсутствуют.  </w:t>
      </w:r>
    </w:p>
    <w:p w:rsidR="00A77B3E">
      <w:r>
        <w:t xml:space="preserve">Подсудимый </w:t>
      </w:r>
      <w:r>
        <w:t>фио</w:t>
      </w:r>
      <w:r>
        <w:t xml:space="preserve"> ходатайствует о постановлении приговора без проведения судебного разбирательства. Своё желание </w:t>
      </w:r>
      <w:r>
        <w:t>фио</w:t>
      </w:r>
      <w:r>
        <w:t xml:space="preserve"> выразил в момент ознакомления с материалами уголовного дела после проведения консультации с адв</w:t>
      </w:r>
      <w:r>
        <w:t>окатом, о чём сделана соответствующая запись в протоколе ознакомления с материалами уголовного дела, в соответствии с требованиями ч. 2 ст. 218 УПК РФ, а так же подтвердил в ходе судебного заседания. Последствия постановления приговора без проведения судеб</w:t>
      </w:r>
      <w:r>
        <w:t>ного разбирательства ему понятны.</w:t>
      </w:r>
    </w:p>
    <w:p w:rsidR="00A77B3E">
      <w:r>
        <w:t xml:space="preserve">Защитник подсудимого адвокат </w:t>
      </w:r>
      <w:r>
        <w:t>фио</w:t>
      </w:r>
      <w:r>
        <w:t xml:space="preserve"> подтвердила согласие подсудимого с предъявленным обвинением и поддержала его ходатайство о постановлении приговора без проведения судебного разбирательства, пояснив, что свое согласие подсу</w:t>
      </w:r>
      <w:r>
        <w:t>димый выразил добровольно, после проведенной с ним консультации, последствия постановления приговора без проведения судебного разбирательства ему разъяснены и понятны.</w:t>
      </w:r>
    </w:p>
    <w:p w:rsidR="00A77B3E">
      <w:r>
        <w:t xml:space="preserve">Государственный обвинитель </w:t>
      </w:r>
      <w:r>
        <w:t>фио</w:t>
      </w:r>
      <w:r>
        <w:t xml:space="preserve"> не возражал против постановления приговора в отношении </w:t>
      </w:r>
      <w:r>
        <w:t>фи</w:t>
      </w:r>
      <w:r>
        <w:t>о</w:t>
      </w:r>
      <w:r>
        <w:t xml:space="preserve"> без проведения судебного разбирательства.</w:t>
      </w:r>
    </w:p>
    <w:p w:rsidR="00A77B3E">
      <w:r>
        <w:t xml:space="preserve">Учитывая, что подсудимый </w:t>
      </w:r>
      <w:r>
        <w:t>фио</w:t>
      </w:r>
      <w:r>
        <w:t xml:space="preserve"> согласился с предъявленным обвинением, заявил ходатайство о постановлении приговора без проведения судебного разбирательства добровольно, после предварительной консультации с защитник</w:t>
      </w:r>
      <w:r>
        <w:t>ом, осознает последствия постановления приговора без проведения судебного разбирательства, а также, что участвующие в деле государственный обвинитель не возражает против заявленного подсудимым ходатайства, суд считает возможным постановить приговор в отнош</w:t>
      </w:r>
      <w:r>
        <w:t xml:space="preserve">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>В соответствии с требованиями ч. 1 ст. 314 УПК РФ,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</w:t>
      </w:r>
      <w:r>
        <w:t>говора без проведения судебного разбирательства по уголовным делам о преступлениях, наказание за которые, предусмотренное Уголовным кодексом РФ, не превышает 10 лет лишения свободы.</w:t>
      </w:r>
    </w:p>
    <w:p w:rsidR="00A77B3E">
      <w:r>
        <w:t xml:space="preserve">Поскольку за преступное деяние, которое совершил </w:t>
      </w:r>
      <w:r>
        <w:t>фио</w:t>
      </w:r>
      <w:r>
        <w:t xml:space="preserve">  максимальное наказан</w:t>
      </w:r>
      <w:r>
        <w:t>ие менее 10-ти лет лишения свободы и ходатайство о постановлении приговора без проведения судебного разбирательства заявлено подсудимым добровольно, после консультации с защитником и с согласия государственного обвинителя, суд считает возможным применить о</w:t>
      </w:r>
      <w:r>
        <w:t>собый порядок принятия судебного решения без проведения судебного разбирательства.</w:t>
      </w:r>
    </w:p>
    <w:p w:rsidR="00A77B3E">
      <w:r>
        <w:t>Рассмотрев материалы уголовного дела, исследовав и оценив доказательства, которые указаны в обвинительном постановлении, суд считает, что обвинение, предъявленное подсудимом</w:t>
      </w:r>
      <w:r>
        <w:t xml:space="preserve">у, обосновано, подтверждается собранными по делу доказательствами, подсудимый </w:t>
      </w:r>
      <w:r>
        <w:t>фио</w:t>
      </w:r>
      <w:r>
        <w:t xml:space="preserve"> понимает существо обвинения и согласен с ним в полном объёме. Его действия подлежат квалификации по ст. 264.1 УК РФ - управление автомобилем, лицом, находящимся в состоянии о</w:t>
      </w:r>
      <w:r>
        <w:t>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>При назначении наказания подсудимому суд учитывает характер и степень общественной опасности совершённого преступления, данные, характеризующие е</w:t>
      </w:r>
      <w:r>
        <w:t xml:space="preserve">го личность, влияние назначенного наказания на его исправление. </w:t>
      </w:r>
    </w:p>
    <w:p w:rsidR="00A77B3E">
      <w:r>
        <w:t>фио</w:t>
      </w:r>
      <w:r>
        <w:t xml:space="preserve"> совершил умышленное преступление небольшой тяжести, вину в содеянном признал, удовлетворительно характеризуется по месту жительства участковым уполномоченным полиции, на учете у врачей на</w:t>
      </w:r>
      <w:r>
        <w:t>рколога и  психиатра не состоит.</w:t>
      </w:r>
    </w:p>
    <w:p w:rsidR="00A77B3E">
      <w:r>
        <w:t xml:space="preserve">Смягчающим наказание </w:t>
      </w:r>
      <w:r>
        <w:t>фио</w:t>
      </w:r>
      <w:r>
        <w:t xml:space="preserve"> обстоятельством, согласно п. «г» ч. 1 и  ч. 2 ст. 61 УК РФ, суд признаёт наличие малолетних детей и полное признание вины в содеянном.</w:t>
      </w:r>
    </w:p>
    <w:p w:rsidR="00A77B3E">
      <w:r>
        <w:t xml:space="preserve">Обстоятельств, отягчающих наказание </w:t>
      </w:r>
      <w:r>
        <w:t>фио</w:t>
      </w:r>
      <w:r>
        <w:t>, судом не установлено.</w:t>
      </w:r>
    </w:p>
    <w:p w:rsidR="00A77B3E">
      <w:r>
        <w:t>С учётом того, что преступление относится к категории небольшой тяжести, в совокупности с данными о личности подсудимого, с учетом его материального положения, характера и степени общественной опасности содеянного, обстоятельств смягчающих наказание, при о</w:t>
      </w:r>
      <w:r>
        <w:t xml:space="preserve">тсутствии отягчающих обстоятельств, влияния наказания на исправление и условия жизни подсудимого, суд считает, что исправление подсудимого </w:t>
      </w:r>
      <w:r>
        <w:t>фио</w:t>
      </w:r>
      <w:r>
        <w:t>, возможно путем назначения наказания в виде обязательных работ с лишением права заниматься деятельностью, связанн</w:t>
      </w:r>
      <w:r>
        <w:t xml:space="preserve">ой с управлением транспортными средствами. </w:t>
      </w:r>
    </w:p>
    <w:p w:rsidR="00A77B3E">
      <w:r>
        <w:t>Оснований для применения ст.ст. 64, 73 Уголовного Кодекса РФ суд не находит,  так как отсутствуют исключительные обстоятельства, связанные с целями и мотивами преступления.</w:t>
      </w:r>
    </w:p>
    <w:p w:rsidR="00A77B3E">
      <w:r>
        <w:t>Процессуальные издержки, предусмотренны</w:t>
      </w:r>
      <w:r>
        <w:t>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</w:t>
      </w:r>
      <w:r>
        <w:t>ствии с п. 10 ст. 316, п. 7 ч. 1 ст. 51 УПК РФ.</w:t>
      </w:r>
    </w:p>
    <w:p w:rsidR="00A77B3E"/>
    <w:p w:rsidR="00A77B3E">
      <w:r>
        <w:t>Учитывая изложенное и руководствуясь ст. ст. 307-309, 316 УПК РФ, суд</w:t>
      </w:r>
    </w:p>
    <w:p w:rsidR="00A77B3E"/>
    <w:p w:rsidR="00A77B3E">
      <w:r>
        <w:t>ПРИГОВОРИЛ: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ст. 264.1 УК РФ и назначить ему наказание виде обязательн</w:t>
      </w:r>
      <w:r>
        <w:t>ых работ сроком на 180 часов с лишением права заниматься деятельностью, связанной с управлением транспортными средствами сроком на дата.</w:t>
      </w:r>
    </w:p>
    <w:p w:rsidR="00A77B3E">
      <w:r>
        <w:t>Информировать Управление ГИБДД МВД по адрес о лишении права заниматься деятельностью по управлению транспортными средст</w:t>
      </w:r>
      <w:r>
        <w:t xml:space="preserve">вами в отношении </w:t>
      </w:r>
      <w:r>
        <w:t>фио</w:t>
      </w:r>
    </w:p>
    <w:p w:rsidR="00A77B3E"/>
    <w:p w:rsidR="00A77B3E">
      <w:r>
        <w:t xml:space="preserve">Меру процессуального принуждения </w:t>
      </w:r>
      <w:r>
        <w:t>фио</w:t>
      </w:r>
      <w:r>
        <w:t xml:space="preserve"> до вступления приговора в законную силу оставить в виде обязательства о явке.</w:t>
      </w:r>
    </w:p>
    <w:p w:rsidR="00A77B3E"/>
    <w:p w:rsidR="00A77B3E">
      <w:r>
        <w:t>Вещественные доказательства:</w:t>
      </w:r>
    </w:p>
    <w:p w:rsidR="00A77B3E">
      <w:r>
        <w:t xml:space="preserve"> – автомобиль марка автомобиля, </w:t>
      </w:r>
      <w:r>
        <w:t>р</w:t>
      </w:r>
      <w:r>
        <w:t>/</w:t>
      </w:r>
      <w:r>
        <w:t>з</w:t>
      </w:r>
      <w:r>
        <w:t xml:space="preserve"> У890СР 18, переданный под сохранную расписку </w:t>
      </w:r>
      <w:r>
        <w:t>фио</w:t>
      </w:r>
      <w:r>
        <w:t xml:space="preserve">, по вступлении приговора в законную силу возвратить по принадлежности </w:t>
      </w:r>
      <w:r>
        <w:t>фио</w:t>
      </w:r>
      <w:r>
        <w:t>;</w:t>
      </w:r>
    </w:p>
    <w:p w:rsidR="00A77B3E">
      <w:r>
        <w:t>- бутылку пива адрес Светлое», объемом 0,5 л., упакованную в полимерный пакет, хранящуюся в каме</w:t>
      </w:r>
      <w:r>
        <w:t>ре хранения вещественных доказательств ОМВД России по Нижнегорскому, по вступлению постановления в законную силу - уничтожить.</w:t>
      </w:r>
    </w:p>
    <w:p w:rsidR="00A77B3E">
      <w:r>
        <w:t xml:space="preserve">  - компакт диск формата DVD-R, на котором изображена </w:t>
      </w:r>
      <w:r>
        <w:t>видеофиксация</w:t>
      </w:r>
      <w:r>
        <w:t xml:space="preserve"> направления на медицинское освидетельствование, хранящийся пр</w:t>
      </w:r>
      <w:r>
        <w:t>и уголовном деле, по вступлении приговора в законную силу  - хранить в уголовном деле.</w:t>
      </w:r>
    </w:p>
    <w:p w:rsidR="00A77B3E"/>
    <w:p w:rsidR="00A77B3E">
      <w:r>
        <w:t>Приговор может быть обжалован в Нижнегорский районный суд в апелляционном порядке в течение 10 суток со дня постановления приговора, с соблюдением требований ст. 317 УП</w:t>
      </w:r>
      <w:r>
        <w:t>К РФ, через мирового судью № 64 Нижнегорского судебного района адрес.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указав об этом в апелляционной жалобе</w:t>
      </w:r>
      <w:r>
        <w:t>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 w:rsidSect="00AE0C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CF5"/>
    <w:rsid w:val="009020EF"/>
    <w:rsid w:val="00A77B3E"/>
    <w:rsid w:val="00AE0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C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