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–       6      –</w:t>
      </w:r>
    </w:p>
    <w:p w:rsidR="00A77B3E">
      <w:r>
        <w:t xml:space="preserve">                                                                                                     Дело № 1-65-32/2018</w:t>
      </w:r>
    </w:p>
    <w:p w:rsidR="00A77B3E">
      <w:r>
        <w:t>ПРИГОВОР</w:t>
      </w:r>
    </w:p>
    <w:p w:rsidR="00A77B3E">
      <w:r>
        <w:t xml:space="preserve">ИМЕНЕМ РОССИЙСКОЙ </w:t>
      </w:r>
      <w:r>
        <w:t>ФЕДЕРАЦИИ</w:t>
      </w:r>
    </w:p>
    <w:p w:rsidR="00A77B3E">
      <w:r>
        <w:t xml:space="preserve">        </w:t>
      </w:r>
    </w:p>
    <w:p w:rsidR="00A77B3E">
      <w:r>
        <w:t xml:space="preserve"> «20» сентября 2018 года                                  п. Нижнегорский, ул. Победы, д. 20</w:t>
      </w:r>
    </w:p>
    <w:p w:rsidR="00A77B3E">
      <w:r>
        <w:t xml:space="preserve">        </w:t>
      </w:r>
    </w:p>
    <w:p w:rsidR="00A77B3E">
      <w:r>
        <w:t>Мировой судья судебного участка № 65 Нижнегорского судебного района (Нижнегорский муниципальный район) Республики Крым Тайганская Т.В.,</w:t>
      </w:r>
      <w:r>
        <w:t xml:space="preserve">  </w:t>
      </w:r>
    </w:p>
    <w:p w:rsidR="00A77B3E">
      <w:r>
        <w:t xml:space="preserve">          при секретаре – Новик М.П., </w:t>
      </w:r>
    </w:p>
    <w:p w:rsidR="00A77B3E">
      <w:r>
        <w:t xml:space="preserve">          с участием государственного обвинителя –  Гук Ю.В.,</w:t>
      </w:r>
    </w:p>
    <w:p w:rsidR="00A77B3E">
      <w:r>
        <w:t xml:space="preserve">           защитника - адвоката Кривонос А.Н., представившей удостоверение № ...номер  и ордер № ...номер, </w:t>
      </w:r>
    </w:p>
    <w:p w:rsidR="00A77B3E">
      <w:r>
        <w:t xml:space="preserve">           рассмотрев в открытом судебном за</w:t>
      </w:r>
      <w:r>
        <w:t xml:space="preserve">седании уголовное дело, в особом порядке судебного разбирательства, по обвинению: </w:t>
      </w:r>
    </w:p>
    <w:p w:rsidR="00A77B3E">
      <w:r>
        <w:t>...</w:t>
      </w:r>
      <w:r>
        <w:t>Павлуненко</w:t>
      </w:r>
      <w:r>
        <w:t xml:space="preserve"> Н.Г., ...личные данные            </w:t>
      </w:r>
    </w:p>
    <w:p w:rsidR="00A77B3E">
      <w:r>
        <w:t>в совершении преступления, предусмотренного ст. 264.1 УК РФ,</w:t>
      </w:r>
    </w:p>
    <w:p w:rsidR="00A77B3E"/>
    <w:p w:rsidR="00A77B3E">
      <w:r>
        <w:t xml:space="preserve">                                                             У</w:t>
      </w:r>
      <w:r>
        <w:t>СТАНОВИЛ :</w:t>
      </w:r>
    </w:p>
    <w:p w:rsidR="00A77B3E"/>
    <w:p w:rsidR="00A77B3E">
      <w:r>
        <w:t xml:space="preserve">            </w:t>
      </w:r>
      <w:r>
        <w:t>Павлуненко</w:t>
      </w:r>
      <w:r>
        <w:t xml:space="preserve"> Н.Г. совершил преступление, предусмотренное ст. 264.1 УК РФ, то есть нарушение правил дорожного движения лицом, подвергнутым административному наказанию, а именно управление автомобилем лицом, находящимся в состоянии опья</w:t>
      </w:r>
      <w:r>
        <w:t xml:space="preserve">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опьянения, при следующих обстоятельствах. </w:t>
      </w:r>
    </w:p>
    <w:p w:rsidR="00A77B3E">
      <w:r>
        <w:t>Павлуненко</w:t>
      </w:r>
      <w:r>
        <w:t xml:space="preserve"> Н.Г., 30 мая 2018 г. в </w:t>
      </w:r>
      <w:r>
        <w:t>обеденное время, по месту регистрации по адресу: ...адрес, употребил спиртное, после чего у него возник преступный умысел на управление в состоянии опьянения автомобилем ...марка с регистрационными знаками ...номер, реализуя который, в нарушение п. 2. 7 Пр</w:t>
      </w:r>
      <w:r>
        <w:t>авил дорожного движения Российской Федерации, согласно которым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</w:t>
      </w:r>
      <w:r>
        <w:t xml:space="preserve"> болезненном или утомленном состоянии, ставящем под угрозу безопасность движения, он на вышеуказанном автомобиле направился в сторону ...адрес, будучи при этом ...дата привлеченным к административной ответственности по ч. 2 ст. 12.26 КоАП РФ с назначением </w:t>
      </w:r>
      <w:r>
        <w:t>административного наказания в виде административного ареста сроком на 10 суток (постановление вступило в законную силу ...дата и обжаловано не было), где около время двигаясь со стороны ...адрес, в нарушение требований пункта 10.1 Правил дорожного движения</w:t>
      </w:r>
      <w:r>
        <w:t xml:space="preserve"> Российской Федерации, согласно которым водитель должен вести транспортное средство со скоростью, не превышающей установленного ограничения, учитывая при этом интенсивность движения, особенности и состояние транспортного средства и груза, дорожные и метеор</w:t>
      </w:r>
      <w:r>
        <w:t xml:space="preserve">ологические условия, в частности видимость в направлении движения, не учел дорожную </w:t>
      </w:r>
      <w:r>
        <w:t xml:space="preserve">обстановку, не выбрал безопасную скорость движения, не справился с управлением, в результате чего выехал за пределы проезжей части влево, где допустил наезд на препятствие </w:t>
      </w:r>
      <w:r>
        <w:t>(дерево).</w:t>
      </w:r>
    </w:p>
    <w:p w:rsidR="00A77B3E">
      <w:r>
        <w:t xml:space="preserve">В этот же день, 30 мая 2018 года </w:t>
      </w:r>
      <w:r>
        <w:t>Павлуненко</w:t>
      </w:r>
      <w:r>
        <w:t xml:space="preserve"> Н.Г. был доставлен в приемный покой ГБУЗ РК «</w:t>
      </w:r>
      <w:r>
        <w:t>Нижнегорская</w:t>
      </w:r>
      <w:r>
        <w:t xml:space="preserve"> районная больница» с признаками опьянения, где в 17 часов 07 минут инспектором ДПС ОГИБДД ОМВД России по Нижнегорскому району был направлен на м</w:t>
      </w:r>
      <w:r>
        <w:t xml:space="preserve">едицинское освидетельствование. По результатам медицинского освидетельствования, согласно акта медицинского освидетельствования на состояние опьянения (алкогольного, наркотического или иного токсического) № ...номер, у </w:t>
      </w:r>
      <w:r>
        <w:t>Павлуненко</w:t>
      </w:r>
      <w:r>
        <w:t xml:space="preserve"> Н.Г. установлено состояние</w:t>
      </w:r>
      <w:r>
        <w:t xml:space="preserve"> опьянения в момент управления 30 мая 2018 г. около 16 часов 00 минут автомобилем ...марка с регистрационными знаками ...номер</w:t>
      </w:r>
    </w:p>
    <w:p w:rsidR="00A77B3E">
      <w:r>
        <w:t xml:space="preserve">                   В ходе ознакомления с материалами уголовного дела при разъяснении требований ст. 217 УПК РФ </w:t>
      </w:r>
      <w:r>
        <w:t>Павлуненко</w:t>
      </w:r>
      <w:r>
        <w:t xml:space="preserve"> Н.Г. по</w:t>
      </w:r>
      <w:r>
        <w:t>сле консультации с защитником и в его присутствии заявил ходатайство о постановлении приговора без проведения судебного разбирательства.</w:t>
      </w:r>
    </w:p>
    <w:p w:rsidR="00A77B3E">
      <w:r>
        <w:t xml:space="preserve">                    Подсудимый </w:t>
      </w:r>
      <w:r>
        <w:t>Павлуненко</w:t>
      </w:r>
      <w:r>
        <w:t xml:space="preserve"> Н.Г. в судебном заседании поддержал свое ходатайство о постановлении приговор</w:t>
      </w:r>
      <w:r>
        <w:t>а без проведения судебного разбирательства, пояснив, что данное ходатайство им заявлено добровольно и после консультации с защитником, а также пояснил, что предъявленное обвинение ему понятно, он согласен с обвинением в совершении преступления, предусмотре</w:t>
      </w:r>
      <w:r>
        <w:t xml:space="preserve">нного ст. 264.1 УК РФ, в полном объеме, осознает характер заявленного им ходатайства и последствия постановления приговора без проведения судебного разбирательства. </w:t>
      </w:r>
    </w:p>
    <w:p w:rsidR="00A77B3E">
      <w:r>
        <w:t xml:space="preserve">                   Защитник подсудимого – адвокат Кривонос А.Н. поддержала заявленное подс</w:t>
      </w:r>
      <w:r>
        <w:t xml:space="preserve">удимым ходатайство о рассмотрении уголовного дела без проведения судебного разбирательства, государственный обвинитель не возражал против постановления приговора без проведения судебного разбирательства. </w:t>
      </w:r>
    </w:p>
    <w:p w:rsidR="00A77B3E">
      <w:r>
        <w:t xml:space="preserve">                   Принимая во внимание вышеуказанн</w:t>
      </w:r>
      <w:r>
        <w:t xml:space="preserve">ые обстоятельства, суд приходит к выводу о том, что ходатайство подсудимого </w:t>
      </w:r>
      <w:r>
        <w:t>Павлененко</w:t>
      </w:r>
      <w:r>
        <w:t xml:space="preserve"> Н.Г. заявлено им в соответствии с требованиями главы 40 УПК РФ и полагает возможным применить особый порядок судебного разбирательства и постановить приговор без проведе</w:t>
      </w:r>
      <w:r>
        <w:t xml:space="preserve">ния судебного разбирательства.  </w:t>
      </w:r>
    </w:p>
    <w:p w:rsidR="00A77B3E">
      <w:r>
        <w:t xml:space="preserve">Подсудимый </w:t>
      </w:r>
      <w:r>
        <w:t>Павлуненко</w:t>
      </w:r>
      <w:r>
        <w:t xml:space="preserve"> Н.Г. подтвердил, что обращался с ходатайством о производстве дознания в сокращенной форме, предусмотренной гл.32.1 УПК РФ, просит постановить приговор по делу в особом порядке, предусмотренном ст. ст. </w:t>
      </w:r>
      <w:r>
        <w:t xml:space="preserve">316, 317, 226-9 УПК РФ. </w:t>
      </w:r>
      <w:r>
        <w:t>Павлуненко</w:t>
      </w:r>
      <w:r>
        <w:t xml:space="preserve"> Н.Г. пояснил, что ходатайство (</w:t>
      </w:r>
      <w:r>
        <w:t>л.д</w:t>
      </w:r>
      <w:r>
        <w:t xml:space="preserve">. 84) о производстве дознания в сокращенной форме заявлено им добровольно, после консультации с защитником, адвокатом ему были разъяснены порядок и последствия рассмотрения дела в особом </w:t>
      </w:r>
      <w:r>
        <w:t>порядке, при проведении дознания в сокращенной форме, в содеянном раскаивается, больше преступлений не совершит.</w:t>
      </w:r>
    </w:p>
    <w:p w:rsidR="00A77B3E">
      <w:r>
        <w:t>Возражения по делу против дальнейшего производства по уголовному делу, дознание по которому производилось в сокращенной форме, с применением ос</w:t>
      </w:r>
      <w:r>
        <w:t>обого порядка судебного разбирательства в судебном заседании не поступило.</w:t>
      </w:r>
    </w:p>
    <w:p w:rsidR="00A77B3E">
      <w:r>
        <w:t>Судом исключается самооговор подсудимого.</w:t>
      </w:r>
    </w:p>
    <w:p w:rsidR="00A77B3E">
      <w:r>
        <w:t xml:space="preserve">Обсуждая заявленное ходатайство, государственный обвинитель пояснил, что </w:t>
      </w:r>
      <w:r>
        <w:t>Павлуненко</w:t>
      </w:r>
      <w:r>
        <w:t xml:space="preserve"> Н.Г. обоснованно привлечен к ответственности по ст.264.</w:t>
      </w:r>
      <w:r>
        <w:t>1 УК РФ по делу проведено дознание в сокращенной форме, в соответствии с требованиями части первой статьи 226.7 УК РФ, дознание в сокращенной форме проведено с соблюдением требований УПК РФ, по уголовному делу не были допущены существенные нарушения требов</w:t>
      </w:r>
      <w:r>
        <w:t>аний УПК РФ, повлекшие ущемление прав и законных интересов участников уголовного судопроизводства, собранных доказательств в совокупности достаточно для обоснованного вывода о событии преступления, характере и размере причиненного им вреда, а также о винов</w:t>
      </w:r>
      <w:r>
        <w:t>ности лица в совершении преступления, самооговор не установлен, оснований для прекращения уголовного дела по основаниям, предусмотренным статьями 24, 25, 27, 28 и 28.1 УПК РФ не имеется.</w:t>
      </w:r>
    </w:p>
    <w:p w:rsidR="00A77B3E">
      <w:r>
        <w:t xml:space="preserve">Судом установлено, что 22 августа 2018 года </w:t>
      </w:r>
      <w:r>
        <w:t>Павлуненко</w:t>
      </w:r>
      <w:r>
        <w:t xml:space="preserve"> Н.Г. в присутс</w:t>
      </w:r>
      <w:r>
        <w:t>твии своего защитника Кривонос А.Н. в соответствии со ст. 226.4 УПК РФ заявил письменное ходатайство о производстве дознания в сокращенной форме (л.д.84), которое было удовлетворено 22 августа 2018 года (</w:t>
      </w:r>
      <w:r>
        <w:t>л.д</w:t>
      </w:r>
      <w:r>
        <w:t>. 85) и впоследствии дознание по делу проведено в</w:t>
      </w:r>
      <w:r>
        <w:t xml:space="preserve"> порядке главы 32.1 УПК РФ - в сокращенном порядке.</w:t>
      </w:r>
    </w:p>
    <w:p w:rsidR="00A77B3E">
      <w:r>
        <w:t xml:space="preserve">В ходе судебного рассмотрения, суд в соответствии с требованиями ст. 316 УПК РФ убедился, что дознание в сокращенной форме проведено на основании ходатайства подсудимого, условия, предусмотренные ст. </w:t>
      </w:r>
      <w:r>
        <w:t xml:space="preserve">226.1 УПК РФ соблюдены, обстоятельства, предусмотренные ст. 226.2 УПК РФ, отсутствуют, судом разъяснён </w:t>
      </w:r>
      <w:r>
        <w:t>Павлуненко</w:t>
      </w:r>
      <w:r>
        <w:t xml:space="preserve"> Н.Г. порядок и последствия постановления приговора без проведения судебного разбирательства в общем порядке.</w:t>
      </w:r>
    </w:p>
    <w:p w:rsidR="00A77B3E">
      <w:r>
        <w:t>Принимая во внимание, что ходатай</w:t>
      </w:r>
      <w:r>
        <w:t>ство о проведении дознания в сокращенной форме и рассмотрении дела в особом порядке заявлено подсудимым добровольно, после консультации с защитником, последствия заявленных ходатайств он осознает, санкция ст.264.1 УК РФ не превышает 10 лет лишения свободы,</w:t>
      </w:r>
      <w:r>
        <w:t xml:space="preserve"> суд, с соблюдением требований ст.226.9, ст.314 УПК РФ, считает возможным постановить приговор без проведения судебного разбирательства в общем порядке, поскольку по делу проведено дознание в сокращенной форме. Обстоятельств, препятствующих постановлению п</w:t>
      </w:r>
      <w:r>
        <w:t>риговора без проведения судебного разбирательства не имеется.</w:t>
      </w:r>
    </w:p>
    <w:p w:rsidR="00A77B3E">
      <w:r>
        <w:t>Обвинение, с которым согласился подсудимый законно и обоснованно, подтверждается имеющимися в материалах дела доказательствами: рапортом – сообщением  (л.д.7-8); протоколом осмотра места происше</w:t>
      </w:r>
      <w:r>
        <w:t xml:space="preserve">ствия от 30.05.2018 года со схемой ДТП и </w:t>
      </w:r>
      <w:r>
        <w:t>фототаблицей</w:t>
      </w:r>
      <w:r>
        <w:t xml:space="preserve"> (л.д.12-26); протоколом об отстранении от управления транспортным средством 61 АМ 398966 от 30.05.2018 года (л.д.28); актом о направлении на медицинское освидетельствование 68 ПМ 073374 от 30.05.2018 го</w:t>
      </w:r>
      <w:r>
        <w:t>да (л.д.29); актом медицинского освидетельствования на состояние опьянения (алкогольного, наркотического или иного токсического) № 33 от 30.05.2018 года (л.д.31); постановлением Белогорского районного суда от 30.12.2017 года (л.д.42);  протоколом осмотра п</w:t>
      </w:r>
      <w:r>
        <w:t>редметов от 21.08.2018 года (л.д.52-56); постановлением о признании и приобщении вещественных доказательств от 21.08.2018 года (л.д.57); показаниями свидетеля ...ФИО (л.д.63-64); показаниями свидетеля ...ФИО (л.д.65-66); показаниями свидетеля ...ФИО (л.д.6</w:t>
      </w:r>
      <w:r>
        <w:t xml:space="preserve">9-70); </w:t>
      </w:r>
      <w:r>
        <w:t xml:space="preserve">показаниями свидетеля ...ФИО (л.д.67-68); а также показаниями самого подозреваемого </w:t>
      </w:r>
      <w:r>
        <w:t>Павлуненко</w:t>
      </w:r>
      <w:r>
        <w:t xml:space="preserve"> Н.Г. (л.д.79-82), который вину признал и в содеянном раскаялся.</w:t>
      </w:r>
    </w:p>
    <w:p w:rsidR="00A77B3E">
      <w:r>
        <w:t>Относимость, допустимость и достоверность исследованных доказательств участниками процесса</w:t>
      </w:r>
      <w:r>
        <w:t xml:space="preserve"> оспорены не были, что позволяет постановить обвинительный приговор по делу.</w:t>
      </w:r>
    </w:p>
    <w:p w:rsidR="00A77B3E">
      <w:r>
        <w:t>Исследованные судом доказательства собраны в рамках возбужденного уголовного дела, существенные нарушения уголовно - процессуального закона при сборе доказательств не установлены,</w:t>
      </w:r>
      <w:r>
        <w:t xml:space="preserve"> а поэтому совокупность исследованных судом доказательств, которые согласуются между собой, позволяет считать вину подсудимого </w:t>
      </w:r>
      <w:r>
        <w:t>Павлуненко</w:t>
      </w:r>
      <w:r>
        <w:t xml:space="preserve"> Н.Г. доказанной, а потому, суд квалифицирует действия </w:t>
      </w:r>
      <w:r>
        <w:t>Павлуненко</w:t>
      </w:r>
      <w:r>
        <w:t xml:space="preserve"> Н.Г. по ст.264.1 УК РФ, - нарушение правил дорожного </w:t>
      </w:r>
      <w:r>
        <w:t>движения лицом, подвергнутым административному наказанию, а именно автомобилем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</w:t>
      </w:r>
      <w:r>
        <w:t>ого освидетельствования на состояние опьянения.</w:t>
      </w:r>
    </w:p>
    <w:p w:rsidR="00A77B3E">
      <w:r>
        <w:t xml:space="preserve">                   Суд приходит к выводу, что обвинение, с которым согласился подсудимый </w:t>
      </w:r>
      <w:r>
        <w:t>Павлуненко</w:t>
      </w:r>
      <w:r>
        <w:t xml:space="preserve"> Н.Г. является обоснованным, подтверждается доказательствами, собранными по уголовному делу.</w:t>
      </w:r>
    </w:p>
    <w:p w:rsidR="00A77B3E">
      <w:r>
        <w:t xml:space="preserve"> Действия </w:t>
      </w:r>
      <w:r>
        <w:t>Павлун</w:t>
      </w:r>
      <w:r>
        <w:t>енко</w:t>
      </w:r>
      <w:r>
        <w:t xml:space="preserve"> Н.Г. подлежат квалификации по ст. 264.1 УК РФ, как управление автомобилем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</w:t>
      </w:r>
      <w:r>
        <w:t xml:space="preserve">ого освидетельствования на состояние опьянения. </w:t>
      </w:r>
    </w:p>
    <w:p w:rsidR="00A77B3E">
      <w:r>
        <w:t xml:space="preserve">           При решении вопроса о назначении наказания, суд в соответствии со ст. 60 УК РФ учитывает характер и степень общественной опасности преступления и личность виновного, в том числе обстоятельства, см</w:t>
      </w:r>
      <w:r>
        <w:t>ягчающие и отягчающие наказания, а также влияние назначенного наказания на исправление осужденного и на условия жизни его семьи.</w:t>
      </w:r>
    </w:p>
    <w:p w:rsidR="00A77B3E">
      <w:r>
        <w:t xml:space="preserve">          Так, принимая во внимание степень тяжести совершенного </w:t>
      </w:r>
      <w:r>
        <w:t>Павлуненко</w:t>
      </w:r>
      <w:r>
        <w:t xml:space="preserve"> Н.Г.  преступления, которое в соответствии со ст. 1</w:t>
      </w:r>
      <w:r>
        <w:t>5 УК РФ является преступлением небольшой тяжести, принимая во внимание данные о личности подсудимого, положительно характеризующегося по месту жительства, приходит к выводу о том, что необходимым и достаточным для его исправления и предупреждения совершени</w:t>
      </w:r>
      <w:r>
        <w:t xml:space="preserve">я им новых преступлений, является наказание в виде обязательных работ. </w:t>
      </w:r>
    </w:p>
    <w:p w:rsidR="00A77B3E">
      <w:r>
        <w:t xml:space="preserve">          Вместе с тем, учитывая смягчающее наказание обстоятельство, которым в соответствии с ч. 2 ст. 61 УК РФ учитывает  признание вины и раскаяние в содеянном, принимая во внимание</w:t>
      </w:r>
      <w:r>
        <w:t xml:space="preserve"> данные о личности подсудимого </w:t>
      </w:r>
      <w:r>
        <w:t>Павлуненко</w:t>
      </w:r>
      <w:r>
        <w:t xml:space="preserve"> Н.Г. не судимого, положительно характеризующегося по месту жительства (</w:t>
      </w:r>
      <w:r>
        <w:t>л.д</w:t>
      </w:r>
      <w:r>
        <w:t xml:space="preserve">. 92-93), суд приходит к выводу о возможности назначения </w:t>
      </w:r>
      <w:r>
        <w:t>Павлуненко</w:t>
      </w:r>
      <w:r>
        <w:t xml:space="preserve"> Н.Г. наказания значительно ниже максимального предела, установленного дл</w:t>
      </w:r>
      <w:r>
        <w:t>я данного вида наказания санкцией ст. 264.1 УК РФ с назначением дополнительного вида наказания в виде лишения права заниматься деятельностью, связанной с управлением транспортными средствами на срок два года.</w:t>
      </w:r>
    </w:p>
    <w:p w:rsidR="00A77B3E">
      <w:r>
        <w:t xml:space="preserve">         Меру процессуального принуждения </w:t>
      </w:r>
      <w:r>
        <w:t>Павлу</w:t>
      </w:r>
      <w:r>
        <w:t>ненко</w:t>
      </w:r>
      <w:r>
        <w:t xml:space="preserve"> Н.Г. в виде обязательства о явке по вступлению приговора в законную силу отменить.</w:t>
      </w:r>
    </w:p>
    <w:p w:rsidR="00A77B3E">
      <w:r>
        <w:t xml:space="preserve">          Вещественные доказательства – автомобиль ...марка, государственный регистрационный знак ...номер, который передан на ответственное хранение </w:t>
      </w:r>
      <w:r>
        <w:t>Павлуненко</w:t>
      </w:r>
      <w:r>
        <w:t xml:space="preserve"> Н.Г., </w:t>
      </w:r>
      <w:r>
        <w:t xml:space="preserve">оставить ему по принадлежности. </w:t>
      </w:r>
    </w:p>
    <w:p w:rsidR="00A77B3E">
      <w:r>
        <w:t>Процессуальные издержки, предусмотренные ст. 131 ч. 2 п. 5 УПК РФ, составляющие суммы, подлежащие выплате адвокату за оказание юридической помощи в суде, взысканию с подсудимого не подлежат, поскольку в данном случае участи</w:t>
      </w:r>
      <w:r>
        <w:t>е защитника в уголовном судопроизводстве является обязательным в соответствии с п. 10 ст. 316, п. 7 ч.1 ст. 51 УПК РФ.</w:t>
      </w:r>
    </w:p>
    <w:p w:rsidR="00A77B3E">
      <w:r>
        <w:t xml:space="preserve">          Руководствуясь ст. ст. 303-304, 307-309, 316 УПК РФ, мировой судья</w:t>
      </w:r>
    </w:p>
    <w:p w:rsidR="00A77B3E">
      <w:r>
        <w:t>ПРИГОВОРИЛ:</w:t>
      </w:r>
    </w:p>
    <w:p w:rsidR="00A77B3E">
      <w:r>
        <w:t xml:space="preserve">           ...</w:t>
      </w:r>
      <w:r>
        <w:t>Павлуненко</w:t>
      </w:r>
      <w:r>
        <w:t xml:space="preserve"> Н.Г. признать виновным </w:t>
      </w:r>
      <w:r>
        <w:t>в совершении преступления, предусмотренного ст. 264.1 УК РФ, и назначить ему наказание по ст. 264.1 УК РФ в виде 200 (двухсот) часов обязательных работ с лишением права заниматься деятельностью по управлению транспортными средствами на срок 2 (два) года.</w:t>
      </w:r>
    </w:p>
    <w:p w:rsidR="00A77B3E">
      <w:r>
        <w:t xml:space="preserve"> </w:t>
      </w:r>
      <w:r>
        <w:t xml:space="preserve">          Меру процессуального принуждения </w:t>
      </w:r>
      <w:r>
        <w:t>Павлуненко</w:t>
      </w:r>
      <w:r>
        <w:t xml:space="preserve"> Н.Г. в виде обязательства о явке по вступлению приговора в законную силу отменить.</w:t>
      </w:r>
    </w:p>
    <w:p w:rsidR="00A77B3E">
      <w:r>
        <w:t xml:space="preserve">           Вещественные доказательства – автомобиль ...марка, государственный регистрационный знак ...номер, который пе</w:t>
      </w:r>
      <w:r>
        <w:t xml:space="preserve">редан на ответственное хранение </w:t>
      </w:r>
      <w:r>
        <w:t>Павлуненко</w:t>
      </w:r>
      <w:r>
        <w:t xml:space="preserve"> Н.Г., оставить ему по принадлежности. </w:t>
      </w:r>
    </w:p>
    <w:p w:rsidR="00A77B3E">
      <w:r>
        <w:t xml:space="preserve">           Приговор может быть обжалован в течение десяти суток со дня его постановления в Нижнегорский районный суд Республики Крым через Мирового судью судебного участка № </w:t>
      </w:r>
      <w:r>
        <w:t xml:space="preserve">65 Нижнегорского судебного района Республики Крым. </w:t>
      </w:r>
    </w:p>
    <w:p w:rsidR="00A77B3E">
      <w:r>
        <w:t>В соответствии со ст. 317 УПК РФ приговор не может быть обжалован в апелляционном порядке по основанию, предусмотренному п. 1 ст. 389.15 УПК РФ, т.е. на том основании, что выводы суда, изложенные в пригов</w:t>
      </w:r>
      <w:r>
        <w:t>оре, не соответствуют фактическим обстоятельствам уголовного дела, установленным судом первой инстанции.</w:t>
      </w:r>
    </w:p>
    <w:p w:rsidR="00A77B3E">
      <w:r>
        <w:t xml:space="preserve">В случае подачи апелляционной жалобы осужденный вправе ходатайствовать о своем участии в рассмотрении уголовного дела судом апелляционной инстанции. В </w:t>
      </w:r>
      <w:r>
        <w:t>случае подачи представления прокурором или жалобы другим лицом, осужденный о своем желании, об участии в рассмотрении уголовного дела судом апелляционной инстанции должен указать в отдельном ходатайстве или возражении на жалобу либо представление в течение</w:t>
      </w:r>
      <w:r>
        <w:t xml:space="preserve"> 10 суток со дня получения копии приговора либо копии жалобы или представления.</w:t>
      </w:r>
    </w:p>
    <w:p w:rsidR="00A77B3E">
      <w:r>
        <w:t>Кроме того, осужденный вправе поручить осуществление своей защиты в заседании суда апелляционной инстанции избранному им защитнику, либо ходатайствовать перед судом о назначени</w:t>
      </w:r>
      <w:r>
        <w:t>и защитника. О своем желании иметь защитника в суде апелляционной инстанции, а равно о рассмотрении дела без защитника, осужденному необходимо сообщить в суд, постановивший приговор в письменном виде, указав в апелляционной жалобе, либо в возражениях на ап</w:t>
      </w:r>
      <w:r>
        <w:t>елляционную жалобу,  представление, либо в виде отдельного заявления, которое необходимо подать в течение 10 суток со дня вручения копии приговора, либо копии апелляционных представления или жалобы.</w:t>
      </w:r>
    </w:p>
    <w:p w:rsidR="00A77B3E"/>
    <w:p w:rsidR="00A77B3E"/>
    <w:p w:rsidR="00A77B3E">
      <w:r>
        <w:t xml:space="preserve">           Мировой судья                         /подпись/</w:t>
      </w:r>
      <w:r>
        <w:t xml:space="preserve">                          </w:t>
      </w:r>
      <w:r>
        <w:t xml:space="preserve">            Т.В. Тайганская                                                                               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221"/>
    <w:rsid w:val="003D722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