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8CC" w:rsidRPr="00F05E4E" w:rsidP="002B3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>Дело  № 1- 66-18/2021</w:t>
      </w:r>
    </w:p>
    <w:p w:rsidR="002B38CC" w:rsidRPr="00F05E4E" w:rsidP="002B3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>УИД: 91MS0066-01-2021-000255-20</w:t>
      </w:r>
    </w:p>
    <w:p w:rsidR="00A01E84" w:rsidRPr="00F05E4E" w:rsidP="002B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4E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A01E84" w:rsidRPr="00F05E4E" w:rsidP="00A0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4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01E84" w:rsidRPr="00F05E4E" w:rsidP="00A0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84" w:rsidRPr="00F05E4E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</w:t>
      </w:r>
      <w:r w:rsidRPr="00F05E4E" w:rsidR="00BA3FED">
        <w:rPr>
          <w:rFonts w:ascii="Times New Roman" w:hAnsi="Times New Roman" w:cs="Times New Roman"/>
          <w:sz w:val="28"/>
          <w:szCs w:val="28"/>
        </w:rPr>
        <w:tab/>
      </w:r>
      <w:r w:rsidRPr="00F05E4E" w:rsidR="00133447">
        <w:rPr>
          <w:rFonts w:ascii="Times New Roman" w:hAnsi="Times New Roman" w:cs="Times New Roman"/>
          <w:sz w:val="28"/>
          <w:szCs w:val="28"/>
        </w:rPr>
        <w:t>22 июня</w:t>
      </w:r>
      <w:r w:rsidRPr="00F05E4E" w:rsidR="00BA3FED">
        <w:rPr>
          <w:rFonts w:ascii="Times New Roman" w:hAnsi="Times New Roman" w:cs="Times New Roman"/>
          <w:sz w:val="28"/>
          <w:szCs w:val="28"/>
        </w:rPr>
        <w:t xml:space="preserve"> 2021</w:t>
      </w:r>
      <w:r w:rsidRPr="00F05E4E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Pr="00F05E4E" w:rsidR="00991F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5E4E">
        <w:rPr>
          <w:rFonts w:ascii="Times New Roman" w:hAnsi="Times New Roman" w:cs="Times New Roman"/>
          <w:sz w:val="28"/>
          <w:szCs w:val="28"/>
        </w:rPr>
        <w:t xml:space="preserve"> </w:t>
      </w:r>
      <w:r w:rsidRPr="00F05E4E">
        <w:rPr>
          <w:rFonts w:ascii="Times New Roman" w:hAnsi="Times New Roman" w:cs="Times New Roman"/>
          <w:sz w:val="28"/>
          <w:szCs w:val="28"/>
        </w:rPr>
        <w:t>пгт</w:t>
      </w:r>
      <w:r w:rsidRPr="00F05E4E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A01E84" w:rsidRPr="00F05E4E" w:rsidP="00BA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F05E4E">
        <w:rPr>
          <w:rFonts w:ascii="Times New Roman" w:hAnsi="Times New Roman" w:cs="Times New Roman"/>
          <w:sz w:val="28"/>
          <w:szCs w:val="28"/>
        </w:rPr>
        <w:t>Йова</w:t>
      </w:r>
      <w:r w:rsidRPr="00F05E4E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A01E84" w:rsidRPr="00F05E4E" w:rsidP="00BA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 w:rsidRPr="00F05E4E" w:rsidR="00133447">
        <w:rPr>
          <w:rFonts w:ascii="Times New Roman" w:hAnsi="Times New Roman" w:cs="Times New Roman"/>
          <w:sz w:val="28"/>
          <w:szCs w:val="28"/>
        </w:rPr>
        <w:t xml:space="preserve">помощнике судьи </w:t>
      </w:r>
      <w:r w:rsidRPr="00F05E4E" w:rsidR="00133447">
        <w:rPr>
          <w:rFonts w:ascii="Times New Roman" w:hAnsi="Times New Roman" w:cs="Times New Roman"/>
          <w:sz w:val="28"/>
          <w:szCs w:val="28"/>
        </w:rPr>
        <w:t>Несмашной</w:t>
      </w:r>
      <w:r w:rsidRPr="00F05E4E" w:rsidR="00133447">
        <w:rPr>
          <w:rFonts w:ascii="Times New Roman" w:hAnsi="Times New Roman" w:cs="Times New Roman"/>
          <w:sz w:val="28"/>
          <w:szCs w:val="28"/>
        </w:rPr>
        <w:t xml:space="preserve"> Н.В., </w:t>
      </w:r>
      <w:r w:rsidRPr="00F05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E84" w:rsidRPr="00F05E4E" w:rsidP="00BA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>с участием: государственного обвинителя –</w:t>
      </w:r>
      <w:r w:rsidRPr="00F05E4E" w:rsidR="00BE7124">
        <w:rPr>
          <w:rFonts w:ascii="Times New Roman" w:hAnsi="Times New Roman" w:cs="Times New Roman"/>
          <w:sz w:val="28"/>
          <w:szCs w:val="28"/>
        </w:rPr>
        <w:t xml:space="preserve"> </w:t>
      </w:r>
      <w:r w:rsidRPr="00F05E4E">
        <w:rPr>
          <w:rFonts w:ascii="Times New Roman" w:hAnsi="Times New Roman" w:cs="Times New Roman"/>
          <w:sz w:val="28"/>
          <w:szCs w:val="28"/>
        </w:rPr>
        <w:t xml:space="preserve">помощника прокурора Первомайского района Республики Крым </w:t>
      </w:r>
      <w:r w:rsidRPr="00F05E4E" w:rsidR="00BE7124">
        <w:rPr>
          <w:rFonts w:ascii="Times New Roman" w:hAnsi="Times New Roman" w:cs="Times New Roman"/>
          <w:sz w:val="28"/>
          <w:szCs w:val="28"/>
        </w:rPr>
        <w:t xml:space="preserve">Будько А.А., </w:t>
      </w:r>
    </w:p>
    <w:p w:rsidR="00A01E84" w:rsidRPr="00F05E4E" w:rsidP="00BA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>потерпевше</w:t>
      </w:r>
      <w:r w:rsidRPr="00F05E4E" w:rsidR="00BA3FED">
        <w:rPr>
          <w:rFonts w:ascii="Times New Roman" w:hAnsi="Times New Roman" w:cs="Times New Roman"/>
          <w:sz w:val="28"/>
          <w:szCs w:val="28"/>
        </w:rPr>
        <w:t xml:space="preserve">го </w:t>
      </w:r>
      <w:r w:rsidR="00F05E4E">
        <w:rPr>
          <w:rFonts w:ascii="Times New Roman" w:hAnsi="Times New Roman" w:cs="Times New Roman"/>
          <w:sz w:val="28"/>
          <w:szCs w:val="28"/>
        </w:rPr>
        <w:t>ФИО</w:t>
      </w:r>
      <w:r w:rsidR="00F05E4E">
        <w:rPr>
          <w:rFonts w:ascii="Times New Roman" w:hAnsi="Times New Roman" w:cs="Times New Roman"/>
          <w:sz w:val="28"/>
          <w:szCs w:val="28"/>
        </w:rPr>
        <w:t>1</w:t>
      </w:r>
      <w:r w:rsidRPr="00F05E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1E84" w:rsidRPr="00F05E4E" w:rsidP="00BA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>подсудимо</w:t>
      </w:r>
      <w:r w:rsidRPr="00F05E4E" w:rsidR="002B38CC">
        <w:rPr>
          <w:rFonts w:ascii="Times New Roman" w:hAnsi="Times New Roman" w:cs="Times New Roman"/>
          <w:sz w:val="28"/>
          <w:szCs w:val="28"/>
        </w:rPr>
        <w:t xml:space="preserve">й </w:t>
      </w:r>
      <w:r w:rsidRPr="00F05E4E" w:rsidR="002B38CC">
        <w:rPr>
          <w:rFonts w:ascii="Times New Roman" w:hAnsi="Times New Roman" w:cs="Times New Roman"/>
          <w:sz w:val="28"/>
          <w:szCs w:val="28"/>
        </w:rPr>
        <w:t>Трояновой</w:t>
      </w:r>
      <w:r w:rsidRPr="00F05E4E" w:rsidR="002B38CC">
        <w:rPr>
          <w:rFonts w:ascii="Times New Roman" w:hAnsi="Times New Roman" w:cs="Times New Roman"/>
          <w:sz w:val="28"/>
          <w:szCs w:val="28"/>
        </w:rPr>
        <w:t xml:space="preserve"> К.Э</w:t>
      </w:r>
      <w:r w:rsidRPr="00F05E4E">
        <w:rPr>
          <w:rFonts w:ascii="Times New Roman" w:hAnsi="Times New Roman" w:cs="Times New Roman"/>
          <w:sz w:val="28"/>
          <w:szCs w:val="28"/>
        </w:rPr>
        <w:t>., е</w:t>
      </w:r>
      <w:r w:rsidRPr="00F05E4E" w:rsidR="002B38CC">
        <w:rPr>
          <w:rFonts w:ascii="Times New Roman" w:hAnsi="Times New Roman" w:cs="Times New Roman"/>
          <w:sz w:val="28"/>
          <w:szCs w:val="28"/>
        </w:rPr>
        <w:t>ё</w:t>
      </w:r>
      <w:r w:rsidRPr="00F05E4E">
        <w:rPr>
          <w:rFonts w:ascii="Times New Roman" w:hAnsi="Times New Roman" w:cs="Times New Roman"/>
          <w:sz w:val="28"/>
          <w:szCs w:val="28"/>
        </w:rPr>
        <w:t xml:space="preserve"> защитника - адвоката </w:t>
      </w:r>
      <w:r w:rsidRPr="00F05E4E" w:rsidR="002B38CC">
        <w:rPr>
          <w:rFonts w:ascii="Times New Roman" w:hAnsi="Times New Roman" w:cs="Times New Roman"/>
          <w:sz w:val="28"/>
          <w:szCs w:val="28"/>
        </w:rPr>
        <w:t>Гонта В.С</w:t>
      </w:r>
      <w:r w:rsidRPr="00F05E4E">
        <w:rPr>
          <w:rFonts w:ascii="Times New Roman" w:hAnsi="Times New Roman" w:cs="Times New Roman"/>
          <w:sz w:val="28"/>
          <w:szCs w:val="28"/>
        </w:rPr>
        <w:t xml:space="preserve">., удостоверение № </w:t>
      </w:r>
      <w:r w:rsidR="00F05E4E">
        <w:rPr>
          <w:rFonts w:ascii="Times New Roman" w:hAnsi="Times New Roman" w:cs="Times New Roman"/>
          <w:sz w:val="28"/>
          <w:szCs w:val="28"/>
        </w:rPr>
        <w:t>…</w:t>
      </w:r>
      <w:r w:rsidRPr="00F05E4E">
        <w:rPr>
          <w:rFonts w:ascii="Times New Roman" w:hAnsi="Times New Roman" w:cs="Times New Roman"/>
          <w:sz w:val="28"/>
          <w:szCs w:val="28"/>
        </w:rPr>
        <w:t xml:space="preserve"> </w:t>
      </w:r>
      <w:r w:rsidRPr="00F05E4E">
        <w:rPr>
          <w:rFonts w:ascii="Times New Roman" w:hAnsi="Times New Roman" w:cs="Times New Roman"/>
          <w:sz w:val="28"/>
          <w:szCs w:val="28"/>
        </w:rPr>
        <w:t>от</w:t>
      </w:r>
      <w:r w:rsidRPr="00F05E4E">
        <w:rPr>
          <w:rFonts w:ascii="Times New Roman" w:hAnsi="Times New Roman" w:cs="Times New Roman"/>
          <w:sz w:val="28"/>
          <w:szCs w:val="28"/>
        </w:rPr>
        <w:t xml:space="preserve"> </w:t>
      </w:r>
      <w:r w:rsidR="00F05E4E">
        <w:rPr>
          <w:rFonts w:ascii="Times New Roman" w:hAnsi="Times New Roman" w:cs="Times New Roman"/>
          <w:sz w:val="28"/>
          <w:szCs w:val="28"/>
        </w:rPr>
        <w:t>ДАТА</w:t>
      </w:r>
      <w:r w:rsidRPr="00F05E4E">
        <w:rPr>
          <w:rFonts w:ascii="Times New Roman" w:hAnsi="Times New Roman" w:cs="Times New Roman"/>
          <w:sz w:val="28"/>
          <w:szCs w:val="28"/>
        </w:rPr>
        <w:t xml:space="preserve">, ордер № </w:t>
      </w:r>
      <w:r w:rsidR="00F05E4E">
        <w:rPr>
          <w:rFonts w:ascii="Times New Roman" w:hAnsi="Times New Roman" w:cs="Times New Roman"/>
          <w:sz w:val="28"/>
          <w:szCs w:val="28"/>
        </w:rPr>
        <w:t>…</w:t>
      </w:r>
      <w:r w:rsidRPr="00F05E4E">
        <w:rPr>
          <w:rFonts w:ascii="Times New Roman" w:hAnsi="Times New Roman" w:cs="Times New Roman"/>
          <w:sz w:val="28"/>
          <w:szCs w:val="28"/>
        </w:rPr>
        <w:t xml:space="preserve"> от </w:t>
      </w:r>
      <w:r w:rsidR="00F05E4E">
        <w:rPr>
          <w:rFonts w:ascii="Times New Roman" w:hAnsi="Times New Roman" w:cs="Times New Roman"/>
          <w:sz w:val="28"/>
          <w:szCs w:val="28"/>
        </w:rPr>
        <w:t>ДАТА</w:t>
      </w:r>
      <w:r w:rsidRPr="00F05E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1E84" w:rsidRPr="00F05E4E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F05E4E">
        <w:rPr>
          <w:rFonts w:ascii="Times New Roman" w:hAnsi="Times New Roman" w:cs="Times New Roman"/>
          <w:sz w:val="28"/>
          <w:szCs w:val="28"/>
        </w:rPr>
        <w:t>пгт</w:t>
      </w:r>
      <w:r w:rsidRPr="00F05E4E">
        <w:rPr>
          <w:rFonts w:ascii="Times New Roman" w:hAnsi="Times New Roman" w:cs="Times New Roman"/>
          <w:sz w:val="28"/>
          <w:szCs w:val="28"/>
        </w:rPr>
        <w:t xml:space="preserve">. Первомайское, ул. </w:t>
      </w:r>
      <w:r w:rsidRPr="00F05E4E">
        <w:rPr>
          <w:rFonts w:ascii="Times New Roman" w:hAnsi="Times New Roman" w:cs="Times New Roman"/>
          <w:sz w:val="28"/>
          <w:szCs w:val="28"/>
        </w:rPr>
        <w:t>Кооперативная</w:t>
      </w:r>
      <w:r w:rsidRPr="00F05E4E">
        <w:rPr>
          <w:rFonts w:ascii="Times New Roman" w:hAnsi="Times New Roman" w:cs="Times New Roman"/>
          <w:sz w:val="28"/>
          <w:szCs w:val="28"/>
        </w:rPr>
        <w:t>, 6,</w:t>
      </w:r>
      <w:r w:rsidRPr="00F05E4E" w:rsidR="00BA3FED">
        <w:rPr>
          <w:rFonts w:ascii="Times New Roman" w:hAnsi="Times New Roman" w:cs="Times New Roman"/>
          <w:sz w:val="28"/>
          <w:szCs w:val="28"/>
        </w:rPr>
        <w:t xml:space="preserve"> </w:t>
      </w:r>
      <w:r w:rsidRPr="00F05E4E">
        <w:rPr>
          <w:rFonts w:ascii="Times New Roman" w:hAnsi="Times New Roman" w:cs="Times New Roman"/>
          <w:sz w:val="28"/>
          <w:szCs w:val="28"/>
        </w:rPr>
        <w:t xml:space="preserve">уголовное дело в  отношении             </w:t>
      </w:r>
    </w:p>
    <w:p w:rsidR="006F5E4F" w:rsidRPr="00F05E4E" w:rsidP="00E56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5E4E" w:rsidR="002B38CC">
        <w:rPr>
          <w:rFonts w:ascii="Times New Roman" w:hAnsi="Times New Roman" w:cs="Times New Roman"/>
          <w:b/>
          <w:sz w:val="28"/>
          <w:szCs w:val="28"/>
        </w:rPr>
        <w:t>Трояновой</w:t>
      </w:r>
      <w:r w:rsidRPr="00F05E4E" w:rsidR="002B38C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05E4E">
        <w:rPr>
          <w:rFonts w:ascii="Times New Roman" w:hAnsi="Times New Roman" w:cs="Times New Roman"/>
          <w:b/>
          <w:sz w:val="28"/>
          <w:szCs w:val="28"/>
        </w:rPr>
        <w:t>.</w:t>
      </w:r>
      <w:r w:rsidRPr="00F05E4E" w:rsidR="002B38CC">
        <w:rPr>
          <w:rFonts w:ascii="Times New Roman" w:hAnsi="Times New Roman" w:cs="Times New Roman"/>
          <w:b/>
          <w:sz w:val="28"/>
          <w:szCs w:val="28"/>
        </w:rPr>
        <w:t>Э</w:t>
      </w:r>
      <w:r w:rsidR="00F05E4E">
        <w:rPr>
          <w:rFonts w:ascii="Times New Roman" w:hAnsi="Times New Roman" w:cs="Times New Roman"/>
          <w:b/>
          <w:sz w:val="28"/>
          <w:szCs w:val="28"/>
        </w:rPr>
        <w:t>.</w:t>
      </w:r>
      <w:r w:rsidRPr="00F05E4E">
        <w:rPr>
          <w:rFonts w:ascii="Times New Roman" w:hAnsi="Times New Roman" w:cs="Times New Roman"/>
          <w:sz w:val="28"/>
          <w:szCs w:val="28"/>
        </w:rPr>
        <w:t xml:space="preserve">, </w:t>
      </w:r>
      <w:r w:rsidR="00F05E4E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F05E4E" w:rsidR="00133447">
        <w:rPr>
          <w:rFonts w:ascii="Times New Roman" w:hAnsi="Times New Roman" w:cs="Times New Roman"/>
          <w:sz w:val="28"/>
          <w:szCs w:val="28"/>
        </w:rPr>
        <w:t xml:space="preserve">, значится </w:t>
      </w:r>
      <w:r w:rsidRPr="00F05E4E" w:rsidR="00133447">
        <w:rPr>
          <w:rFonts w:ascii="Times New Roman" w:hAnsi="Times New Roman" w:cs="Times New Roman"/>
          <w:sz w:val="28"/>
          <w:szCs w:val="28"/>
        </w:rPr>
        <w:t>согласно сведений</w:t>
      </w:r>
      <w:r w:rsidRPr="00F05E4E" w:rsidR="00133447">
        <w:rPr>
          <w:rFonts w:ascii="Times New Roman" w:hAnsi="Times New Roman" w:cs="Times New Roman"/>
          <w:sz w:val="28"/>
          <w:szCs w:val="28"/>
        </w:rPr>
        <w:t xml:space="preserve"> </w:t>
      </w:r>
      <w:r w:rsidRPr="00F05E4E" w:rsidR="00133447">
        <w:rPr>
          <w:rFonts w:ascii="Times New Roman" w:hAnsi="Times New Roman" w:cs="Times New Roman"/>
          <w:sz w:val="28"/>
          <w:szCs w:val="28"/>
        </w:rPr>
        <w:t>похозяйственной</w:t>
      </w:r>
      <w:r w:rsidRPr="00F05E4E" w:rsidR="00133447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F05E4E" w:rsidR="0027337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05E4E">
        <w:rPr>
          <w:rFonts w:ascii="Times New Roman" w:hAnsi="Times New Roman" w:cs="Times New Roman"/>
          <w:sz w:val="28"/>
          <w:szCs w:val="28"/>
        </w:rPr>
        <w:t>АДРЕС</w:t>
      </w:r>
      <w:r w:rsidRPr="00F05E4E" w:rsidR="00273374">
        <w:rPr>
          <w:rFonts w:ascii="Times New Roman" w:hAnsi="Times New Roman" w:cs="Times New Roman"/>
          <w:sz w:val="28"/>
          <w:szCs w:val="28"/>
        </w:rPr>
        <w:t xml:space="preserve">, </w:t>
      </w:r>
      <w:r w:rsidRPr="00F05E4E" w:rsidR="00133447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F05E4E" w:rsidR="00273374">
        <w:rPr>
          <w:rFonts w:ascii="Times New Roman" w:hAnsi="Times New Roman" w:cs="Times New Roman"/>
          <w:sz w:val="28"/>
          <w:szCs w:val="28"/>
        </w:rPr>
        <w:t>проживающей</w:t>
      </w:r>
      <w:r w:rsidRPr="00F05E4E" w:rsidR="0027337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05E4E">
        <w:rPr>
          <w:rFonts w:ascii="Times New Roman" w:hAnsi="Times New Roman" w:cs="Times New Roman"/>
          <w:sz w:val="28"/>
          <w:szCs w:val="28"/>
        </w:rPr>
        <w:t>АДРЕС</w:t>
      </w:r>
      <w:r w:rsidRPr="00F05E4E" w:rsidR="00F741D0">
        <w:rPr>
          <w:rFonts w:ascii="Times New Roman" w:hAnsi="Times New Roman" w:cs="Times New Roman"/>
          <w:sz w:val="28"/>
          <w:szCs w:val="28"/>
        </w:rPr>
        <w:t xml:space="preserve">, </w:t>
      </w:r>
      <w:r w:rsidRPr="00F05E4E" w:rsidR="00E56DF8">
        <w:rPr>
          <w:rFonts w:ascii="Times New Roman" w:hAnsi="Times New Roman" w:cs="Times New Roman"/>
          <w:sz w:val="28"/>
          <w:szCs w:val="28"/>
        </w:rPr>
        <w:t xml:space="preserve">в силу ст. 86 УК РФ </w:t>
      </w:r>
      <w:r w:rsidRPr="00F05E4E" w:rsidR="00F741D0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F05E4E" w:rsidR="00E56DF8">
        <w:rPr>
          <w:rFonts w:ascii="Times New Roman" w:hAnsi="Times New Roman" w:cs="Times New Roman"/>
          <w:sz w:val="28"/>
          <w:szCs w:val="28"/>
        </w:rPr>
        <w:t xml:space="preserve">не </w:t>
      </w:r>
      <w:r w:rsidRPr="00F05E4E" w:rsidR="00F741D0">
        <w:rPr>
          <w:rFonts w:ascii="Times New Roman" w:hAnsi="Times New Roman" w:cs="Times New Roman"/>
          <w:sz w:val="28"/>
          <w:szCs w:val="28"/>
        </w:rPr>
        <w:t>судимой</w:t>
      </w:r>
      <w:r w:rsidRPr="00F05E4E" w:rsidR="00E56DF8">
        <w:rPr>
          <w:rFonts w:ascii="Times New Roman" w:hAnsi="Times New Roman" w:cs="Times New Roman"/>
          <w:sz w:val="28"/>
          <w:szCs w:val="28"/>
        </w:rPr>
        <w:t xml:space="preserve"> (на момент совершения преступления), на момент рассмотрения дела </w:t>
      </w:r>
      <w:r w:rsidRPr="00F05E4E" w:rsidR="001036A5">
        <w:rPr>
          <w:rFonts w:ascii="Times New Roman" w:hAnsi="Times New Roman" w:cs="Times New Roman"/>
          <w:sz w:val="28"/>
          <w:szCs w:val="28"/>
        </w:rPr>
        <w:t xml:space="preserve">осужденной </w:t>
      </w:r>
      <w:r w:rsidR="00F05E4E">
        <w:rPr>
          <w:rFonts w:ascii="Times New Roman" w:hAnsi="Times New Roman" w:cs="Times New Roman"/>
          <w:sz w:val="28"/>
          <w:szCs w:val="28"/>
        </w:rPr>
        <w:t>ДАТА</w:t>
      </w:r>
      <w:r w:rsidRPr="00F05E4E">
        <w:rPr>
          <w:rFonts w:ascii="Times New Roman" w:hAnsi="Times New Roman" w:cs="Times New Roman"/>
          <w:sz w:val="28"/>
          <w:szCs w:val="28"/>
        </w:rPr>
        <w:t xml:space="preserve"> Красногвардейским районным судом Республики Крым по п.п. «в», «г» ч. 2 ст. 158 УК РФ к обязательным работам сроком на 360 часов</w:t>
      </w:r>
      <w:r w:rsidRPr="00F05E4E" w:rsidR="001036A5">
        <w:rPr>
          <w:rFonts w:ascii="Times New Roman" w:hAnsi="Times New Roman" w:cs="Times New Roman"/>
          <w:sz w:val="28"/>
          <w:szCs w:val="28"/>
        </w:rPr>
        <w:t xml:space="preserve">, </w:t>
      </w:r>
      <w:r w:rsidRPr="00F05E4E" w:rsidR="00BE7124">
        <w:rPr>
          <w:rFonts w:ascii="Times New Roman" w:hAnsi="Times New Roman" w:cs="Times New Roman"/>
          <w:sz w:val="28"/>
          <w:szCs w:val="28"/>
        </w:rPr>
        <w:t>отбыто 188 часов</w:t>
      </w:r>
      <w:r w:rsidRPr="00F05E4E" w:rsidR="00E56DF8">
        <w:rPr>
          <w:rFonts w:ascii="Times New Roman" w:hAnsi="Times New Roman" w:cs="Times New Roman"/>
          <w:sz w:val="28"/>
          <w:szCs w:val="28"/>
        </w:rPr>
        <w:t xml:space="preserve"> о</w:t>
      </w:r>
      <w:r w:rsidRPr="00F05E4E" w:rsidR="00BE7124">
        <w:rPr>
          <w:rFonts w:ascii="Times New Roman" w:hAnsi="Times New Roman" w:cs="Times New Roman"/>
          <w:sz w:val="28"/>
          <w:szCs w:val="28"/>
        </w:rPr>
        <w:t>бязательных работ, не отбыто 172 часа</w:t>
      </w:r>
      <w:r w:rsidRPr="00F05E4E" w:rsidR="00E56DF8">
        <w:rPr>
          <w:rFonts w:ascii="Times New Roman" w:hAnsi="Times New Roman" w:cs="Times New Roman"/>
          <w:sz w:val="28"/>
          <w:szCs w:val="28"/>
        </w:rPr>
        <w:t xml:space="preserve"> обязательных работ,</w:t>
      </w:r>
    </w:p>
    <w:p w:rsidR="00A01E84" w:rsidRPr="00F05E4E" w:rsidP="00081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>находящей</w:t>
      </w:r>
      <w:r w:rsidRPr="00F05E4E">
        <w:rPr>
          <w:rFonts w:ascii="Times New Roman" w:hAnsi="Times New Roman" w:cs="Times New Roman"/>
          <w:sz w:val="28"/>
          <w:szCs w:val="28"/>
        </w:rPr>
        <w:t xml:space="preserve">ся под подпиской о невыезде и надлежащем поведении, </w:t>
      </w:r>
    </w:p>
    <w:p w:rsidR="00A01E84" w:rsidRPr="00F05E4E" w:rsidP="00081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>обвин</w:t>
      </w:r>
      <w:r w:rsidRPr="00F05E4E" w:rsidR="001036A5">
        <w:rPr>
          <w:rFonts w:ascii="Times New Roman" w:hAnsi="Times New Roman" w:cs="Times New Roman"/>
          <w:sz w:val="28"/>
          <w:szCs w:val="28"/>
        </w:rPr>
        <w:t>яемой</w:t>
      </w:r>
      <w:r w:rsidRPr="00F05E4E" w:rsidR="004B783B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F05E4E">
        <w:rPr>
          <w:rFonts w:ascii="Times New Roman" w:hAnsi="Times New Roman" w:cs="Times New Roman"/>
          <w:sz w:val="28"/>
          <w:szCs w:val="28"/>
        </w:rPr>
        <w:t xml:space="preserve"> ч. 1 ст. 119 УК РФ, </w:t>
      </w:r>
    </w:p>
    <w:p w:rsidR="00A01E84" w:rsidRPr="00F05E4E" w:rsidP="00A01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>установил:</w:t>
      </w:r>
    </w:p>
    <w:p w:rsidR="00F93F18" w:rsidRPr="00F05E4E" w:rsidP="00081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</w:t>
      </w:r>
      <w:r w:rsidRPr="00F05E4E" w:rsidR="00081E8A">
        <w:rPr>
          <w:rFonts w:ascii="Times New Roman" w:hAnsi="Times New Roman" w:cs="Times New Roman"/>
          <w:sz w:val="28"/>
          <w:szCs w:val="28"/>
        </w:rPr>
        <w:tab/>
        <w:t>21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6F5E4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F05E4E" w:rsidR="006F5E4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Pr="00F05E4E" w:rsidR="00736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E4E" w:rsidR="0008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05E4E" w:rsidR="006F5E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E4E" w:rsidR="00736441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F05E4E" w:rsidR="006F5E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 w:rsidR="006F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F05E4E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</w:t>
      </w:r>
      <w:r w:rsidRPr="00F05E4E" w:rsidR="005E4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</w:t>
      </w:r>
      <w:r w:rsidRPr="00F05E4E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одясь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6F5E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E4E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 w:rsidRPr="00F05E4E" w:rsidR="006F5E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E4E" w:rsidR="005E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словес</w:t>
      </w:r>
      <w:r w:rsidRPr="00F05E4E" w:rsidR="00D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конфликта,</w:t>
      </w:r>
      <w:r w:rsidRPr="00F05E4E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внезапно возникшего на почве личных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неприязненных отношений </w:t>
      </w:r>
      <w:r w:rsidRPr="00F05E4E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5E4E" w:rsidR="0048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преступный умысел, направленный на высказывание </w:t>
      </w:r>
      <w:r w:rsidRPr="00F05E4E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 w:rsidRPr="00F05E4E" w:rsidR="00736441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убийством и запугивание</w:t>
      </w:r>
      <w:r w:rsidRPr="00F05E4E" w:rsidR="004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991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целью вызвать у него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тревоги </w:t>
      </w:r>
      <w:r w:rsidRPr="00F05E4E" w:rsidR="00D3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беспокойства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свою жизнь и здоровье, осознавая общественную опасность, противоправный характер своих действий, предвидя неизбежность наступления общественно опасных последствий и желая их наступления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проявляя агрессию, 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нанесла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удар сковородой по голове справа, 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чего молотком нанесла</w:t>
      </w:r>
      <w:r w:rsidRPr="00F05E4E" w:rsidR="0073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удар в область головы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 этом </w:t>
      </w:r>
      <w:r w:rsidRPr="00F05E4E" w:rsidR="00BE7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высказала в его адрес угрозы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убийством, </w:t>
      </w:r>
      <w:r w:rsidRPr="00F05E4E" w:rsidR="00AA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именно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«Я тебя убью! Завалю!».</w:t>
      </w:r>
      <w:r w:rsidRPr="00F05E4E" w:rsidR="00AA3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результате нанесенного удара </w:t>
      </w:r>
      <w:r w:rsid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упал. После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того, как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пришел в сознание и хотел покинуть домовладение, 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Троянова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К.Э.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продолжая свой преступный умысел, схватила с пола стекл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янную бутылку объемом 0,5 литра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разбила ее об порог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чего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руке 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нее 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осталось 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горлышко разбитой бутылки с острыми краями, и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пользуя данный фрагмент стекла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стала приближаться к </w:t>
      </w:r>
      <w:r w:rsid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ФИО1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05E4E" w:rsidR="00351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 высказывать угрозы убийством</w:t>
      </w:r>
      <w:r w:rsidRPr="00F05E4E" w:rsidR="006A7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именно: «Убью!»</w:t>
      </w:r>
      <w:r w:rsidRPr="00F05E4E" w:rsidR="004A4E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чем создала психотравмирующую ситуацию, нарушающую душевное равновесие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F05E4E" w:rsidR="00BE7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Учитывая агрессивное состояние 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Трояновой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К.Э., её нахождение в состоянии алкогольного опьянения, а также вызванное у </w:t>
      </w:r>
      <w:r w:rsid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действиями 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Торояновой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К.Э. 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чувство страха, угрозу своей жизни и здоровью </w:t>
      </w:r>
      <w:r w:rsid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ФИО1</w:t>
      </w:r>
      <w:r w:rsidRPr="00F05E4E" w:rsidR="00736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воспринял реально, вследствие чего опасался осуществления данных угроз со стороны 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Трояновой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К.Э.</w:t>
      </w:r>
    </w:p>
    <w:p w:rsidR="00240376" w:rsidRPr="00F05E4E" w:rsidP="00557273">
      <w:pPr>
        <w:pStyle w:val="1"/>
        <w:ind w:firstLine="720"/>
        <w:jc w:val="both"/>
        <w:rPr>
          <w:sz w:val="28"/>
          <w:szCs w:val="28"/>
        </w:rPr>
      </w:pPr>
      <w:r w:rsidRPr="00F05E4E">
        <w:rPr>
          <w:sz w:val="28"/>
          <w:szCs w:val="28"/>
        </w:rPr>
        <w:t>П</w:t>
      </w:r>
      <w:r w:rsidRPr="00F05E4E" w:rsidR="00D3246F">
        <w:rPr>
          <w:sz w:val="28"/>
          <w:szCs w:val="28"/>
        </w:rPr>
        <w:t>одсудим</w:t>
      </w:r>
      <w:r w:rsidRPr="00F05E4E" w:rsidR="00F93F18">
        <w:rPr>
          <w:sz w:val="28"/>
          <w:szCs w:val="28"/>
        </w:rPr>
        <w:t>ая</w:t>
      </w:r>
      <w:r w:rsidRPr="00F05E4E" w:rsidR="00D3246F">
        <w:rPr>
          <w:sz w:val="28"/>
          <w:szCs w:val="28"/>
        </w:rPr>
        <w:t xml:space="preserve"> </w:t>
      </w:r>
      <w:r w:rsidRPr="00F05E4E" w:rsidR="00F93F18">
        <w:rPr>
          <w:sz w:val="28"/>
          <w:szCs w:val="28"/>
        </w:rPr>
        <w:t>Троянова</w:t>
      </w:r>
      <w:r w:rsidRPr="00F05E4E" w:rsidR="00F93F18">
        <w:rPr>
          <w:sz w:val="28"/>
          <w:szCs w:val="28"/>
        </w:rPr>
        <w:t xml:space="preserve"> К.Э.</w:t>
      </w:r>
      <w:r w:rsidRPr="00F05E4E">
        <w:rPr>
          <w:sz w:val="28"/>
          <w:szCs w:val="28"/>
        </w:rPr>
        <w:t xml:space="preserve"> в</w:t>
      </w:r>
      <w:r w:rsidRPr="00F05E4E" w:rsidR="00D3246F">
        <w:rPr>
          <w:sz w:val="28"/>
          <w:szCs w:val="28"/>
        </w:rPr>
        <w:t>ину в совершении инкриминируемого е</w:t>
      </w:r>
      <w:r w:rsidRPr="00F05E4E" w:rsidR="00F93F18">
        <w:rPr>
          <w:sz w:val="28"/>
          <w:szCs w:val="28"/>
        </w:rPr>
        <w:t>й</w:t>
      </w:r>
      <w:r w:rsidRPr="00F05E4E" w:rsidR="00D3246F">
        <w:rPr>
          <w:sz w:val="28"/>
          <w:szCs w:val="28"/>
        </w:rPr>
        <w:t xml:space="preserve"> деяния признал</w:t>
      </w:r>
      <w:r w:rsidRPr="00F05E4E" w:rsidR="00F93F18">
        <w:rPr>
          <w:sz w:val="28"/>
          <w:szCs w:val="28"/>
        </w:rPr>
        <w:t>а</w:t>
      </w:r>
      <w:r w:rsidRPr="00F05E4E">
        <w:rPr>
          <w:sz w:val="28"/>
          <w:szCs w:val="28"/>
        </w:rPr>
        <w:t>, будучи допрошенной в судебном заседании показала, что</w:t>
      </w:r>
      <w:r w:rsidRPr="00F05E4E" w:rsidR="000B52DD">
        <w:rPr>
          <w:sz w:val="28"/>
          <w:szCs w:val="28"/>
        </w:rPr>
        <w:t xml:space="preserve"> 21.01.2021 года примерно в 20 часов она приехала к матери в домовладение</w:t>
      </w:r>
      <w:r w:rsidRPr="00F05E4E" w:rsidR="00557273">
        <w:rPr>
          <w:sz w:val="28"/>
          <w:szCs w:val="28"/>
        </w:rPr>
        <w:t xml:space="preserve"> </w:t>
      </w:r>
      <w:r w:rsidR="00F05E4E">
        <w:rPr>
          <w:sz w:val="28"/>
          <w:szCs w:val="28"/>
        </w:rPr>
        <w:t>АДРЕС</w:t>
      </w:r>
      <w:r w:rsidRPr="00F05E4E" w:rsidR="000B52DD">
        <w:rPr>
          <w:sz w:val="28"/>
          <w:szCs w:val="28"/>
        </w:rPr>
        <w:t xml:space="preserve">. Вместе с </w:t>
      </w:r>
      <w:r w:rsidR="00F05E4E">
        <w:rPr>
          <w:sz w:val="28"/>
          <w:szCs w:val="28"/>
        </w:rPr>
        <w:t>ФИО</w:t>
      </w:r>
      <w:r w:rsidR="00F05E4E">
        <w:rPr>
          <w:sz w:val="28"/>
          <w:szCs w:val="28"/>
        </w:rPr>
        <w:t>2</w:t>
      </w:r>
      <w:r w:rsidRPr="00F05E4E" w:rsidR="000B52DD">
        <w:rPr>
          <w:sz w:val="28"/>
          <w:szCs w:val="28"/>
        </w:rPr>
        <w:t xml:space="preserve"> и её сожителем </w:t>
      </w:r>
      <w:r w:rsidR="00F05E4E">
        <w:rPr>
          <w:sz w:val="28"/>
          <w:szCs w:val="28"/>
        </w:rPr>
        <w:t>ФИО1</w:t>
      </w:r>
      <w:r w:rsidRPr="00F05E4E" w:rsidR="00BC3291">
        <w:rPr>
          <w:sz w:val="28"/>
          <w:szCs w:val="28"/>
        </w:rPr>
        <w:t xml:space="preserve">, </w:t>
      </w:r>
      <w:r w:rsidRPr="00F05E4E" w:rsidR="000B52DD">
        <w:rPr>
          <w:sz w:val="28"/>
          <w:szCs w:val="28"/>
        </w:rPr>
        <w:t xml:space="preserve">а также пришедшим позже </w:t>
      </w:r>
      <w:r w:rsidR="00F05E4E">
        <w:rPr>
          <w:sz w:val="28"/>
          <w:szCs w:val="28"/>
        </w:rPr>
        <w:t>ФИО3</w:t>
      </w:r>
      <w:r w:rsidRPr="00F05E4E" w:rsidR="000B52DD">
        <w:rPr>
          <w:sz w:val="28"/>
          <w:szCs w:val="28"/>
        </w:rPr>
        <w:t xml:space="preserve"> распивали спиртное. Между </w:t>
      </w:r>
      <w:r w:rsidR="00F05E4E">
        <w:rPr>
          <w:sz w:val="28"/>
          <w:szCs w:val="28"/>
        </w:rPr>
        <w:t>ФИО2</w:t>
      </w:r>
      <w:r w:rsidRPr="00F05E4E" w:rsidR="000B52DD">
        <w:rPr>
          <w:sz w:val="28"/>
          <w:szCs w:val="28"/>
        </w:rPr>
        <w:t xml:space="preserve"> и </w:t>
      </w:r>
      <w:r w:rsidR="00F05E4E">
        <w:rPr>
          <w:sz w:val="28"/>
          <w:szCs w:val="28"/>
        </w:rPr>
        <w:t>ФИО1</w:t>
      </w:r>
      <w:r w:rsidRPr="00F05E4E" w:rsidR="000B52DD">
        <w:rPr>
          <w:sz w:val="28"/>
          <w:szCs w:val="28"/>
        </w:rPr>
        <w:t xml:space="preserve"> возник сначала словесный конфликт, потом </w:t>
      </w:r>
      <w:r w:rsidR="00F05E4E">
        <w:rPr>
          <w:sz w:val="28"/>
          <w:szCs w:val="28"/>
        </w:rPr>
        <w:t>ФИО1</w:t>
      </w:r>
      <w:r w:rsidRPr="00F05E4E" w:rsidR="000B52DD">
        <w:rPr>
          <w:sz w:val="28"/>
          <w:szCs w:val="28"/>
        </w:rPr>
        <w:t xml:space="preserve"> ударил </w:t>
      </w:r>
      <w:r w:rsidR="00F05E4E">
        <w:rPr>
          <w:sz w:val="28"/>
          <w:szCs w:val="28"/>
        </w:rPr>
        <w:t>ФИО2</w:t>
      </w:r>
      <w:r w:rsidRPr="00F05E4E" w:rsidR="000B52DD">
        <w:rPr>
          <w:sz w:val="28"/>
          <w:szCs w:val="28"/>
        </w:rPr>
        <w:t xml:space="preserve"> П</w:t>
      </w:r>
      <w:r w:rsidRPr="00F05E4E" w:rsidR="000B52DD">
        <w:rPr>
          <w:sz w:val="28"/>
          <w:szCs w:val="28"/>
        </w:rPr>
        <w:t>оскольку это происходило не впервые, она разозлилась</w:t>
      </w:r>
      <w:r w:rsidRPr="00F05E4E" w:rsidR="00557273">
        <w:rPr>
          <w:sz w:val="28"/>
          <w:szCs w:val="28"/>
        </w:rPr>
        <w:t xml:space="preserve"> на </w:t>
      </w:r>
      <w:r w:rsidR="00F05E4E">
        <w:rPr>
          <w:sz w:val="28"/>
          <w:szCs w:val="28"/>
        </w:rPr>
        <w:t>ФИО1</w:t>
      </w:r>
      <w:r w:rsidRPr="00F05E4E" w:rsidR="000B52DD">
        <w:rPr>
          <w:sz w:val="28"/>
          <w:szCs w:val="28"/>
        </w:rPr>
        <w:t xml:space="preserve">, </w:t>
      </w:r>
      <w:r w:rsidRPr="00F05E4E" w:rsidR="00BC3291">
        <w:rPr>
          <w:sz w:val="28"/>
          <w:szCs w:val="28"/>
        </w:rPr>
        <w:t xml:space="preserve">между ней и </w:t>
      </w:r>
      <w:r w:rsidR="00F05E4E">
        <w:rPr>
          <w:sz w:val="28"/>
          <w:szCs w:val="28"/>
        </w:rPr>
        <w:t>ФИО1</w:t>
      </w:r>
      <w:r w:rsidRPr="00F05E4E" w:rsidR="000B52DD">
        <w:rPr>
          <w:sz w:val="28"/>
          <w:szCs w:val="28"/>
        </w:rPr>
        <w:t xml:space="preserve"> возник конфликт, они взаимно оскорбляли друг друга. Далее конфликт  перерос в драку, в ходе которой она поцарапала ногтями нос </w:t>
      </w:r>
      <w:r w:rsidR="00F05E4E">
        <w:rPr>
          <w:sz w:val="28"/>
          <w:szCs w:val="28"/>
        </w:rPr>
        <w:t>ФИО</w:t>
      </w:r>
      <w:r w:rsidR="00F05E4E">
        <w:rPr>
          <w:sz w:val="28"/>
          <w:szCs w:val="28"/>
        </w:rPr>
        <w:t>1</w:t>
      </w:r>
      <w:r w:rsidRPr="00F05E4E" w:rsidR="00BC3291">
        <w:rPr>
          <w:sz w:val="28"/>
          <w:szCs w:val="28"/>
        </w:rPr>
        <w:t>.</w:t>
      </w:r>
      <w:r w:rsidRPr="00F05E4E" w:rsidR="000B52DD">
        <w:rPr>
          <w:sz w:val="28"/>
          <w:szCs w:val="28"/>
        </w:rPr>
        <w:t xml:space="preserve"> Она вышла за </w:t>
      </w:r>
      <w:r w:rsidR="00F05E4E">
        <w:rPr>
          <w:sz w:val="28"/>
          <w:szCs w:val="28"/>
        </w:rPr>
        <w:t>ФИО</w:t>
      </w:r>
      <w:r w:rsidR="00F05E4E">
        <w:rPr>
          <w:sz w:val="28"/>
          <w:szCs w:val="28"/>
        </w:rPr>
        <w:t>2</w:t>
      </w:r>
      <w:r w:rsidRPr="00F05E4E" w:rsidR="000B52DD">
        <w:rPr>
          <w:sz w:val="28"/>
          <w:szCs w:val="28"/>
        </w:rPr>
        <w:t xml:space="preserve"> и </w:t>
      </w:r>
      <w:r w:rsidR="00F05E4E">
        <w:rPr>
          <w:sz w:val="28"/>
          <w:szCs w:val="28"/>
        </w:rPr>
        <w:t>ФИО1</w:t>
      </w:r>
      <w:r w:rsidRPr="00F05E4E" w:rsidR="00557273">
        <w:rPr>
          <w:sz w:val="28"/>
          <w:szCs w:val="28"/>
        </w:rPr>
        <w:t xml:space="preserve"> в веранду</w:t>
      </w:r>
      <w:r w:rsidRPr="00F05E4E" w:rsidR="000B52DD">
        <w:rPr>
          <w:sz w:val="28"/>
          <w:szCs w:val="28"/>
        </w:rPr>
        <w:t xml:space="preserve">, и между нею и </w:t>
      </w:r>
      <w:r w:rsidR="00F05E4E">
        <w:rPr>
          <w:sz w:val="28"/>
          <w:szCs w:val="28"/>
        </w:rPr>
        <w:t>ФИО1</w:t>
      </w:r>
      <w:r w:rsidRPr="00F05E4E" w:rsidR="000B52DD">
        <w:rPr>
          <w:sz w:val="28"/>
          <w:szCs w:val="28"/>
        </w:rPr>
        <w:t xml:space="preserve"> конфликт продолжился. </w:t>
      </w:r>
      <w:r w:rsidRPr="00F05E4E" w:rsidR="00557273">
        <w:rPr>
          <w:sz w:val="28"/>
          <w:szCs w:val="28"/>
        </w:rPr>
        <w:t>В тот момент, когда</w:t>
      </w:r>
      <w:r w:rsidRPr="00F05E4E" w:rsidR="000B52DD">
        <w:rPr>
          <w:sz w:val="28"/>
          <w:szCs w:val="28"/>
        </w:rPr>
        <w:t xml:space="preserve"> </w:t>
      </w:r>
      <w:r w:rsidR="00F05E4E">
        <w:rPr>
          <w:sz w:val="28"/>
          <w:szCs w:val="28"/>
        </w:rPr>
        <w:t>ФИО</w:t>
      </w:r>
      <w:r w:rsidR="00F05E4E">
        <w:rPr>
          <w:sz w:val="28"/>
          <w:szCs w:val="28"/>
        </w:rPr>
        <w:t>1</w:t>
      </w:r>
      <w:r w:rsidRPr="00F05E4E" w:rsidR="000B52DD">
        <w:rPr>
          <w:sz w:val="28"/>
          <w:szCs w:val="28"/>
        </w:rPr>
        <w:t xml:space="preserve"> сидел на пороге и курил, он был обращен к ней спиной. </w:t>
      </w:r>
      <w:r w:rsidRPr="00F05E4E" w:rsidR="00557273">
        <w:rPr>
          <w:sz w:val="28"/>
          <w:szCs w:val="28"/>
        </w:rPr>
        <w:t>Она</w:t>
      </w:r>
      <w:r w:rsidRPr="00F05E4E" w:rsidR="000B52DD">
        <w:rPr>
          <w:sz w:val="28"/>
          <w:szCs w:val="28"/>
        </w:rPr>
        <w:t xml:space="preserve"> </w:t>
      </w:r>
      <w:r w:rsidRPr="00F05E4E" w:rsidR="00557273">
        <w:rPr>
          <w:sz w:val="28"/>
          <w:szCs w:val="28"/>
        </w:rPr>
        <w:t xml:space="preserve"> металлической сковородой</w:t>
      </w:r>
      <w:r w:rsidRPr="00F05E4E" w:rsidR="000B52DD">
        <w:rPr>
          <w:sz w:val="28"/>
          <w:szCs w:val="28"/>
        </w:rPr>
        <w:t xml:space="preserve"> нанесла один удар </w:t>
      </w:r>
      <w:r w:rsidR="00F05E4E">
        <w:rPr>
          <w:sz w:val="28"/>
          <w:szCs w:val="28"/>
        </w:rPr>
        <w:t>ФИО</w:t>
      </w:r>
      <w:r w:rsidR="00F05E4E">
        <w:rPr>
          <w:sz w:val="28"/>
          <w:szCs w:val="28"/>
        </w:rPr>
        <w:t>1</w:t>
      </w:r>
      <w:r w:rsidRPr="00F05E4E" w:rsidR="000B52DD">
        <w:rPr>
          <w:sz w:val="28"/>
          <w:szCs w:val="28"/>
        </w:rPr>
        <w:t xml:space="preserve"> по голове справа, после чего, от удара на сковороде </w:t>
      </w:r>
      <w:r w:rsidRPr="00F05E4E" w:rsidR="00BC3291">
        <w:rPr>
          <w:sz w:val="28"/>
          <w:szCs w:val="28"/>
        </w:rPr>
        <w:t>отломалась</w:t>
      </w:r>
      <w:r w:rsidRPr="00F05E4E" w:rsidR="000B52DD">
        <w:rPr>
          <w:sz w:val="28"/>
          <w:szCs w:val="28"/>
        </w:rPr>
        <w:t xml:space="preserve"> ручка. Затем взяла молоток, находящийся в кладовке, и стала высказывать угрозы физической расправы в адрес </w:t>
      </w:r>
      <w:r w:rsidR="00F05E4E">
        <w:rPr>
          <w:sz w:val="28"/>
          <w:szCs w:val="28"/>
        </w:rPr>
        <w:t>ФИО</w:t>
      </w:r>
      <w:r w:rsidR="00F05E4E">
        <w:rPr>
          <w:sz w:val="28"/>
          <w:szCs w:val="28"/>
        </w:rPr>
        <w:t>1</w:t>
      </w:r>
      <w:r w:rsidRPr="00F05E4E" w:rsidR="000B52DD">
        <w:rPr>
          <w:sz w:val="28"/>
          <w:szCs w:val="28"/>
        </w:rPr>
        <w:t xml:space="preserve">, а именно: «Убью, завалю!», а затем подошла к </w:t>
      </w:r>
      <w:r w:rsidR="00F05E4E">
        <w:rPr>
          <w:sz w:val="28"/>
          <w:szCs w:val="28"/>
        </w:rPr>
        <w:t>ФИО</w:t>
      </w:r>
      <w:r w:rsidR="00F05E4E">
        <w:rPr>
          <w:sz w:val="28"/>
          <w:szCs w:val="28"/>
        </w:rPr>
        <w:t>1</w:t>
      </w:r>
      <w:r w:rsidRPr="00F05E4E" w:rsidR="000B52DD">
        <w:rPr>
          <w:sz w:val="28"/>
          <w:szCs w:val="28"/>
        </w:rPr>
        <w:t xml:space="preserve"> и нанесла ему один удар по голове в теменную область справа. От данного удара </w:t>
      </w:r>
      <w:r w:rsidR="00F05E4E">
        <w:rPr>
          <w:sz w:val="28"/>
          <w:szCs w:val="28"/>
        </w:rPr>
        <w:t>ФИО</w:t>
      </w:r>
      <w:r w:rsidR="00F05E4E">
        <w:rPr>
          <w:sz w:val="28"/>
          <w:szCs w:val="28"/>
        </w:rPr>
        <w:t>1</w:t>
      </w:r>
      <w:r w:rsidRPr="00F05E4E" w:rsidR="000B52DD">
        <w:rPr>
          <w:sz w:val="28"/>
          <w:szCs w:val="28"/>
        </w:rPr>
        <w:t xml:space="preserve"> упал на пол. После чего, продолжая свой преступный умысел, направленный на запугивание </w:t>
      </w:r>
      <w:r w:rsidR="00F05E4E">
        <w:rPr>
          <w:sz w:val="28"/>
          <w:szCs w:val="28"/>
        </w:rPr>
        <w:t>ФИО</w:t>
      </w:r>
      <w:r w:rsidR="00F05E4E">
        <w:rPr>
          <w:sz w:val="28"/>
          <w:szCs w:val="28"/>
        </w:rPr>
        <w:t>1</w:t>
      </w:r>
      <w:r w:rsidRPr="00F05E4E" w:rsidR="000B52DD">
        <w:rPr>
          <w:sz w:val="28"/>
          <w:szCs w:val="28"/>
        </w:rPr>
        <w:t xml:space="preserve">, взяла пустую стеклянную бутылку из под водки, об дверной косяк разбила её таким образом, что в правой руке у неё осталось горлышко с острыми краями, и продолжила высказывать в адрес </w:t>
      </w:r>
      <w:r w:rsidR="00F05E4E">
        <w:rPr>
          <w:sz w:val="28"/>
          <w:szCs w:val="28"/>
        </w:rPr>
        <w:t>ФИО1</w:t>
      </w:r>
      <w:r w:rsidRPr="00F05E4E" w:rsidR="000B52DD">
        <w:rPr>
          <w:sz w:val="28"/>
          <w:szCs w:val="28"/>
        </w:rPr>
        <w:t xml:space="preserve"> угрозы, дословно: «Завалю! Убью!». При этом расстояние между нею и последним составляло менее 1 метра, она замахнулась в сторону </w:t>
      </w:r>
      <w:r w:rsidR="00F05E4E">
        <w:rPr>
          <w:sz w:val="28"/>
          <w:szCs w:val="28"/>
        </w:rPr>
        <w:t>ФИО</w:t>
      </w:r>
      <w:r w:rsidR="00F05E4E">
        <w:rPr>
          <w:sz w:val="28"/>
          <w:szCs w:val="28"/>
        </w:rPr>
        <w:t>1</w:t>
      </w:r>
      <w:r w:rsidRPr="00F05E4E" w:rsidR="000B52DD">
        <w:rPr>
          <w:sz w:val="28"/>
          <w:szCs w:val="28"/>
        </w:rPr>
        <w:t xml:space="preserve"> указанным горлышком с острыми краями, но в это время её мать выбила горлышко из её рук. </w:t>
      </w:r>
      <w:r w:rsidRPr="00F05E4E" w:rsidR="004418BB">
        <w:rPr>
          <w:sz w:val="28"/>
          <w:szCs w:val="28"/>
        </w:rPr>
        <w:t xml:space="preserve">После этого ушла вместе с </w:t>
      </w:r>
      <w:r w:rsidR="00F05E4E">
        <w:rPr>
          <w:sz w:val="28"/>
          <w:szCs w:val="28"/>
        </w:rPr>
        <w:t>ФИО3</w:t>
      </w:r>
      <w:r w:rsidRPr="00F05E4E" w:rsidR="004418BB">
        <w:rPr>
          <w:sz w:val="28"/>
          <w:szCs w:val="28"/>
        </w:rPr>
        <w:t xml:space="preserve">. </w:t>
      </w:r>
      <w:r w:rsidRPr="00F05E4E" w:rsidR="000B52DD">
        <w:rPr>
          <w:sz w:val="28"/>
          <w:szCs w:val="28"/>
        </w:rPr>
        <w:t xml:space="preserve">  </w:t>
      </w:r>
      <w:r w:rsidRPr="00F05E4E" w:rsidR="004418BB">
        <w:rPr>
          <w:sz w:val="28"/>
          <w:szCs w:val="28"/>
        </w:rPr>
        <w:t xml:space="preserve"> </w:t>
      </w:r>
    </w:p>
    <w:p w:rsidR="00240376" w:rsidRPr="00F05E4E" w:rsidP="00D3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Pr="00F05E4E" w:rsidR="00F93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Трояновой</w:t>
      </w:r>
      <w:r w:rsidRPr="00F05E4E" w:rsidR="00F9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инкриминируемого е</w:t>
      </w:r>
      <w:r w:rsidRPr="00F05E4E" w:rsidR="00F93F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</w:t>
      </w:r>
      <w:r w:rsidRPr="00F05E4E" w:rsidR="000D0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ее признательных показаний,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подтверждается доказательствами, представленными стороной обвинения, в частности, показаниями потерпевшего, свидетелей, а также другими материалами дела, исследованными и оглашенными в судебном заседании. </w:t>
      </w:r>
    </w:p>
    <w:p w:rsidR="009C2BCF" w:rsidRPr="00F05E4E" w:rsidP="00D3246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Так, допрошенный в судебном заседании потерпевший </w:t>
      </w:r>
      <w:r w:rsidR="00F05E4E">
        <w:rPr>
          <w:rFonts w:ascii="Times New Roman" w:hAnsi="Times New Roman" w:cs="Times New Roman"/>
          <w:sz w:val="28"/>
          <w:szCs w:val="28"/>
        </w:rPr>
        <w:t>ФИО</w:t>
      </w:r>
      <w:r w:rsidR="00F05E4E">
        <w:rPr>
          <w:rFonts w:ascii="Times New Roman" w:hAnsi="Times New Roman" w:cs="Times New Roman"/>
          <w:sz w:val="28"/>
          <w:szCs w:val="28"/>
        </w:rPr>
        <w:t>1</w:t>
      </w:r>
      <w:r w:rsidRPr="00F05E4E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21.01.2021 года </w:t>
      </w:r>
      <w:r w:rsidRPr="00F05E4E" w:rsidR="006A6B43">
        <w:rPr>
          <w:rFonts w:ascii="Times New Roman" w:hAnsi="Times New Roman" w:cs="Times New Roman"/>
          <w:sz w:val="28"/>
          <w:szCs w:val="28"/>
        </w:rPr>
        <w:t>находился по месту жительства у своей сожительницы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</w:t>
      </w:r>
      <w:r w:rsidR="00F05E4E">
        <w:rPr>
          <w:rFonts w:ascii="Times New Roman" w:hAnsi="Times New Roman" w:cs="Times New Roman"/>
          <w:sz w:val="28"/>
          <w:szCs w:val="28"/>
        </w:rPr>
        <w:t>ФИО2</w:t>
      </w:r>
      <w:r w:rsidRPr="00F05E4E" w:rsidR="00557273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05E4E" w:rsidR="00557273">
        <w:rPr>
          <w:sz w:val="28"/>
          <w:szCs w:val="28"/>
        </w:rPr>
        <w:t xml:space="preserve"> </w:t>
      </w:r>
      <w:r w:rsidR="00F05E4E">
        <w:rPr>
          <w:rFonts w:ascii="Times New Roman" w:hAnsi="Times New Roman" w:cs="Times New Roman"/>
          <w:sz w:val="28"/>
          <w:szCs w:val="28"/>
        </w:rPr>
        <w:t>АДРЕС</w:t>
      </w:r>
      <w:r w:rsidRPr="00F05E4E" w:rsidR="00557273">
        <w:rPr>
          <w:rFonts w:ascii="Times New Roman" w:hAnsi="Times New Roman" w:cs="Times New Roman"/>
          <w:sz w:val="28"/>
          <w:szCs w:val="28"/>
        </w:rPr>
        <w:t>.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Примерно в 20.00 часов к </w:t>
      </w:r>
      <w:r w:rsidR="00F05E4E">
        <w:rPr>
          <w:rFonts w:ascii="Times New Roman" w:hAnsi="Times New Roman" w:cs="Times New Roman"/>
          <w:sz w:val="28"/>
          <w:szCs w:val="28"/>
        </w:rPr>
        <w:t>ФИО</w:t>
      </w:r>
      <w:r w:rsidR="00F05E4E">
        <w:rPr>
          <w:rFonts w:ascii="Times New Roman" w:hAnsi="Times New Roman" w:cs="Times New Roman"/>
          <w:sz w:val="28"/>
          <w:szCs w:val="28"/>
        </w:rPr>
        <w:t>2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приехала в гости её дочь </w:t>
      </w:r>
      <w:r w:rsidRPr="00F05E4E" w:rsidR="00673217">
        <w:rPr>
          <w:rFonts w:ascii="Times New Roman" w:hAnsi="Times New Roman" w:cs="Times New Roman"/>
          <w:sz w:val="28"/>
          <w:szCs w:val="28"/>
        </w:rPr>
        <w:t>Троянова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К.Э. Последняя уже была в состоянии алкогольного опьянения и стала распивать вместе с ними алкоголь. К ним так же присо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единился его знакомый </w:t>
      </w:r>
      <w:r w:rsidR="00F05E4E">
        <w:rPr>
          <w:rFonts w:ascii="Times New Roman" w:hAnsi="Times New Roman" w:cs="Times New Roman"/>
          <w:sz w:val="28"/>
          <w:szCs w:val="28"/>
        </w:rPr>
        <w:t>ФИО3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. В ходе распития алкоголя он и </w:t>
      </w:r>
      <w:r w:rsidR="00F05E4E">
        <w:rPr>
          <w:rFonts w:ascii="Times New Roman" w:hAnsi="Times New Roman" w:cs="Times New Roman"/>
          <w:sz w:val="28"/>
          <w:szCs w:val="28"/>
        </w:rPr>
        <w:t>ФИО</w:t>
      </w:r>
      <w:r w:rsidR="00F05E4E">
        <w:rPr>
          <w:rFonts w:ascii="Times New Roman" w:hAnsi="Times New Roman" w:cs="Times New Roman"/>
          <w:sz w:val="28"/>
          <w:szCs w:val="28"/>
        </w:rPr>
        <w:t>2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 немного повздорили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. Это очень не понравилось </w:t>
      </w:r>
      <w:r w:rsidRPr="00F05E4E" w:rsidR="00673217">
        <w:rPr>
          <w:rFonts w:ascii="Times New Roman" w:hAnsi="Times New Roman" w:cs="Times New Roman"/>
          <w:sz w:val="28"/>
          <w:szCs w:val="28"/>
        </w:rPr>
        <w:t>Трояновой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К.Э., и она стала по этому поводу предъявлять ему претензии. Между ними 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случился конфликт, который перерос в драку, в ходе которой </w:t>
      </w:r>
      <w:r w:rsidRPr="00F05E4E" w:rsidR="00673217">
        <w:rPr>
          <w:rFonts w:ascii="Times New Roman" w:hAnsi="Times New Roman" w:cs="Times New Roman"/>
          <w:sz w:val="28"/>
          <w:szCs w:val="28"/>
        </w:rPr>
        <w:t>Троянова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К.Э. поцарапала ему ногтями нос. </w:t>
      </w:r>
      <w:r w:rsidR="00F05E4E">
        <w:rPr>
          <w:rFonts w:ascii="Times New Roman" w:hAnsi="Times New Roman" w:cs="Times New Roman"/>
          <w:sz w:val="28"/>
          <w:szCs w:val="28"/>
        </w:rPr>
        <w:t>ФИО</w:t>
      </w:r>
      <w:r w:rsidR="00F05E4E">
        <w:rPr>
          <w:rFonts w:ascii="Times New Roman" w:hAnsi="Times New Roman" w:cs="Times New Roman"/>
          <w:sz w:val="28"/>
          <w:szCs w:val="28"/>
        </w:rPr>
        <w:t>2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 вышла на улицу, он вышел в веранду домовладения, </w:t>
      </w:r>
      <w:r w:rsidRPr="00F05E4E" w:rsidR="00673217">
        <w:rPr>
          <w:rFonts w:ascii="Times New Roman" w:hAnsi="Times New Roman" w:cs="Times New Roman"/>
          <w:sz w:val="28"/>
          <w:szCs w:val="28"/>
        </w:rPr>
        <w:t>при</w:t>
      </w:r>
      <w:r w:rsidRPr="00F05E4E" w:rsidR="006A6B43">
        <w:rPr>
          <w:rFonts w:ascii="Times New Roman" w:hAnsi="Times New Roman" w:cs="Times New Roman"/>
          <w:sz w:val="28"/>
          <w:szCs w:val="28"/>
        </w:rPr>
        <w:t>сел на порог и закурил сигарету.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</w:t>
      </w:r>
      <w:r w:rsidRPr="00F05E4E" w:rsidR="00673217">
        <w:rPr>
          <w:rFonts w:ascii="Times New Roman" w:hAnsi="Times New Roman" w:cs="Times New Roman"/>
          <w:sz w:val="28"/>
          <w:szCs w:val="28"/>
        </w:rPr>
        <w:t>Троянова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К.Э. 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подошла сзади, 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неожиданно нанесла ему один удар по голове справа, 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от чего </w:t>
      </w:r>
      <w:r w:rsidRPr="00F05E4E" w:rsidR="00673217">
        <w:rPr>
          <w:rFonts w:ascii="Times New Roman" w:hAnsi="Times New Roman" w:cs="Times New Roman"/>
          <w:sz w:val="28"/>
          <w:szCs w:val="28"/>
        </w:rPr>
        <w:t>он почувствовал физическую боль, увидел,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 что удар </w:t>
      </w:r>
      <w:r w:rsidRPr="00F05E4E" w:rsidR="006A6B43">
        <w:rPr>
          <w:rFonts w:ascii="Times New Roman" w:hAnsi="Times New Roman" w:cs="Times New Roman"/>
          <w:sz w:val="28"/>
          <w:szCs w:val="28"/>
        </w:rPr>
        <w:t>Троянова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 К.Э. нанесла ему сковородой. 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В это время </w:t>
      </w:r>
      <w:r w:rsidR="00F05E4E">
        <w:rPr>
          <w:rFonts w:ascii="Times New Roman" w:hAnsi="Times New Roman" w:cs="Times New Roman"/>
          <w:sz w:val="28"/>
          <w:szCs w:val="28"/>
        </w:rPr>
        <w:t>ФИО</w:t>
      </w:r>
      <w:r w:rsidR="00F05E4E">
        <w:rPr>
          <w:rFonts w:ascii="Times New Roman" w:hAnsi="Times New Roman" w:cs="Times New Roman"/>
          <w:sz w:val="28"/>
          <w:szCs w:val="28"/>
        </w:rPr>
        <w:t>2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 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вернулась </w:t>
      </w:r>
      <w:r w:rsidRPr="00F05E4E" w:rsidR="006A6B43">
        <w:rPr>
          <w:rFonts w:ascii="Times New Roman" w:hAnsi="Times New Roman" w:cs="Times New Roman"/>
          <w:sz w:val="28"/>
          <w:szCs w:val="28"/>
        </w:rPr>
        <w:t>в дом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. Он продолжал сидеть на пороге, а </w:t>
      </w:r>
      <w:r w:rsidRPr="00F05E4E" w:rsidR="00673217">
        <w:rPr>
          <w:rFonts w:ascii="Times New Roman" w:hAnsi="Times New Roman" w:cs="Times New Roman"/>
          <w:sz w:val="28"/>
          <w:szCs w:val="28"/>
        </w:rPr>
        <w:t>Троянова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К.Э. стала высказывать в его адрес угрозу убийством 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со словами: </w:t>
      </w:r>
      <w:r w:rsidRPr="00F05E4E" w:rsidR="00673217">
        <w:rPr>
          <w:rFonts w:ascii="Times New Roman" w:hAnsi="Times New Roman" w:cs="Times New Roman"/>
          <w:sz w:val="28"/>
          <w:szCs w:val="28"/>
        </w:rPr>
        <w:t>«Завалю!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 </w:t>
      </w:r>
      <w:r w:rsidRPr="00F05E4E" w:rsidR="00673217">
        <w:rPr>
          <w:rFonts w:ascii="Times New Roman" w:hAnsi="Times New Roman" w:cs="Times New Roman"/>
          <w:sz w:val="28"/>
          <w:szCs w:val="28"/>
        </w:rPr>
        <w:t>Убью!»</w:t>
      </w:r>
      <w:r w:rsidRPr="00F05E4E" w:rsidR="006A6B43">
        <w:rPr>
          <w:rFonts w:ascii="Times New Roman" w:hAnsi="Times New Roman" w:cs="Times New Roman"/>
          <w:sz w:val="28"/>
          <w:szCs w:val="28"/>
        </w:rPr>
        <w:t>,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и снова ему нан</w:t>
      </w:r>
      <w:r w:rsidRPr="00F05E4E" w:rsidR="006A6B43">
        <w:rPr>
          <w:rFonts w:ascii="Times New Roman" w:hAnsi="Times New Roman" w:cs="Times New Roman"/>
          <w:sz w:val="28"/>
          <w:szCs w:val="28"/>
        </w:rPr>
        <w:t>есла один удар по голове справа. О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т данного удара он упал на пол и потерял на некоторое время сознание. 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Когда он пришел в сознание 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понял, что </w:t>
      </w:r>
      <w:r w:rsidRPr="00F05E4E" w:rsidR="006A6B43">
        <w:rPr>
          <w:rFonts w:ascii="Times New Roman" w:hAnsi="Times New Roman" w:cs="Times New Roman"/>
          <w:sz w:val="28"/>
          <w:szCs w:val="28"/>
        </w:rPr>
        <w:t>Троянова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 К.Э. </w:t>
      </w:r>
      <w:r w:rsidRPr="00F05E4E" w:rsidR="00557273">
        <w:rPr>
          <w:rFonts w:ascii="Times New Roman" w:hAnsi="Times New Roman" w:cs="Times New Roman"/>
          <w:sz w:val="28"/>
          <w:szCs w:val="28"/>
        </w:rPr>
        <w:t>ударила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</w:t>
      </w:r>
      <w:r w:rsidRPr="00F05E4E" w:rsidR="006A6B43">
        <w:rPr>
          <w:rFonts w:ascii="Times New Roman" w:hAnsi="Times New Roman" w:cs="Times New Roman"/>
          <w:sz w:val="28"/>
          <w:szCs w:val="28"/>
        </w:rPr>
        <w:t>е</w:t>
      </w:r>
      <w:r w:rsidRPr="00F05E4E" w:rsidR="00673217">
        <w:rPr>
          <w:rFonts w:ascii="Times New Roman" w:hAnsi="Times New Roman" w:cs="Times New Roman"/>
          <w:sz w:val="28"/>
          <w:szCs w:val="28"/>
        </w:rPr>
        <w:t>го молотком. Он продолжал лежать на полу,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 ему было плохо, он не мог встать.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</w:t>
      </w:r>
      <w:r w:rsidR="00F05E4E">
        <w:rPr>
          <w:rFonts w:ascii="Times New Roman" w:hAnsi="Times New Roman" w:cs="Times New Roman"/>
          <w:sz w:val="28"/>
          <w:szCs w:val="28"/>
        </w:rPr>
        <w:t>ФИО</w:t>
      </w:r>
      <w:r w:rsidR="00F05E4E">
        <w:rPr>
          <w:rFonts w:ascii="Times New Roman" w:hAnsi="Times New Roman" w:cs="Times New Roman"/>
          <w:sz w:val="28"/>
          <w:szCs w:val="28"/>
        </w:rPr>
        <w:t>2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пыталась его поднять</w:t>
      </w:r>
      <w:r w:rsidRPr="00F05E4E" w:rsidR="006A6B43">
        <w:rPr>
          <w:rFonts w:ascii="Times New Roman" w:hAnsi="Times New Roman" w:cs="Times New Roman"/>
          <w:sz w:val="28"/>
          <w:szCs w:val="28"/>
        </w:rPr>
        <w:t>.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</w:t>
      </w:r>
      <w:r w:rsidRPr="00F05E4E" w:rsidR="00673217">
        <w:rPr>
          <w:rFonts w:ascii="Times New Roman" w:hAnsi="Times New Roman" w:cs="Times New Roman"/>
          <w:sz w:val="28"/>
          <w:szCs w:val="28"/>
        </w:rPr>
        <w:t>Троянова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К.Э. 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продолжала кричать на него, высказывать угрозы убийством, затем взяла в руки пустую бутылку из стекла и разбила, при этом в правой руке у </w:t>
      </w:r>
      <w:r w:rsidRPr="00F05E4E" w:rsidR="00673217">
        <w:rPr>
          <w:rFonts w:ascii="Times New Roman" w:hAnsi="Times New Roman" w:cs="Times New Roman"/>
          <w:sz w:val="28"/>
          <w:szCs w:val="28"/>
        </w:rPr>
        <w:t>Трояновой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К.Э. осталось горлышко бутылки с острыми краями, которым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 она стала замахиваться на него. Р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асстояние между </w:t>
      </w:r>
      <w:r w:rsidRPr="00F05E4E" w:rsidR="007E73D1">
        <w:rPr>
          <w:rFonts w:ascii="Times New Roman" w:hAnsi="Times New Roman" w:cs="Times New Roman"/>
          <w:sz w:val="28"/>
          <w:szCs w:val="28"/>
        </w:rPr>
        <w:t xml:space="preserve">ним и </w:t>
      </w:r>
      <w:r w:rsidRPr="00F05E4E" w:rsidR="00673217">
        <w:rPr>
          <w:rFonts w:ascii="Times New Roman" w:hAnsi="Times New Roman" w:cs="Times New Roman"/>
          <w:sz w:val="28"/>
          <w:szCs w:val="28"/>
        </w:rPr>
        <w:t>последней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со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ставляло меньше метра. </w:t>
      </w:r>
      <w:r w:rsidR="00F05E4E">
        <w:rPr>
          <w:rFonts w:ascii="Times New Roman" w:hAnsi="Times New Roman" w:cs="Times New Roman"/>
          <w:sz w:val="28"/>
          <w:szCs w:val="28"/>
        </w:rPr>
        <w:t>ФИО</w:t>
      </w:r>
      <w:r w:rsidR="00F05E4E">
        <w:rPr>
          <w:rFonts w:ascii="Times New Roman" w:hAnsi="Times New Roman" w:cs="Times New Roman"/>
          <w:sz w:val="28"/>
          <w:szCs w:val="28"/>
        </w:rPr>
        <w:t>2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</w:t>
      </w:r>
      <w:r w:rsidRPr="00F05E4E" w:rsidR="006A6B43">
        <w:rPr>
          <w:rFonts w:ascii="Times New Roman" w:hAnsi="Times New Roman" w:cs="Times New Roman"/>
          <w:sz w:val="28"/>
          <w:szCs w:val="28"/>
        </w:rPr>
        <w:t>выбила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из рук </w:t>
      </w:r>
      <w:r w:rsidRPr="00F05E4E" w:rsidR="006A6B43">
        <w:rPr>
          <w:rFonts w:ascii="Times New Roman" w:hAnsi="Times New Roman" w:cs="Times New Roman"/>
          <w:sz w:val="28"/>
          <w:szCs w:val="28"/>
        </w:rPr>
        <w:t>Трояновой</w:t>
      </w:r>
      <w:r w:rsidRPr="00F05E4E" w:rsidR="006A6B43">
        <w:rPr>
          <w:rFonts w:ascii="Times New Roman" w:hAnsi="Times New Roman" w:cs="Times New Roman"/>
          <w:sz w:val="28"/>
          <w:szCs w:val="28"/>
        </w:rPr>
        <w:t xml:space="preserve"> К.Э.</w:t>
      </w:r>
      <w:r w:rsidRPr="00F05E4E" w:rsidR="00673217">
        <w:rPr>
          <w:rFonts w:ascii="Times New Roman" w:hAnsi="Times New Roman" w:cs="Times New Roman"/>
          <w:sz w:val="28"/>
          <w:szCs w:val="28"/>
        </w:rPr>
        <w:t xml:space="preserve"> указанное горлышко. </w:t>
      </w:r>
      <w:r w:rsidRPr="00F05E4E" w:rsidR="00557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E4" w:rsidRPr="00F05E4E" w:rsidP="00961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05E4E" w:rsidR="0024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Допрошенная в судебном заседании свидетель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E4E" w:rsidR="0024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</w:t>
      </w:r>
      <w:r w:rsidRPr="00F05E4E" w:rsidR="00976F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E4E" w:rsidR="0024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21.01.2021 года она и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F05E4E" w:rsidR="007E73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ходились по месту её проживания</w:t>
      </w:r>
      <w:r w:rsidRPr="00F05E4E" w:rsidR="00557273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05E4E" w:rsidR="00557273">
        <w:rPr>
          <w:sz w:val="28"/>
          <w:szCs w:val="28"/>
        </w:rPr>
        <w:t xml:space="preserve"> </w:t>
      </w:r>
      <w:r w:rsidR="00F05E4E">
        <w:rPr>
          <w:rFonts w:ascii="Times New Roman" w:hAnsi="Times New Roman" w:cs="Times New Roman"/>
          <w:sz w:val="28"/>
          <w:szCs w:val="28"/>
        </w:rPr>
        <w:t>АДРЕС</w:t>
      </w:r>
      <w:r w:rsidRPr="00F05E4E" w:rsidR="007E7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в 20.00 часов в гости приехала её дочь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К.Э., которая стала распивать вместе с ней и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алкоголь. К ним так же присоединился её сосед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5E4E" w:rsidR="007E7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ней и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7E7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произошел конфликт</w:t>
      </w:r>
      <w:r w:rsidRPr="00F05E4E" w:rsidR="0055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сначала словесный, потом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55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ударил ее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очень не понравилось её дочери, и она стала предъявлять претензии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 w:rsidR="00BC3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</w:t>
      </w:r>
      <w:r w:rsidRPr="00F05E4E" w:rsidR="007E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7E7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Трояновой</w:t>
      </w:r>
      <w:r w:rsidRPr="00F05E4E" w:rsidR="007E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и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7E7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F05E4E" w:rsidR="007E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нфликт, который перерос в драку.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успокоила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Троянову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и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вывела последнего на веранду.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присел на порог и закурил сигарету, а она вышла на улицу. Когда заходила во входную дверь, в этот момент из дверей вылетела сковорода</w:t>
      </w:r>
      <w:r w:rsidRPr="00F05E4E" w:rsidR="007E73D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зашла в</w:t>
      </w:r>
      <w:r w:rsidRPr="00F05E4E" w:rsidR="0055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веранду и увидела, что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 в веранде лежит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стояла на расстоянии 1-1,5 метра от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BC3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5572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 w:rsidR="0055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сказала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ударила по голове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сковородой, после чего, от удара, на сковороде </w:t>
      </w:r>
      <w:r w:rsidRPr="00F05E4E" w:rsidR="008E7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отломалась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ручка. Затем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 на ноги, а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схватила молоток, находящийся в кладовке и стала высказывать угрозы физической расправы в адрес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55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«Убью, завалю!». При этом, била ли </w:t>
      </w:r>
      <w:r w:rsidRPr="00F05E4E" w:rsidR="005572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 w:rsidR="0055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 w:rsidR="0055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голове, она не видела.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К.Э., продо</w:t>
      </w:r>
      <w:r w:rsidRPr="00F05E4E" w:rsidR="00FA59DF">
        <w:rPr>
          <w:rFonts w:ascii="Times New Roman" w:eastAsia="Times New Roman" w:hAnsi="Times New Roman" w:cs="Times New Roman"/>
          <w:sz w:val="28"/>
          <w:szCs w:val="28"/>
          <w:lang w:eastAsia="ru-RU"/>
        </w:rPr>
        <w:t>лжая проявлять агрессию, кричала матом, угрожала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 w:rsidR="00FA5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схватила с пола пустую стеклянную бутылку, разбила ее о порог таким образом, что у неё в руках остался фрагмент бутылки – горлышко с острыми краями, и ис</w:t>
      </w:r>
      <w:r w:rsidRPr="00F05E4E" w:rsidR="00FA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 данный фрагмент стекла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стала приближаться к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BC32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выражая угрозы физической расправы: «Убью!», в это время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пытался подняться с пола, она увидела свою дочь</w:t>
      </w:r>
      <w:r w:rsidRPr="00F05E4E" w:rsidR="008E7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подходящую все ближе</w:t>
      </w:r>
      <w:r w:rsidRPr="00F05E4E" w:rsidR="008E7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выбила из рук указанный фрагмент битой бутылки</w:t>
      </w:r>
      <w:r w:rsidRPr="00F05E4E" w:rsidR="00FA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её крики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Pr="00F05E4E" w:rsidR="00FA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в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веранду, а она </w:t>
      </w:r>
      <w:r w:rsidRPr="00F05E4E" w:rsidR="00FA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увела 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 w:rsidR="00FA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 комнату.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FA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9DF" w:rsidRPr="00F05E4E" w:rsidP="00FA5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Согласно оглашенным, в соответствии с ч. 3 ст. 281 УПК РФ, в судебном заседании показаниям свидетеля </w:t>
      </w:r>
      <w:r w:rsid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2</w:t>
      </w:r>
      <w:r w:rsidRP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(</w:t>
      </w:r>
      <w:r w:rsidRP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л.д</w:t>
      </w:r>
      <w:r w:rsidRP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. 92-93), она показала, что </w:t>
      </w:r>
      <w:r w:rsidRP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Троянова</w:t>
      </w:r>
      <w:r w:rsidRP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К.Э. взяла молоток, находящийся в кладовке, и </w:t>
      </w:r>
      <w:r w:rsidRP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нанесла им удар в область головы </w:t>
      </w:r>
      <w:r w:rsid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ФИО1</w:t>
      </w:r>
      <w:r w:rsidRP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при этом высказывая угрозы физической расправы. От данного удара </w:t>
      </w:r>
      <w:r w:rsid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1</w:t>
      </w:r>
      <w:r w:rsidRP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упал и потерял сознание. </w:t>
      </w:r>
    </w:p>
    <w:p w:rsidR="00FA59DF" w:rsidRPr="00F05E4E" w:rsidP="00FA5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2</w:t>
      </w:r>
      <w:r w:rsidRPr="00F05E4E">
        <w:rPr>
          <w:rStyle w:val="2"/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в судебном заседании подтвердила показания, данные ею при предварительном расследовании.</w:t>
      </w:r>
    </w:p>
    <w:p w:rsidR="00240376" w:rsidRPr="00F05E4E" w:rsidP="00C176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Допрошенн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свидетель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Pr="00F05E4E" w:rsidR="00B6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показал, что 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21.01.2021 года</w:t>
      </w:r>
      <w:r w:rsidRPr="00F05E4E" w:rsidR="000D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в 19.00 часов ему позвонил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пригласил в гости к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ФИО2,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живет по соседству с ним. Он направился в домовладение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 одной из комнат вышеуказанного домовладения находились: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её дочь 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и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F05E4E" w:rsidR="00FA5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распивали спиртное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так же присоединился к </w:t>
      </w:r>
      <w:r w:rsidRPr="00F05E4E" w:rsidR="00FA5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распития алкоголя между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произошел словесный конфликт, </w:t>
      </w:r>
      <w:r w:rsidRPr="00F05E4E" w:rsidR="00C1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ударов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C1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наносил. В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C17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конфликт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C17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вмешалась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Далее 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стала проявлять агрессию в адрес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ругаться матом и поцарапала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лицо. После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вывела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комнаты зала, а 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направилась за ними. Он оставался сидеть в комнате зала, так как посчитал, что вмешиваться в данный конфликт он не хочет. Затем спустя некоторое время он услышал крики, решил, что что-то 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 серьезное и вышел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веранду. На полу веранды лежал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ФИО2 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прикрывала собой последнего от 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Трояновой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К.Э., которая была агрессивна, кричала в адрес </w:t>
      </w:r>
      <w:r w:rsidR="00611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«Завалю! Убью!!!». Он оттянул 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Троянову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на некоторое расстояние от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 w:rsidR="00C17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помогла встать на ноги </w:t>
      </w:r>
      <w:r w:rsid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он с 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Трояновой</w:t>
      </w:r>
      <w:r w:rsidRPr="00F05E4E" w:rsidR="0031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</w:t>
      </w:r>
      <w:r w:rsidRPr="00F05E4E" w:rsidR="00C1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ушли к нему домой. </w:t>
      </w:r>
    </w:p>
    <w:p w:rsidR="004F22E8" w:rsidRPr="00F05E4E" w:rsidP="00317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Допрошенная в судебном заседании дознаватель отделения дознания ОМВД России по Первомайскому району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показала, что </w:t>
      </w:r>
      <w:r w:rsidRPr="00F05E4E" w:rsidR="000D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свидетелю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F05E4E" w:rsidR="000D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дачей показаний были разъяснены процессуальные права, она была предупреждена об уголовной ответственности.  Показания свидетеля она фиксировала с ее слов, протокол допроса огласила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E4E" w:rsidR="000D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замечаний от нее не поступило. Также показала, что при проверке показаний на месте, подозреваемая </w:t>
      </w:r>
      <w:r w:rsidRPr="00F05E4E" w:rsidR="000D05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 w:rsidR="000D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и потерпевший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 w:rsidR="000D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одинаково показали об обстоятельствах произошедшего, разногласий не имелось. </w:t>
      </w:r>
    </w:p>
    <w:p w:rsidR="00240376" w:rsidRPr="00F05E4E" w:rsidP="00240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показаний потерпевшего и свидетелей, </w:t>
      </w:r>
      <w:r w:rsidRPr="00F05E4E" w:rsid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изложенных выше, вина </w:t>
      </w:r>
      <w:r w:rsidRPr="00F05E4E" w:rsid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е</w:t>
      </w:r>
      <w:r w:rsidRPr="00F05E4E" w:rsid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 также объективно подтверждается письменными доказательствам</w:t>
      </w:r>
      <w:r w:rsidRPr="00F05E4E" w:rsidR="00C17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исследованными и оглашенными в судебном заседании:</w:t>
      </w:r>
    </w:p>
    <w:p w:rsidR="00BF45AB" w:rsidRPr="00F05E4E" w:rsidP="00BF4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зарегистрированным в КУСП ОМВД России по Первомайскому району за №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«21» января 2021 года, согласно которому последний просит привлечь к уголовной ответственности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Троянову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К.Э., которая высказывала в его адрес угрозы убийством и причинила телесные повреждения (л.д. 18);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45AB" w:rsidRPr="00F05E4E" w:rsidP="00BF4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</w:t>
      </w:r>
      <w:r w:rsidRPr="00F05E4E" w:rsidR="004F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места происшествия от 21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2021 года </w:t>
      </w:r>
      <w:r w:rsidRPr="00F05E4E" w:rsidR="004F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05E4E" w:rsidR="004F22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которого осмотрено домовладение по адресу: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проживает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осмотре, в веранде, были обнаружены и изъяты: сковорода, молоток, фрагмент стеклянной бутылки с острыми краями (л.д. 23-28);</w:t>
      </w:r>
    </w:p>
    <w:p w:rsidR="00BF45AB" w:rsidRPr="00F05E4E" w:rsidP="00BF4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заключением эксперта №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18.02.2021 года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повреждения: ушиб мягких тканей – в теменной области справа, на спинке носа 2х1 см; ссадины – на спинке носа справа,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спинке носа слева. Указанные телесные повреждения, в совокупности и по отдельности, расцениваются как повреждения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причинившие вред здоровью. 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овреждения 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ушиб мягких тканей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образовались от действия тупого твердого предмета (предметов) с ограниченной действующей поверхн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остью, либо при ударе о таковые; ссадины на спинке носа справа и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слева 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образовались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действия твердого предмета с заостренной действующей поверхностью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не исключено от действия зубов человека. 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исключено 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 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повреждений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21.01.2021 г. (л.д. 40-41);</w:t>
      </w:r>
    </w:p>
    <w:p w:rsidR="00BF45AB" w:rsidRPr="00F05E4E" w:rsidP="00BF4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предметов (с 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ходе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осмотрен молоток с деревянной рукояткой и фрагмент стеклянной бутылки с острыми краями, изъятые 21.01.2021 года в ходе осмотра места происшествия по адресу: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. 73-78);</w:t>
      </w:r>
    </w:p>
    <w:p w:rsidR="00BF45AB" w:rsidRPr="00F05E4E" w:rsidP="00BF4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показаний на месте (с 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03.03.2021 года</w:t>
      </w:r>
      <w:r w:rsidRPr="00F05E4E" w:rsidR="00E83AE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ходе которой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потерпевший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действия </w:t>
      </w:r>
      <w:r w:rsidRPr="00F05E4E" w:rsidR="00E8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21.01.2021 года 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совершила в отношении него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роянова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(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. 53-63);</w:t>
      </w:r>
    </w:p>
    <w:p w:rsidR="00DF3E6E" w:rsidRPr="00F05E4E" w:rsidP="00BF4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</w:t>
      </w:r>
      <w:r w:rsidRPr="00F05E4E" w:rsidR="000E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показаний на месте (с </w:t>
      </w:r>
      <w:r w:rsidRPr="00F05E4E" w:rsidR="00E83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 09.03.2021 года</w:t>
      </w:r>
      <w:r w:rsidRPr="00F05E4E" w:rsidR="00E83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которой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подозреваемая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показала </w:t>
      </w:r>
      <w:r w:rsidRPr="00F05E4E" w:rsidR="00E83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действия 21.01.2021 года она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E83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совершила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потерпевшего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. 81-91).</w:t>
      </w:r>
    </w:p>
    <w:p w:rsidR="00A359CB" w:rsidRPr="00F05E4E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F05E4E" w:rsidR="00B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Трояновой</w:t>
      </w:r>
      <w:r w:rsidRPr="00F05E4E" w:rsidR="00B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К.Э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инкриминируемого е</w:t>
      </w:r>
      <w:r w:rsidRPr="00F05E4E" w:rsid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 сомнение показания потерпевшего, свидетелей, поскольку они последовательны, не содержат противоречий, согласуются с совокупностью других,  </w:t>
      </w:r>
      <w:r w:rsidRPr="00F05E4E">
        <w:rPr>
          <w:rFonts w:ascii="Times New Roman" w:hAnsi="Times New Roman" w:cs="Times New Roman"/>
          <w:sz w:val="28"/>
          <w:szCs w:val="28"/>
        </w:rPr>
        <w:t>собранных по делу доказательств</w:t>
      </w:r>
      <w:r w:rsidRPr="00F05E4E" w:rsidR="00BF45AB">
        <w:rPr>
          <w:rFonts w:ascii="Times New Roman" w:hAnsi="Times New Roman" w:cs="Times New Roman"/>
          <w:sz w:val="28"/>
          <w:szCs w:val="28"/>
        </w:rPr>
        <w:t>. Основания к оговору подсудимой</w:t>
      </w:r>
      <w:r w:rsidRPr="00F05E4E">
        <w:rPr>
          <w:rFonts w:ascii="Times New Roman" w:hAnsi="Times New Roman" w:cs="Times New Roman"/>
          <w:sz w:val="28"/>
          <w:szCs w:val="28"/>
        </w:rPr>
        <w:t xml:space="preserve"> в совершении преступления со стороны потерпевшего и свидетелей в ходе судебного разбирательства установлены не были.</w:t>
      </w:r>
    </w:p>
    <w:p w:rsidR="00A46010" w:rsidRPr="00F05E4E" w:rsidP="00A46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5E4E" w:rsidR="00A359CB">
        <w:rPr>
          <w:rFonts w:ascii="Times New Roman" w:hAnsi="Times New Roman" w:cs="Times New Roman"/>
          <w:sz w:val="28"/>
          <w:szCs w:val="28"/>
        </w:rPr>
        <w:t>Действия подсудимо</w:t>
      </w:r>
      <w:r w:rsidRPr="00F05E4E" w:rsidR="00BF45AB">
        <w:rPr>
          <w:rFonts w:ascii="Times New Roman" w:hAnsi="Times New Roman" w:cs="Times New Roman"/>
          <w:sz w:val="28"/>
          <w:szCs w:val="28"/>
        </w:rPr>
        <w:t>й</w:t>
      </w:r>
      <w:r w:rsidRPr="00F05E4E" w:rsidR="00A359CB">
        <w:rPr>
          <w:rFonts w:ascii="Times New Roman" w:hAnsi="Times New Roman" w:cs="Times New Roman"/>
          <w:sz w:val="28"/>
          <w:szCs w:val="28"/>
        </w:rPr>
        <w:t xml:space="preserve"> </w:t>
      </w:r>
      <w:r w:rsidRPr="00F05E4E" w:rsidR="00B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Трояновой</w:t>
      </w:r>
      <w:r w:rsidRPr="00F05E4E" w:rsidR="00B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К.Э</w:t>
      </w:r>
      <w:r w:rsidRPr="00F05E4E" w:rsidR="00A359CB">
        <w:rPr>
          <w:rFonts w:ascii="Times New Roman" w:hAnsi="Times New Roman" w:cs="Times New Roman"/>
          <w:sz w:val="28"/>
          <w:szCs w:val="28"/>
        </w:rPr>
        <w:t>. суд квалифицирует по ч. 1 ст. 119 УК РФ как угроза убийством, если имелись основания опасаться осуществления этой угрозы.</w:t>
      </w:r>
    </w:p>
    <w:p w:rsidR="00A359CB" w:rsidRPr="00F05E4E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      Определяя указанную квалификацию действий </w:t>
      </w:r>
      <w:r w:rsidRPr="00F05E4E" w:rsidR="00B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Трояновой</w:t>
      </w:r>
      <w:r w:rsidRPr="00F05E4E" w:rsidR="00B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К.Э</w:t>
      </w:r>
      <w:r w:rsidRPr="00F05E4E">
        <w:rPr>
          <w:rFonts w:ascii="Times New Roman" w:hAnsi="Times New Roman" w:cs="Times New Roman"/>
          <w:sz w:val="28"/>
          <w:szCs w:val="28"/>
        </w:rPr>
        <w:t>., су</w:t>
      </w:r>
      <w:r w:rsidRPr="00F05E4E" w:rsidR="00BF45AB">
        <w:rPr>
          <w:rFonts w:ascii="Times New Roman" w:hAnsi="Times New Roman" w:cs="Times New Roman"/>
          <w:sz w:val="28"/>
          <w:szCs w:val="28"/>
        </w:rPr>
        <w:t>д исходит из того, что подсудимая</w:t>
      </w:r>
      <w:r w:rsidRPr="00F05E4E">
        <w:rPr>
          <w:rFonts w:ascii="Times New Roman" w:hAnsi="Times New Roman" w:cs="Times New Roman"/>
          <w:sz w:val="28"/>
          <w:szCs w:val="28"/>
        </w:rPr>
        <w:t xml:space="preserve"> высказал</w:t>
      </w:r>
      <w:r w:rsidRPr="00F05E4E" w:rsidR="00BF45AB">
        <w:rPr>
          <w:rFonts w:ascii="Times New Roman" w:hAnsi="Times New Roman" w:cs="Times New Roman"/>
          <w:sz w:val="28"/>
          <w:szCs w:val="28"/>
        </w:rPr>
        <w:t>а</w:t>
      </w:r>
      <w:r w:rsidRPr="00F05E4E">
        <w:rPr>
          <w:rFonts w:ascii="Times New Roman" w:hAnsi="Times New Roman" w:cs="Times New Roman"/>
          <w:sz w:val="28"/>
          <w:szCs w:val="28"/>
        </w:rPr>
        <w:t xml:space="preserve"> </w:t>
      </w:r>
      <w:r w:rsidRPr="00F05E4E" w:rsidR="00AF380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F03F56">
        <w:rPr>
          <w:rFonts w:ascii="Times New Roman" w:hAnsi="Times New Roman" w:cs="Times New Roman"/>
          <w:sz w:val="28"/>
          <w:szCs w:val="28"/>
        </w:rPr>
        <w:t>ФИО</w:t>
      </w:r>
      <w:r w:rsidR="00F03F56">
        <w:rPr>
          <w:rFonts w:ascii="Times New Roman" w:hAnsi="Times New Roman" w:cs="Times New Roman"/>
          <w:sz w:val="28"/>
          <w:szCs w:val="28"/>
        </w:rPr>
        <w:t>1</w:t>
      </w:r>
      <w:r w:rsidRPr="00F05E4E">
        <w:rPr>
          <w:rFonts w:ascii="Times New Roman" w:hAnsi="Times New Roman" w:cs="Times New Roman"/>
          <w:sz w:val="28"/>
          <w:szCs w:val="28"/>
        </w:rPr>
        <w:t xml:space="preserve"> угрозу об общественно опасном намерении лишить его жизни, </w:t>
      </w:r>
      <w:r w:rsidRPr="00F05E4E" w:rsidR="00BF45AB">
        <w:rPr>
          <w:rFonts w:ascii="Times New Roman" w:hAnsi="Times New Roman" w:cs="Times New Roman"/>
          <w:sz w:val="28"/>
          <w:szCs w:val="28"/>
        </w:rPr>
        <w:t xml:space="preserve">применяя при этом сковороду и молоток, также </w:t>
      </w:r>
      <w:r w:rsidRPr="00F05E4E">
        <w:rPr>
          <w:rFonts w:ascii="Times New Roman" w:hAnsi="Times New Roman" w:cs="Times New Roman"/>
          <w:sz w:val="28"/>
          <w:szCs w:val="28"/>
        </w:rPr>
        <w:t xml:space="preserve">демонстрируя </w:t>
      </w:r>
      <w:r w:rsidRPr="00F05E4E" w:rsidR="00BF45AB">
        <w:rPr>
          <w:rFonts w:ascii="Times New Roman" w:hAnsi="Times New Roman" w:cs="Times New Roman"/>
          <w:sz w:val="28"/>
          <w:szCs w:val="28"/>
        </w:rPr>
        <w:t>фрагмент битой стеклянной бутылки</w:t>
      </w:r>
      <w:r w:rsidRPr="00F05E4E">
        <w:rPr>
          <w:rFonts w:ascii="Times New Roman" w:hAnsi="Times New Roman" w:cs="Times New Roman"/>
          <w:sz w:val="28"/>
          <w:szCs w:val="28"/>
        </w:rPr>
        <w:t>, а также из того, что указанные действия, с учётом поведения подсудимо</w:t>
      </w:r>
      <w:r w:rsidRPr="00F05E4E" w:rsidR="00BF45AB">
        <w:rPr>
          <w:rFonts w:ascii="Times New Roman" w:hAnsi="Times New Roman" w:cs="Times New Roman"/>
          <w:sz w:val="28"/>
          <w:szCs w:val="28"/>
        </w:rPr>
        <w:t>й</w:t>
      </w:r>
      <w:r w:rsidRPr="00F05E4E">
        <w:rPr>
          <w:rFonts w:ascii="Times New Roman" w:hAnsi="Times New Roman" w:cs="Times New Roman"/>
          <w:sz w:val="28"/>
          <w:szCs w:val="28"/>
        </w:rPr>
        <w:t xml:space="preserve"> и е</w:t>
      </w:r>
      <w:r w:rsidRPr="00F05E4E" w:rsidR="00BF45AB">
        <w:rPr>
          <w:rFonts w:ascii="Times New Roman" w:hAnsi="Times New Roman" w:cs="Times New Roman"/>
          <w:sz w:val="28"/>
          <w:szCs w:val="28"/>
        </w:rPr>
        <w:t>ё</w:t>
      </w:r>
      <w:r w:rsidRPr="00F05E4E">
        <w:rPr>
          <w:rFonts w:ascii="Times New Roman" w:hAnsi="Times New Roman" w:cs="Times New Roman"/>
          <w:sz w:val="28"/>
          <w:szCs w:val="28"/>
        </w:rPr>
        <w:t xml:space="preserve"> действий, давали потерпевшему основание опасаться осуществления такой угрозы.</w:t>
      </w:r>
    </w:p>
    <w:p w:rsidR="00963051" w:rsidRPr="00F05E4E" w:rsidP="009630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E4E">
        <w:rPr>
          <w:rFonts w:ascii="Times New Roman" w:eastAsia="Calibri" w:hAnsi="Times New Roman" w:cs="Times New Roman"/>
          <w:sz w:val="28"/>
          <w:szCs w:val="28"/>
        </w:rPr>
        <w:t xml:space="preserve">          При назначении </w:t>
      </w:r>
      <w:r w:rsidRPr="00F05E4E">
        <w:rPr>
          <w:rFonts w:ascii="Times New Roman" w:hAnsi="Times New Roman" w:cs="Times New Roman"/>
          <w:color w:val="000000"/>
          <w:sz w:val="28"/>
          <w:szCs w:val="28"/>
        </w:rPr>
        <w:t>Трояновой</w:t>
      </w:r>
      <w:r w:rsidRPr="00F05E4E">
        <w:rPr>
          <w:rFonts w:ascii="Times New Roman" w:hAnsi="Times New Roman" w:cs="Times New Roman"/>
          <w:color w:val="000000"/>
          <w:sz w:val="28"/>
          <w:szCs w:val="28"/>
        </w:rPr>
        <w:t xml:space="preserve"> К.Э.</w:t>
      </w:r>
      <w:r w:rsidRPr="00F05E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5E4E">
        <w:rPr>
          <w:rFonts w:ascii="Times New Roman" w:eastAsia="Calibri" w:hAnsi="Times New Roman" w:cs="Times New Roman"/>
          <w:sz w:val="28"/>
          <w:szCs w:val="28"/>
        </w:rPr>
        <w:t xml:space="preserve">наказания мировой судья учитывает характер и степень общественной опасности совершенного преступления, данные о личности виновной, в том числе обстоятельства смягчающие и </w:t>
      </w:r>
      <w:r w:rsidRPr="00F05E4E">
        <w:rPr>
          <w:rFonts w:ascii="Times New Roman" w:eastAsia="Calibri" w:hAnsi="Times New Roman" w:cs="Times New Roman"/>
          <w:sz w:val="28"/>
          <w:szCs w:val="28"/>
        </w:rPr>
        <w:t>отягчающие наказание, а также влияние назначенного наказания на исправление осуждённой и на условия ее жизни.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63051" w:rsidRPr="00F05E4E" w:rsidP="0096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>Троянова</w:t>
      </w:r>
      <w:r w:rsidRPr="00F05E4E">
        <w:rPr>
          <w:rFonts w:ascii="Times New Roman" w:hAnsi="Times New Roman" w:cs="Times New Roman"/>
          <w:sz w:val="28"/>
          <w:szCs w:val="28"/>
        </w:rPr>
        <w:t xml:space="preserve"> К.Э. совершила преступление против права каждого человека на жизнь и здоровье, которое в соответствии со ст.15 УК РФ относится к категории преступлений небольшой тяжести.</w:t>
      </w:r>
    </w:p>
    <w:p w:rsidR="00963051" w:rsidRPr="00F05E4E" w:rsidP="0096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5E4E">
        <w:rPr>
          <w:rFonts w:ascii="Times New Roman" w:hAnsi="Times New Roman" w:cs="Times New Roman"/>
          <w:sz w:val="28"/>
          <w:szCs w:val="28"/>
        </w:rPr>
        <w:t xml:space="preserve">При изучении личности подсудимой </w:t>
      </w:r>
      <w:r w:rsidRPr="00F05E4E">
        <w:rPr>
          <w:rFonts w:ascii="Times New Roman" w:hAnsi="Times New Roman" w:cs="Times New Roman"/>
          <w:sz w:val="28"/>
          <w:szCs w:val="28"/>
        </w:rPr>
        <w:t>Трояновой</w:t>
      </w:r>
      <w:r w:rsidRPr="00F05E4E">
        <w:rPr>
          <w:rFonts w:ascii="Times New Roman" w:hAnsi="Times New Roman" w:cs="Times New Roman"/>
          <w:sz w:val="28"/>
          <w:szCs w:val="28"/>
        </w:rPr>
        <w:t xml:space="preserve"> К.Э. судом установлено, что она судима, на учёте у врачей психиатра и  нарколога не состоит, характеризуется по месту жительства </w:t>
      </w:r>
      <w:r w:rsidRPr="00F05E4E">
        <w:rPr>
          <w:rFonts w:ascii="Times New Roman" w:hAnsi="Times New Roman" w:cs="Times New Roman"/>
          <w:sz w:val="28"/>
          <w:szCs w:val="28"/>
        </w:rPr>
        <w:t>посредственно</w:t>
      </w:r>
      <w:r w:rsidRPr="00F05E4E">
        <w:rPr>
          <w:rFonts w:ascii="Times New Roman" w:hAnsi="Times New Roman" w:cs="Times New Roman"/>
          <w:sz w:val="28"/>
          <w:szCs w:val="28"/>
        </w:rPr>
        <w:t>.</w:t>
      </w:r>
    </w:p>
    <w:p w:rsidR="002B5C88" w:rsidRPr="00F05E4E" w:rsidP="002B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5E4E" w:rsidR="007020BD">
        <w:rPr>
          <w:rFonts w:ascii="Times New Roman" w:hAnsi="Times New Roman" w:cs="Times New Roman"/>
          <w:sz w:val="28"/>
          <w:szCs w:val="28"/>
        </w:rPr>
        <w:t>Обстоятельствами</w:t>
      </w:r>
      <w:r w:rsidRPr="00F05E4E">
        <w:rPr>
          <w:rFonts w:ascii="Times New Roman" w:hAnsi="Times New Roman" w:cs="Times New Roman"/>
          <w:sz w:val="28"/>
          <w:szCs w:val="28"/>
        </w:rPr>
        <w:t>, смягчающим</w:t>
      </w:r>
      <w:r w:rsidRPr="00F05E4E" w:rsidR="007020BD">
        <w:rPr>
          <w:rFonts w:ascii="Times New Roman" w:hAnsi="Times New Roman" w:cs="Times New Roman"/>
          <w:sz w:val="28"/>
          <w:szCs w:val="28"/>
        </w:rPr>
        <w:t>и</w:t>
      </w:r>
      <w:r w:rsidRPr="00F05E4E">
        <w:rPr>
          <w:rFonts w:ascii="Times New Roman" w:hAnsi="Times New Roman" w:cs="Times New Roman"/>
          <w:sz w:val="28"/>
          <w:szCs w:val="28"/>
        </w:rPr>
        <w:t xml:space="preserve"> наказание подсудимой, в соответствии с п. «и» ч. 1 ст. 61 УК РФ, суд учитывает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способствование раскрытию и расследованию преступления</w:t>
      </w:r>
      <w:r w:rsidRPr="00F05E4E" w:rsidR="00AD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ч. 2 ст. 61 УК РФ – признание вины. </w:t>
      </w:r>
    </w:p>
    <w:p w:rsidR="000D0585" w:rsidRPr="00F05E4E" w:rsidP="002B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не находит оснований для признания смягчающим наказание обстоятельством противоправность или аморальность поведения потерпевшего, явившегося поводом для преступления, поскольку в ходе рассмотрения дела таких обстоятельств не установлено, каких-либо противоправных действий по отношению к подсудимой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Трояновой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</w:t>
      </w:r>
      <w:r w:rsidRPr="00F05E4E" w:rsidR="00C1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</w:t>
      </w:r>
      <w:r w:rsidRPr="00F05E4E" w:rsidR="00AD1B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E4E" w:rsidR="00C176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E4E" w:rsidR="00AD1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вший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совершал, возникший</w:t>
      </w:r>
      <w:r w:rsidRPr="00F05E4E" w:rsidR="00F1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потерпевшим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E4E" w:rsidR="00F1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F05E4E" w:rsidR="00F1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имел место, </w:t>
      </w:r>
      <w:r w:rsidRPr="00F05E4E" w:rsidR="00AD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Pr="00F05E4E" w:rsidR="00F1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нанесения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F05E4E" w:rsidR="00F1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ударов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F05E4E" w:rsidR="00F1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нашел своего подтверждения, к показаниям </w:t>
      </w:r>
      <w:r w:rsidRPr="00F05E4E" w:rsidR="00F154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Трояновой</w:t>
      </w:r>
      <w:r w:rsidRPr="00F05E4E" w:rsidR="00F1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и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E4E" w:rsidR="00F1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части суд относится критически</w:t>
      </w:r>
      <w:r w:rsidRPr="00F05E4E" w:rsidR="00720E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они не подтверждаются материалами дела, показаниями иных свидетелей</w:t>
      </w:r>
      <w:r w:rsidRPr="00F05E4E" w:rsidR="00F1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5C88" w:rsidRPr="00F05E4E" w:rsidP="002B5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5E4E" w:rsidR="00557273">
        <w:rPr>
          <w:rFonts w:ascii="Times New Roman" w:hAnsi="Times New Roman" w:cs="Times New Roman"/>
          <w:sz w:val="28"/>
          <w:szCs w:val="28"/>
        </w:rPr>
        <w:t>Обстоятельств, отягчающих</w:t>
      </w:r>
      <w:r w:rsidRPr="00F05E4E">
        <w:rPr>
          <w:rFonts w:ascii="Times New Roman" w:hAnsi="Times New Roman" w:cs="Times New Roman"/>
          <w:sz w:val="28"/>
          <w:szCs w:val="28"/>
        </w:rPr>
        <w:t xml:space="preserve"> наказание подсудимой </w:t>
      </w:r>
      <w:r w:rsidRPr="00F05E4E">
        <w:rPr>
          <w:rFonts w:ascii="Times New Roman" w:hAnsi="Times New Roman" w:cs="Times New Roman"/>
          <w:sz w:val="28"/>
          <w:szCs w:val="28"/>
        </w:rPr>
        <w:t>Трояновой</w:t>
      </w:r>
      <w:r w:rsidRPr="00F05E4E">
        <w:rPr>
          <w:rFonts w:ascii="Times New Roman" w:hAnsi="Times New Roman" w:cs="Times New Roman"/>
          <w:sz w:val="28"/>
          <w:szCs w:val="28"/>
        </w:rPr>
        <w:t xml:space="preserve"> К.Э., </w:t>
      </w:r>
      <w:r w:rsidRPr="00F05E4E" w:rsidR="00557273">
        <w:rPr>
          <w:rFonts w:ascii="Times New Roman" w:hAnsi="Times New Roman" w:cs="Times New Roman"/>
          <w:sz w:val="28"/>
          <w:szCs w:val="28"/>
        </w:rPr>
        <w:t>не установлено.</w:t>
      </w:r>
      <w:r w:rsidRPr="00F05E4E" w:rsidR="00C4435A">
        <w:rPr>
          <w:rFonts w:ascii="Times New Roman" w:hAnsi="Times New Roman" w:cs="Times New Roman"/>
          <w:sz w:val="28"/>
          <w:szCs w:val="28"/>
        </w:rPr>
        <w:t xml:space="preserve"> Оснований для признания обстоятельством, отягчающим наказание </w:t>
      </w:r>
      <w:r w:rsidRPr="00F05E4E" w:rsidR="00C4435A">
        <w:rPr>
          <w:rFonts w:ascii="Times New Roman" w:hAnsi="Times New Roman" w:cs="Times New Roman"/>
          <w:sz w:val="28"/>
          <w:szCs w:val="28"/>
        </w:rPr>
        <w:t>Трояновой</w:t>
      </w:r>
      <w:r w:rsidRPr="00F05E4E" w:rsidR="00C4435A">
        <w:rPr>
          <w:rFonts w:ascii="Times New Roman" w:hAnsi="Times New Roman" w:cs="Times New Roman"/>
          <w:sz w:val="28"/>
          <w:szCs w:val="28"/>
        </w:rPr>
        <w:t xml:space="preserve"> К.Э., совершение преступления в состоянии опьянения, вызванного употреблением алкоголя, суд не усматривает. </w:t>
      </w:r>
    </w:p>
    <w:p w:rsidR="00FD6F68" w:rsidRPr="00F05E4E" w:rsidP="00FD6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56AB4" w:rsidRPr="00F05E4E" w:rsidP="00720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виновной.</w:t>
      </w:r>
    </w:p>
    <w:p w:rsidR="001B6C32" w:rsidRPr="00F05E4E" w:rsidP="001B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соответствии с положениями статей 6 и 60 УК РФ, с учетом конкретных обстоятельств совершения преступления, его общественной опасности и значимости, условий и причин, ему способствовавших, данных о личности подсудимой, а также влияние назначенного наказания на исправление </w:t>
      </w:r>
      <w:r w:rsidRPr="00F05E4E" w:rsidR="00720E61">
        <w:rPr>
          <w:rFonts w:ascii="Times New Roman" w:hAnsi="Times New Roman" w:cs="Times New Roman"/>
          <w:sz w:val="28"/>
          <w:szCs w:val="28"/>
        </w:rPr>
        <w:t>осуждё</w:t>
      </w:r>
      <w:r w:rsidRPr="00F05E4E">
        <w:rPr>
          <w:rFonts w:ascii="Times New Roman" w:hAnsi="Times New Roman" w:cs="Times New Roman"/>
          <w:sz w:val="28"/>
          <w:szCs w:val="28"/>
        </w:rPr>
        <w:t xml:space="preserve">нной и на условия </w:t>
      </w:r>
      <w:r w:rsidRPr="00F05E4E" w:rsidR="00720E61">
        <w:rPr>
          <w:rFonts w:ascii="Times New Roman" w:hAnsi="Times New Roman" w:cs="Times New Roman"/>
          <w:sz w:val="28"/>
          <w:szCs w:val="28"/>
        </w:rPr>
        <w:t xml:space="preserve">её </w:t>
      </w:r>
      <w:r w:rsidRPr="00F05E4E">
        <w:rPr>
          <w:rFonts w:ascii="Times New Roman" w:hAnsi="Times New Roman" w:cs="Times New Roman"/>
          <w:sz w:val="28"/>
          <w:szCs w:val="28"/>
        </w:rPr>
        <w:t xml:space="preserve">жизни, суд считает необходимым назначить  </w:t>
      </w:r>
      <w:r w:rsidRPr="00F05E4E">
        <w:rPr>
          <w:rFonts w:ascii="Times New Roman" w:hAnsi="Times New Roman" w:cs="Times New Roman"/>
          <w:sz w:val="28"/>
          <w:szCs w:val="28"/>
        </w:rPr>
        <w:t>Трояновой</w:t>
      </w:r>
      <w:r w:rsidRPr="00F05E4E">
        <w:rPr>
          <w:rFonts w:ascii="Times New Roman" w:hAnsi="Times New Roman" w:cs="Times New Roman"/>
          <w:sz w:val="28"/>
          <w:szCs w:val="28"/>
        </w:rPr>
        <w:t xml:space="preserve"> К.Э. наказание в пределах санкции ч. 1</w:t>
      </w:r>
      <w:r w:rsidRPr="00F05E4E">
        <w:rPr>
          <w:rFonts w:ascii="Times New Roman" w:hAnsi="Times New Roman" w:cs="Times New Roman"/>
          <w:sz w:val="28"/>
          <w:szCs w:val="28"/>
        </w:rPr>
        <w:t xml:space="preserve"> ст. 119 УК РФ,  </w:t>
      </w:r>
      <w:r w:rsidRPr="00F05E4E">
        <w:rPr>
          <w:rFonts w:ascii="Times New Roman" w:hAnsi="Times New Roman" w:cs="Times New Roman"/>
          <w:sz w:val="28"/>
          <w:szCs w:val="28"/>
        </w:rPr>
        <w:t>в виде обязательных работ.</w:t>
      </w:r>
    </w:p>
    <w:p w:rsidR="001B65AC" w:rsidRPr="00F05E4E" w:rsidP="00DF0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вопрос о виде и размере окончательного наказания, суд принимает во внимание обстоятельства того, что настоящее преступление совершено подсудимой до вынесения приговора Красногвардейским районным судом РК от 04.03.2021 года, в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окончательное 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F05E4E">
        <w:rPr>
          <w:rFonts w:ascii="Times New Roman" w:hAnsi="Times New Roman" w:cs="Times New Roman"/>
          <w:sz w:val="28"/>
          <w:szCs w:val="28"/>
        </w:rPr>
        <w:t>Трояновой</w:t>
      </w:r>
      <w:r w:rsidRPr="00F05E4E">
        <w:rPr>
          <w:rFonts w:ascii="Times New Roman" w:hAnsi="Times New Roman" w:cs="Times New Roman"/>
          <w:sz w:val="28"/>
          <w:szCs w:val="28"/>
        </w:rPr>
        <w:t xml:space="preserve"> К.Э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назначить по правилам ч.5 ст.69 УК РФ, по совокупности преступлений путем частичного сложения назначенных наказаний по настоящему приговору и по приговору Красногвардейского районного суда РК от  04.03.2021 года.</w:t>
      </w:r>
    </w:p>
    <w:p w:rsidR="00067449" w:rsidRPr="00F05E4E" w:rsidP="001B6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по делу не заявлен. </w:t>
      </w:r>
    </w:p>
    <w:p w:rsidR="00F154B4" w:rsidRPr="00F05E4E" w:rsidP="0006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  <w:r w:rsidRPr="00F05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449" w:rsidRPr="00F05E4E" w:rsidP="0006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Установлено, что молоток, который хранится при материалах уголовного дела, принадлежит </w:t>
      </w:r>
      <w:r w:rsidR="00F03F56">
        <w:rPr>
          <w:rFonts w:ascii="Times New Roman" w:hAnsi="Times New Roman" w:cs="Times New Roman"/>
          <w:sz w:val="28"/>
          <w:szCs w:val="28"/>
        </w:rPr>
        <w:t>ФИО5</w:t>
      </w:r>
      <w:r w:rsidRPr="00F05E4E">
        <w:rPr>
          <w:rFonts w:ascii="Times New Roman" w:hAnsi="Times New Roman" w:cs="Times New Roman"/>
          <w:sz w:val="28"/>
          <w:szCs w:val="28"/>
        </w:rPr>
        <w:t xml:space="preserve">, который следует возвратить ей по принадлежности. </w:t>
      </w:r>
    </w:p>
    <w:p w:rsidR="00067449" w:rsidRPr="00F05E4E" w:rsidP="00067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подлежит оставлению без изменения до вступления приговора в законную силу. </w:t>
      </w:r>
    </w:p>
    <w:p w:rsidR="00A359CB" w:rsidRPr="00F05E4E" w:rsidP="0006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По делу имеются процессуальные издержки в виде сумм, выплаченных за оказание юридической помощи на стадии </w:t>
      </w:r>
      <w:r w:rsidRPr="00F05E4E" w:rsidR="00067449">
        <w:rPr>
          <w:rFonts w:ascii="Times New Roman" w:hAnsi="Times New Roman" w:cs="Times New Roman"/>
          <w:sz w:val="28"/>
          <w:szCs w:val="28"/>
        </w:rPr>
        <w:t>предварительного расследования</w:t>
      </w:r>
      <w:r w:rsidRPr="00F05E4E">
        <w:rPr>
          <w:rFonts w:ascii="Times New Roman" w:hAnsi="Times New Roman" w:cs="Times New Roman"/>
          <w:sz w:val="28"/>
          <w:szCs w:val="28"/>
        </w:rPr>
        <w:t xml:space="preserve"> адвокату </w:t>
      </w:r>
      <w:r w:rsidRPr="00F05E4E" w:rsidR="00067449"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 w:rsidRPr="00F05E4E" w:rsidR="002A5BEF">
        <w:rPr>
          <w:rFonts w:ascii="Times New Roman" w:hAnsi="Times New Roman" w:cs="Times New Roman"/>
          <w:sz w:val="28"/>
          <w:szCs w:val="28"/>
        </w:rPr>
        <w:t>Гонта В.С</w:t>
      </w:r>
      <w:r w:rsidRPr="00F05E4E">
        <w:rPr>
          <w:rFonts w:ascii="Times New Roman" w:hAnsi="Times New Roman" w:cs="Times New Roman"/>
          <w:sz w:val="28"/>
          <w:szCs w:val="28"/>
        </w:rPr>
        <w:t xml:space="preserve">. в размере </w:t>
      </w:r>
      <w:r w:rsidRPr="00F05E4E" w:rsidR="002A5BEF">
        <w:rPr>
          <w:rFonts w:ascii="Times New Roman" w:hAnsi="Times New Roman" w:cs="Times New Roman"/>
          <w:sz w:val="28"/>
          <w:szCs w:val="28"/>
        </w:rPr>
        <w:t>5050</w:t>
      </w:r>
      <w:r w:rsidRPr="00F05E4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67449" w:rsidRPr="00F05E4E" w:rsidP="0006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5E4E">
        <w:rPr>
          <w:rFonts w:ascii="Times New Roman" w:hAnsi="Times New Roman" w:cs="Times New Roman"/>
          <w:sz w:val="28"/>
          <w:szCs w:val="28"/>
        </w:rPr>
        <w:tab/>
      </w:r>
      <w:r w:rsidRPr="00F05E4E">
        <w:rPr>
          <w:rFonts w:ascii="Times New Roman" w:eastAsia="Times New Roman" w:hAnsi="Times New Roman" w:cs="Times New Roman"/>
          <w:sz w:val="28"/>
          <w:szCs w:val="28"/>
        </w:rPr>
        <w:t>В ходе с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</w:rPr>
        <w:t>удебного рассмотрения подсудимой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 был назначен адвокат. Защиту интересов подсудимо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 в ходе суд</w:t>
      </w:r>
      <w:r w:rsidRPr="00F05E4E" w:rsidR="00AF3802">
        <w:rPr>
          <w:rFonts w:ascii="Times New Roman" w:eastAsia="Times New Roman" w:hAnsi="Times New Roman" w:cs="Times New Roman"/>
          <w:sz w:val="28"/>
          <w:szCs w:val="28"/>
        </w:rPr>
        <w:t>ебного рассмотрения осуществлял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 адвокат 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</w:rPr>
        <w:t>Гонта В.С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>., от услуг которого подсудим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 не отказывал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. Адвокат 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</w:rPr>
        <w:t>Гонта В.С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. принимал участие </w:t>
      </w:r>
      <w:r w:rsidRPr="00F05E4E" w:rsidR="00F154B4">
        <w:rPr>
          <w:rFonts w:ascii="Times New Roman" w:eastAsia="Times New Roman" w:hAnsi="Times New Roman" w:cs="Times New Roman"/>
          <w:sz w:val="28"/>
          <w:szCs w:val="28"/>
        </w:rPr>
        <w:t>в 5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 судебных заседаниях.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15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</w:rPr>
        <w:t xml:space="preserve">00 рублей за </w:t>
      </w:r>
      <w:r w:rsidRPr="00F05E4E" w:rsidR="00812EA8">
        <w:rPr>
          <w:rFonts w:ascii="Times New Roman" w:eastAsia="Times New Roman" w:hAnsi="Times New Roman" w:cs="Times New Roman"/>
          <w:sz w:val="28"/>
          <w:szCs w:val="28"/>
        </w:rPr>
        <w:t xml:space="preserve">одно 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</w:rPr>
        <w:t>судебное заседание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, всего на сумму </w:t>
      </w:r>
      <w:r w:rsidRPr="00F05E4E" w:rsidR="00F154B4">
        <w:rPr>
          <w:rFonts w:ascii="Times New Roman" w:eastAsia="Times New Roman" w:hAnsi="Times New Roman" w:cs="Times New Roman"/>
          <w:sz w:val="28"/>
          <w:szCs w:val="28"/>
        </w:rPr>
        <w:t>7500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 рублей.         </w:t>
      </w:r>
    </w:p>
    <w:p w:rsidR="00067449" w:rsidRPr="00F05E4E" w:rsidP="0096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рассмотрено в общем порядке судебного разбирательства. В силу ст.ст. 131 и 132 УПК РФ процессуальные издержки подлежат взысканию с  </w:t>
      </w:r>
      <w:r w:rsidRPr="00F05E4E" w:rsidR="002A5BEF">
        <w:rPr>
          <w:rFonts w:ascii="Times New Roman" w:hAnsi="Times New Roman" w:cs="Times New Roman"/>
          <w:sz w:val="28"/>
          <w:szCs w:val="28"/>
        </w:rPr>
        <w:t>Трояновой</w:t>
      </w:r>
      <w:r w:rsidRPr="00F05E4E" w:rsidR="002A5BEF">
        <w:rPr>
          <w:rFonts w:ascii="Times New Roman" w:hAnsi="Times New Roman" w:cs="Times New Roman"/>
          <w:sz w:val="28"/>
          <w:szCs w:val="28"/>
        </w:rPr>
        <w:t xml:space="preserve"> К.Э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E4E" w:rsidR="00812EA8">
        <w:rPr>
          <w:rFonts w:ascii="Times New Roman" w:eastAsia="Times New Roman" w:hAnsi="Times New Roman" w:cs="Times New Roman"/>
          <w:sz w:val="28"/>
          <w:szCs w:val="28"/>
        </w:rPr>
        <w:t xml:space="preserve">частично 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Pr="00F05E4E" w:rsidR="00812EA8">
        <w:rPr>
          <w:rFonts w:ascii="Times New Roman" w:eastAsia="Times New Roman" w:hAnsi="Times New Roman" w:cs="Times New Roman"/>
          <w:sz w:val="28"/>
          <w:szCs w:val="28"/>
        </w:rPr>
        <w:t>5000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>рублей в доход федерального бюджета, поскольку отсутствуют основания для е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E4E" w:rsidR="00812EA8">
        <w:rPr>
          <w:rFonts w:ascii="Times New Roman" w:eastAsia="Times New Roman" w:hAnsi="Times New Roman" w:cs="Times New Roman"/>
          <w:sz w:val="28"/>
          <w:szCs w:val="28"/>
        </w:rPr>
        <w:t xml:space="preserve">полного 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освобождения от процессуальных издержек. </w:t>
      </w:r>
      <w:r w:rsidRPr="00F05E4E" w:rsidR="00812EA8">
        <w:rPr>
          <w:rFonts w:ascii="Times New Roman" w:eastAsia="Times New Roman" w:hAnsi="Times New Roman" w:cs="Times New Roman"/>
          <w:sz w:val="28"/>
          <w:szCs w:val="28"/>
        </w:rPr>
        <w:t xml:space="preserve">При этом суд учитывает, что </w:t>
      </w:r>
      <w:r w:rsidRPr="00F05E4E" w:rsidR="00812EA8">
        <w:rPr>
          <w:rFonts w:ascii="Times New Roman" w:eastAsia="Times New Roman" w:hAnsi="Times New Roman" w:cs="Times New Roman"/>
          <w:sz w:val="28"/>
          <w:szCs w:val="28"/>
        </w:rPr>
        <w:t>Троянова</w:t>
      </w:r>
      <w:r w:rsidRPr="00F05E4E" w:rsidR="00812EA8">
        <w:rPr>
          <w:rFonts w:ascii="Times New Roman" w:eastAsia="Times New Roman" w:hAnsi="Times New Roman" w:cs="Times New Roman"/>
          <w:sz w:val="28"/>
          <w:szCs w:val="28"/>
        </w:rPr>
        <w:t xml:space="preserve"> К.Э.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E4E" w:rsidR="00812EA8">
        <w:rPr>
          <w:rFonts w:ascii="Times New Roman" w:eastAsia="Times New Roman" w:hAnsi="Times New Roman" w:cs="Times New Roman"/>
          <w:sz w:val="28"/>
          <w:szCs w:val="28"/>
        </w:rPr>
        <w:t xml:space="preserve">иждивенцев не имеет, 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является трудоспособным лицом, ограничений к труду по состоянию здоровья не имеет, не 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>лишен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трудоустроиться. </w:t>
      </w:r>
      <w:r w:rsidRPr="00F05E4E" w:rsidR="00BC3291">
        <w:rPr>
          <w:rFonts w:ascii="Times New Roman" w:eastAsia="Times New Roman" w:hAnsi="Times New Roman" w:cs="Times New Roman"/>
          <w:sz w:val="28"/>
          <w:szCs w:val="28"/>
        </w:rPr>
        <w:t>Так же</w:t>
      </w:r>
      <w:r w:rsidRPr="00F05E4E" w:rsidR="00963051"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материальное положение подсудимой </w:t>
      </w:r>
      <w:r w:rsidRPr="00F05E4E" w:rsidR="00963051">
        <w:rPr>
          <w:rFonts w:ascii="Times New Roman" w:eastAsia="Times New Roman" w:hAnsi="Times New Roman" w:cs="Times New Roman"/>
          <w:sz w:val="28"/>
          <w:szCs w:val="28"/>
        </w:rPr>
        <w:t>Трояновой</w:t>
      </w:r>
      <w:r w:rsidRPr="00F05E4E" w:rsidR="00963051">
        <w:rPr>
          <w:rFonts w:ascii="Times New Roman" w:eastAsia="Times New Roman" w:hAnsi="Times New Roman" w:cs="Times New Roman"/>
          <w:sz w:val="28"/>
          <w:szCs w:val="28"/>
        </w:rPr>
        <w:t xml:space="preserve"> К.Э., которая в настоящее время не работает, поскольку не имеет паспорта, однако занимает</w:t>
      </w:r>
      <w:r w:rsidRPr="00F05E4E" w:rsidR="00BC3291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05E4E" w:rsidR="00963051">
        <w:rPr>
          <w:rFonts w:ascii="Times New Roman" w:eastAsia="Times New Roman" w:hAnsi="Times New Roman" w:cs="Times New Roman"/>
          <w:sz w:val="28"/>
          <w:szCs w:val="28"/>
        </w:rPr>
        <w:t xml:space="preserve"> оформлением документов для его получения, в дальнейшем будет иметь возможность трудоустроиться. </w:t>
      </w:r>
      <w:r w:rsidRPr="00F05E4E">
        <w:rPr>
          <w:rFonts w:ascii="Times New Roman" w:hAnsi="Times New Roman" w:cs="Times New Roman"/>
          <w:sz w:val="28"/>
          <w:szCs w:val="28"/>
        </w:rPr>
        <w:t xml:space="preserve">Отсутствие на момент 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>рассмотрения дела</w:t>
      </w:r>
      <w:r w:rsidRPr="00F05E4E">
        <w:rPr>
          <w:rFonts w:ascii="Times New Roman" w:hAnsi="Times New Roman" w:cs="Times New Roman"/>
          <w:sz w:val="28"/>
          <w:szCs w:val="28"/>
        </w:rPr>
        <w:t xml:space="preserve"> у лица денежных средств или иного имущества само по себе не является д</w:t>
      </w:r>
      <w:r w:rsidRPr="00F05E4E" w:rsidR="002A5BEF">
        <w:rPr>
          <w:rFonts w:ascii="Times New Roman" w:hAnsi="Times New Roman" w:cs="Times New Roman"/>
          <w:sz w:val="28"/>
          <w:szCs w:val="28"/>
        </w:rPr>
        <w:t xml:space="preserve">остаточным условием </w:t>
      </w:r>
      <w:r w:rsidRPr="00F05E4E" w:rsidR="00963051">
        <w:rPr>
          <w:rFonts w:ascii="Times New Roman" w:hAnsi="Times New Roman" w:cs="Times New Roman"/>
          <w:sz w:val="28"/>
          <w:szCs w:val="28"/>
        </w:rPr>
        <w:t xml:space="preserve">от полного освобождения от процессуальных  издержек. 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Исключительных обстоятельств, на основании которых возможно освобождение </w:t>
      </w:r>
      <w:r w:rsidRPr="00F05E4E" w:rsidR="002A5BEF">
        <w:rPr>
          <w:rFonts w:ascii="Times New Roman" w:hAnsi="Times New Roman" w:cs="Times New Roman"/>
          <w:sz w:val="28"/>
          <w:szCs w:val="28"/>
        </w:rPr>
        <w:t>Трояновой</w:t>
      </w:r>
      <w:r w:rsidRPr="00F05E4E" w:rsidR="002A5BEF">
        <w:rPr>
          <w:rFonts w:ascii="Times New Roman" w:hAnsi="Times New Roman" w:cs="Times New Roman"/>
          <w:sz w:val="28"/>
          <w:szCs w:val="28"/>
        </w:rPr>
        <w:t xml:space="preserve"> К.Э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5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5E4E" w:rsidR="00812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полностью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 от уплаты </w:t>
      </w:r>
      <w:r w:rsidRPr="00F05E4E" w:rsidR="0096305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издержек, в материалах дела не имеется, в судебном заседании не установлено. </w:t>
      </w:r>
    </w:p>
    <w:p w:rsidR="00A359CB" w:rsidRPr="00F05E4E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/>
          <w:sz w:val="28"/>
          <w:szCs w:val="28"/>
        </w:rPr>
        <w:t xml:space="preserve">       </w:t>
      </w:r>
      <w:r w:rsidRPr="00F05E4E" w:rsidR="00067449">
        <w:rPr>
          <w:rFonts w:ascii="Times New Roman" w:hAnsi="Times New Roman"/>
          <w:sz w:val="28"/>
          <w:szCs w:val="28"/>
        </w:rPr>
        <w:tab/>
      </w:r>
      <w:r w:rsidRPr="00F05E4E">
        <w:rPr>
          <w:rFonts w:ascii="Times New Roman" w:hAnsi="Times New Roman" w:cs="Times New Roman"/>
          <w:sz w:val="28"/>
          <w:szCs w:val="28"/>
        </w:rPr>
        <w:t>На основании изло</w:t>
      </w:r>
      <w:r w:rsidRPr="00F05E4E" w:rsidR="00DF0BF6">
        <w:rPr>
          <w:rFonts w:ascii="Times New Roman" w:hAnsi="Times New Roman" w:cs="Times New Roman"/>
          <w:sz w:val="28"/>
          <w:szCs w:val="28"/>
        </w:rPr>
        <w:t>женного и руководствуясь ст.ст.</w:t>
      </w:r>
      <w:r w:rsidRPr="00F05E4E">
        <w:rPr>
          <w:rFonts w:ascii="Times New Roman" w:hAnsi="Times New Roman" w:cs="Times New Roman"/>
          <w:sz w:val="28"/>
          <w:szCs w:val="28"/>
        </w:rPr>
        <w:t xml:space="preserve"> 307-309</w:t>
      </w:r>
      <w:r w:rsidRPr="00F05E4E" w:rsidR="005814B1">
        <w:rPr>
          <w:rFonts w:ascii="Times New Roman" w:hAnsi="Times New Roman" w:cs="Times New Roman"/>
          <w:sz w:val="28"/>
          <w:szCs w:val="28"/>
        </w:rPr>
        <w:t xml:space="preserve"> </w:t>
      </w:r>
      <w:r w:rsidRPr="00F05E4E">
        <w:rPr>
          <w:rFonts w:ascii="Times New Roman" w:hAnsi="Times New Roman" w:cs="Times New Roman"/>
          <w:sz w:val="28"/>
          <w:szCs w:val="28"/>
        </w:rPr>
        <w:t xml:space="preserve">УПК РФ, суд </w:t>
      </w:r>
    </w:p>
    <w:p w:rsidR="00A359CB" w:rsidRPr="00F05E4E" w:rsidP="00A35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>П</w:t>
      </w:r>
      <w:r w:rsidRPr="00F05E4E">
        <w:rPr>
          <w:rFonts w:ascii="Times New Roman" w:hAnsi="Times New Roman" w:cs="Times New Roman"/>
          <w:sz w:val="28"/>
          <w:szCs w:val="28"/>
        </w:rPr>
        <w:t xml:space="preserve"> Р И Г О В О Р И Л:</w:t>
      </w:r>
    </w:p>
    <w:p w:rsidR="001B6C32" w:rsidRPr="00F05E4E" w:rsidP="001B6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5E4E" w:rsidR="00067449">
        <w:rPr>
          <w:rFonts w:ascii="Times New Roman" w:hAnsi="Times New Roman" w:cs="Times New Roman"/>
          <w:sz w:val="28"/>
          <w:szCs w:val="28"/>
        </w:rPr>
        <w:tab/>
      </w:r>
      <w:r w:rsidRPr="00F05E4E" w:rsidR="002A5BEF">
        <w:rPr>
          <w:rFonts w:ascii="Times New Roman" w:hAnsi="Times New Roman" w:cs="Times New Roman"/>
          <w:b/>
          <w:sz w:val="28"/>
          <w:szCs w:val="28"/>
        </w:rPr>
        <w:t>Троянову</w:t>
      </w:r>
      <w:r w:rsidRPr="00F05E4E" w:rsidR="002A5BE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03F56">
        <w:rPr>
          <w:rFonts w:ascii="Times New Roman" w:hAnsi="Times New Roman" w:cs="Times New Roman"/>
          <w:b/>
          <w:sz w:val="28"/>
          <w:szCs w:val="28"/>
        </w:rPr>
        <w:t>.</w:t>
      </w:r>
      <w:r w:rsidRPr="00F05E4E" w:rsidR="002A5BEF">
        <w:rPr>
          <w:rFonts w:ascii="Times New Roman" w:hAnsi="Times New Roman" w:cs="Times New Roman"/>
          <w:b/>
          <w:sz w:val="28"/>
          <w:szCs w:val="28"/>
        </w:rPr>
        <w:t>Э</w:t>
      </w:r>
      <w:r w:rsidR="00F03F56">
        <w:rPr>
          <w:rFonts w:ascii="Times New Roman" w:hAnsi="Times New Roman" w:cs="Times New Roman"/>
          <w:b/>
          <w:sz w:val="28"/>
          <w:szCs w:val="28"/>
        </w:rPr>
        <w:t>.</w:t>
      </w:r>
      <w:r w:rsidRPr="00F05E4E" w:rsidR="002A5BEF">
        <w:rPr>
          <w:rFonts w:ascii="Times New Roman" w:hAnsi="Times New Roman" w:cs="Times New Roman"/>
          <w:sz w:val="28"/>
          <w:szCs w:val="28"/>
        </w:rPr>
        <w:t xml:space="preserve"> </w:t>
      </w:r>
      <w:r w:rsidRPr="00F05E4E">
        <w:rPr>
          <w:rFonts w:ascii="Times New Roman" w:hAnsi="Times New Roman" w:cs="Times New Roman"/>
          <w:sz w:val="28"/>
          <w:szCs w:val="28"/>
        </w:rPr>
        <w:t>признать виновн</w:t>
      </w:r>
      <w:r w:rsidRPr="00F05E4E" w:rsidR="002A5BEF">
        <w:rPr>
          <w:rFonts w:ascii="Times New Roman" w:hAnsi="Times New Roman" w:cs="Times New Roman"/>
          <w:sz w:val="28"/>
          <w:szCs w:val="28"/>
        </w:rPr>
        <w:t>ой</w:t>
      </w:r>
      <w:r w:rsidRPr="00F05E4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119 УК РФ, и назначить е</w:t>
      </w:r>
      <w:r w:rsidRPr="00F05E4E" w:rsidR="002A5BEF">
        <w:rPr>
          <w:rFonts w:ascii="Times New Roman" w:hAnsi="Times New Roman" w:cs="Times New Roman"/>
          <w:sz w:val="28"/>
          <w:szCs w:val="28"/>
        </w:rPr>
        <w:t>й</w:t>
      </w:r>
      <w:r w:rsidRPr="00F05E4E">
        <w:rPr>
          <w:rFonts w:ascii="Times New Roman" w:hAnsi="Times New Roman" w:cs="Times New Roman"/>
          <w:sz w:val="28"/>
          <w:szCs w:val="28"/>
        </w:rPr>
        <w:t xml:space="preserve"> наказание в </w:t>
      </w:r>
      <w:r w:rsidRPr="00F05E4E" w:rsidR="00CD1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виде </w:t>
      </w:r>
      <w:r w:rsidRPr="00F05E4E" w:rsidR="007020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250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F05E4E" w:rsidR="007020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двухсот пятидесяти</w:t>
      </w: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часов обязательных работ.</w:t>
      </w:r>
    </w:p>
    <w:p w:rsidR="00F154B4" w:rsidRPr="00F05E4E" w:rsidP="00D91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F05E4E" w:rsidR="00D91434">
        <w:rPr>
          <w:rFonts w:ascii="Times New Roman" w:hAnsi="Times New Roman" w:cs="Times New Roman"/>
          <w:sz w:val="28"/>
          <w:szCs w:val="28"/>
        </w:rPr>
        <w:t xml:space="preserve">В соответствии с ч. 5 ст. 69 УК РФ, </w:t>
      </w:r>
      <w:r w:rsidRPr="00F05E4E">
        <w:rPr>
          <w:rFonts w:ascii="Times New Roman" w:hAnsi="Times New Roman" w:cs="Times New Roman"/>
          <w:sz w:val="28"/>
          <w:szCs w:val="28"/>
        </w:rPr>
        <w:t>путем частичного сложения  назначенного наказания по настоящему приговору и приговору Красногвардейского районного суда Республики Крым от 04.03.2021 года, окончательно</w:t>
      </w:r>
      <w:r w:rsidRPr="00F05E4E" w:rsidR="00D91434">
        <w:rPr>
          <w:rFonts w:ascii="Times New Roman" w:hAnsi="Times New Roman" w:cs="Times New Roman"/>
          <w:sz w:val="28"/>
          <w:szCs w:val="28"/>
        </w:rPr>
        <w:t xml:space="preserve"> </w:t>
      </w:r>
      <w:r w:rsidRPr="00F05E4E">
        <w:rPr>
          <w:rFonts w:ascii="Times New Roman" w:hAnsi="Times New Roman" w:cs="Times New Roman"/>
          <w:sz w:val="28"/>
          <w:szCs w:val="28"/>
        </w:rPr>
        <w:t>назначить</w:t>
      </w:r>
      <w:r w:rsidRPr="00F05E4E" w:rsidR="00D91434">
        <w:rPr>
          <w:rFonts w:ascii="Times New Roman" w:hAnsi="Times New Roman" w:cs="Times New Roman"/>
          <w:sz w:val="28"/>
          <w:szCs w:val="28"/>
        </w:rPr>
        <w:t xml:space="preserve"> </w:t>
      </w:r>
      <w:r w:rsidRPr="00F05E4E" w:rsidR="00D91434">
        <w:rPr>
          <w:rFonts w:ascii="Times New Roman" w:hAnsi="Times New Roman" w:cs="Times New Roman"/>
          <w:sz w:val="28"/>
          <w:szCs w:val="28"/>
        </w:rPr>
        <w:t>Трояновой</w:t>
      </w:r>
      <w:r w:rsidRPr="00F05E4E" w:rsidR="00D91434">
        <w:rPr>
          <w:rFonts w:ascii="Times New Roman" w:hAnsi="Times New Roman" w:cs="Times New Roman"/>
          <w:sz w:val="28"/>
          <w:szCs w:val="28"/>
        </w:rPr>
        <w:t xml:space="preserve"> К.Э. </w:t>
      </w:r>
      <w:r w:rsidRPr="00F05E4E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F05E4E" w:rsidR="007020BD">
        <w:rPr>
          <w:rFonts w:ascii="Times New Roman" w:hAnsi="Times New Roman" w:cs="Times New Roman"/>
          <w:sz w:val="28"/>
          <w:szCs w:val="28"/>
        </w:rPr>
        <w:t>400 (четырехсот)</w:t>
      </w:r>
      <w:r w:rsidRPr="00F05E4E">
        <w:rPr>
          <w:rFonts w:ascii="Times New Roman" w:hAnsi="Times New Roman" w:cs="Times New Roman"/>
          <w:sz w:val="28"/>
          <w:szCs w:val="28"/>
        </w:rPr>
        <w:t xml:space="preserve"> часов обязательных работ. </w:t>
      </w:r>
    </w:p>
    <w:p w:rsidR="00D91434" w:rsidRPr="00F05E4E" w:rsidP="00D91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     В окончательное наказание по настоящему приговору засчитать отбытое </w:t>
      </w:r>
      <w:r w:rsidRPr="00F05E4E">
        <w:rPr>
          <w:rFonts w:ascii="Times New Roman" w:hAnsi="Times New Roman" w:cs="Times New Roman"/>
          <w:sz w:val="28"/>
          <w:szCs w:val="28"/>
        </w:rPr>
        <w:t>Трояновой</w:t>
      </w:r>
      <w:r w:rsidRPr="00F05E4E">
        <w:rPr>
          <w:rFonts w:ascii="Times New Roman" w:hAnsi="Times New Roman" w:cs="Times New Roman"/>
          <w:sz w:val="28"/>
          <w:szCs w:val="28"/>
        </w:rPr>
        <w:t xml:space="preserve"> К.Э. наказание в виде 188 часов обязательных работ.  </w:t>
      </w:r>
    </w:p>
    <w:p w:rsidR="00A359CB" w:rsidRPr="00F05E4E" w:rsidP="00D91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F05E4E" w:rsidR="002A5BEF">
        <w:rPr>
          <w:rFonts w:ascii="Times New Roman" w:hAnsi="Times New Roman" w:cs="Times New Roman"/>
          <w:sz w:val="28"/>
          <w:szCs w:val="28"/>
        </w:rPr>
        <w:t>Трояновой</w:t>
      </w:r>
      <w:r w:rsidRPr="00F05E4E" w:rsidR="002A5BEF">
        <w:rPr>
          <w:rFonts w:ascii="Times New Roman" w:hAnsi="Times New Roman" w:cs="Times New Roman"/>
          <w:sz w:val="28"/>
          <w:szCs w:val="28"/>
        </w:rPr>
        <w:t xml:space="preserve"> К.Э</w:t>
      </w:r>
      <w:r w:rsidRPr="00F05E4E">
        <w:rPr>
          <w:rFonts w:ascii="Times New Roman" w:hAnsi="Times New Roman" w:cs="Times New Roman"/>
          <w:sz w:val="28"/>
          <w:szCs w:val="28"/>
        </w:rPr>
        <w:t>. - подписку о невыезде и надлежащем поведении,  оставить без изменения до вступления приговора в законную силу, после вступления приговора в законную силу меру пресечения отменить.</w:t>
      </w:r>
    </w:p>
    <w:p w:rsidR="0019066A" w:rsidRPr="00F05E4E" w:rsidP="00E3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5E4E" w:rsidR="00E35F87">
        <w:rPr>
          <w:rFonts w:ascii="Times New Roman" w:hAnsi="Times New Roman" w:cs="Times New Roman"/>
          <w:sz w:val="28"/>
          <w:szCs w:val="28"/>
        </w:rPr>
        <w:tab/>
      </w:r>
      <w:r w:rsidRPr="00F05E4E" w:rsidR="00E35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81 УПК РФ  вещественные доказательства по делу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9066A" w:rsidRPr="00F05E4E" w:rsidP="00190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5E4E" w:rsidR="002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сковорода из чугуна с полимерной ручкой черного цвета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5E4E" w:rsidR="00E35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05E4E" w:rsidR="00E3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хранении </w:t>
      </w:r>
      <w:r w:rsidRPr="00F05E4E" w:rsidR="0094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E4E" w:rsidR="00E3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5E4E" w:rsidR="00944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е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5E4E" w:rsidR="0094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принадлежности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0BF6" w:rsidRPr="00F05E4E" w:rsidP="00DF0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5E4E" w:rsidR="00984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принадлежащий </w:t>
      </w:r>
      <w:r w:rsidR="00F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ФИО5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находящийся при материалах дела, передать ей по принадлежности;</w:t>
      </w:r>
    </w:p>
    <w:p w:rsidR="00E35F87" w:rsidRPr="00F05E4E" w:rsidP="00DF0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5E4E" w:rsidR="00984A6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стеклянной бутылки (горлышко с острыми краями) находящийся при материалах дела – уничтожить</w:t>
      </w:r>
      <w:r w:rsidRPr="00F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5F87" w:rsidRPr="00F05E4E" w:rsidP="00E35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F05E4E" w:rsidR="00815D0E">
        <w:rPr>
          <w:rFonts w:ascii="Times New Roman" w:eastAsia="Times New Roman" w:hAnsi="Times New Roman" w:cs="Times New Roman"/>
          <w:bCs/>
          <w:sz w:val="28"/>
          <w:szCs w:val="28"/>
        </w:rPr>
        <w:t>Трояновой</w:t>
      </w:r>
      <w:r w:rsidRPr="00F05E4E" w:rsidR="00815D0E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F03F5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05E4E" w:rsidR="00815D0E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="00F03F5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05E4E" w:rsidR="00815D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в доход федерального бюджета процессуальные издержки в виде сумм, выплачиваемых адвокату по назначению за оказание им юридической помощи, в размере </w:t>
      </w:r>
      <w:r w:rsidRPr="00F05E4E" w:rsidR="00963051">
        <w:rPr>
          <w:rFonts w:ascii="Times New Roman" w:eastAsia="Times New Roman" w:hAnsi="Times New Roman" w:cs="Times New Roman"/>
          <w:sz w:val="28"/>
          <w:szCs w:val="28"/>
        </w:rPr>
        <w:t>5000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F05E4E" w:rsidR="00963051">
        <w:rPr>
          <w:rFonts w:ascii="Times New Roman" w:eastAsia="Times New Roman" w:hAnsi="Times New Roman" w:cs="Times New Roman"/>
          <w:sz w:val="28"/>
          <w:szCs w:val="28"/>
        </w:rPr>
        <w:t>пять тысяч</w:t>
      </w:r>
      <w:r w:rsidRPr="00F05E4E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A359CB" w:rsidRPr="00F05E4E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      Приговор может быть обжалован сторонами в Первомайский районный суд 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A359CB" w:rsidRPr="00F05E4E" w:rsidP="00A3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      Осужденная</w:t>
      </w:r>
      <w:r w:rsidRPr="00F05E4E">
        <w:rPr>
          <w:rFonts w:ascii="Times New Roman" w:hAnsi="Times New Roman" w:cs="Times New Roman"/>
          <w:sz w:val="28"/>
          <w:szCs w:val="28"/>
        </w:rPr>
        <w:t xml:space="preserve">, в случае обжалования приговора суда сторонами, вправе ходатайствовать об участии в суде апелляционной инстанции. </w:t>
      </w:r>
    </w:p>
    <w:p w:rsidR="00991F06" w:rsidRPr="00F05E4E" w:rsidP="00F03F56">
      <w:pPr>
        <w:spacing w:after="0" w:line="240" w:lineRule="auto"/>
        <w:jc w:val="both"/>
        <w:rPr>
          <w:sz w:val="28"/>
          <w:szCs w:val="28"/>
        </w:rPr>
      </w:pPr>
      <w:r w:rsidRPr="00F05E4E">
        <w:rPr>
          <w:rFonts w:ascii="Times New Roman" w:hAnsi="Times New Roman" w:cs="Times New Roman"/>
          <w:sz w:val="28"/>
          <w:szCs w:val="28"/>
        </w:rPr>
        <w:t xml:space="preserve">           Председательствующий</w:t>
      </w:r>
    </w:p>
    <w:sectPr w:rsidSect="00373DA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84"/>
    <w:rsid w:val="00067449"/>
    <w:rsid w:val="00081E8A"/>
    <w:rsid w:val="000B52DD"/>
    <w:rsid w:val="000D0585"/>
    <w:rsid w:val="000E0918"/>
    <w:rsid w:val="000E14D3"/>
    <w:rsid w:val="001036A5"/>
    <w:rsid w:val="00133447"/>
    <w:rsid w:val="0015011F"/>
    <w:rsid w:val="00156747"/>
    <w:rsid w:val="0019066A"/>
    <w:rsid w:val="001B65AC"/>
    <w:rsid w:val="001B6C32"/>
    <w:rsid w:val="00215194"/>
    <w:rsid w:val="00240376"/>
    <w:rsid w:val="00255BC4"/>
    <w:rsid w:val="00273374"/>
    <w:rsid w:val="00277117"/>
    <w:rsid w:val="002A5BEF"/>
    <w:rsid w:val="002B38CC"/>
    <w:rsid w:val="002B5C88"/>
    <w:rsid w:val="00312FFB"/>
    <w:rsid w:val="00317584"/>
    <w:rsid w:val="00351B09"/>
    <w:rsid w:val="00352B63"/>
    <w:rsid w:val="00373DA5"/>
    <w:rsid w:val="00394F4F"/>
    <w:rsid w:val="00397DAC"/>
    <w:rsid w:val="003C42E2"/>
    <w:rsid w:val="004011CF"/>
    <w:rsid w:val="004418BB"/>
    <w:rsid w:val="0044668F"/>
    <w:rsid w:val="004838C2"/>
    <w:rsid w:val="004A4E22"/>
    <w:rsid w:val="004B783B"/>
    <w:rsid w:val="004C7848"/>
    <w:rsid w:val="004F22E8"/>
    <w:rsid w:val="005055EE"/>
    <w:rsid w:val="0050641E"/>
    <w:rsid w:val="0051519A"/>
    <w:rsid w:val="00557273"/>
    <w:rsid w:val="005814B1"/>
    <w:rsid w:val="005E4068"/>
    <w:rsid w:val="005E6AD8"/>
    <w:rsid w:val="00611CCB"/>
    <w:rsid w:val="00612627"/>
    <w:rsid w:val="006377DA"/>
    <w:rsid w:val="00642944"/>
    <w:rsid w:val="00673217"/>
    <w:rsid w:val="00684DEA"/>
    <w:rsid w:val="006A6B43"/>
    <w:rsid w:val="006A7AC9"/>
    <w:rsid w:val="006E0764"/>
    <w:rsid w:val="006F5E4F"/>
    <w:rsid w:val="007020BD"/>
    <w:rsid w:val="00720E61"/>
    <w:rsid w:val="00727625"/>
    <w:rsid w:val="00732C61"/>
    <w:rsid w:val="00735A2F"/>
    <w:rsid w:val="00736441"/>
    <w:rsid w:val="007567CF"/>
    <w:rsid w:val="007601DB"/>
    <w:rsid w:val="007E7388"/>
    <w:rsid w:val="007E73D1"/>
    <w:rsid w:val="007F7B2E"/>
    <w:rsid w:val="00812EA8"/>
    <w:rsid w:val="00815D0E"/>
    <w:rsid w:val="00834DCB"/>
    <w:rsid w:val="00841815"/>
    <w:rsid w:val="008470D6"/>
    <w:rsid w:val="008D6DDA"/>
    <w:rsid w:val="008E7E5F"/>
    <w:rsid w:val="00944F42"/>
    <w:rsid w:val="009611E4"/>
    <w:rsid w:val="00963051"/>
    <w:rsid w:val="00976F7E"/>
    <w:rsid w:val="00984A69"/>
    <w:rsid w:val="009906B3"/>
    <w:rsid w:val="00991F06"/>
    <w:rsid w:val="009966E6"/>
    <w:rsid w:val="009C2BCF"/>
    <w:rsid w:val="00A01E84"/>
    <w:rsid w:val="00A359CB"/>
    <w:rsid w:val="00A46010"/>
    <w:rsid w:val="00A56AB4"/>
    <w:rsid w:val="00A75403"/>
    <w:rsid w:val="00A86F7C"/>
    <w:rsid w:val="00A87D85"/>
    <w:rsid w:val="00AA3168"/>
    <w:rsid w:val="00AD1B49"/>
    <w:rsid w:val="00AF3802"/>
    <w:rsid w:val="00B05F9F"/>
    <w:rsid w:val="00B07F34"/>
    <w:rsid w:val="00B41E49"/>
    <w:rsid w:val="00B5338C"/>
    <w:rsid w:val="00B67A66"/>
    <w:rsid w:val="00BA3FED"/>
    <w:rsid w:val="00BC3291"/>
    <w:rsid w:val="00BE7124"/>
    <w:rsid w:val="00BF45AB"/>
    <w:rsid w:val="00C1761B"/>
    <w:rsid w:val="00C33501"/>
    <w:rsid w:val="00C351E8"/>
    <w:rsid w:val="00C4435A"/>
    <w:rsid w:val="00C82D2B"/>
    <w:rsid w:val="00C918EB"/>
    <w:rsid w:val="00CD1BCB"/>
    <w:rsid w:val="00D00649"/>
    <w:rsid w:val="00D00839"/>
    <w:rsid w:val="00D3246F"/>
    <w:rsid w:val="00D41FD6"/>
    <w:rsid w:val="00D4513B"/>
    <w:rsid w:val="00D84D70"/>
    <w:rsid w:val="00D91434"/>
    <w:rsid w:val="00DA337F"/>
    <w:rsid w:val="00DF0BF6"/>
    <w:rsid w:val="00DF3E6E"/>
    <w:rsid w:val="00E35F87"/>
    <w:rsid w:val="00E56DF8"/>
    <w:rsid w:val="00E83AEB"/>
    <w:rsid w:val="00EF1C93"/>
    <w:rsid w:val="00EF75CC"/>
    <w:rsid w:val="00F03F56"/>
    <w:rsid w:val="00F05E4E"/>
    <w:rsid w:val="00F154B4"/>
    <w:rsid w:val="00F21830"/>
    <w:rsid w:val="00F36AA3"/>
    <w:rsid w:val="00F70090"/>
    <w:rsid w:val="00F741D0"/>
    <w:rsid w:val="00F93F18"/>
    <w:rsid w:val="00FA59DF"/>
    <w:rsid w:val="00FD6F68"/>
    <w:rsid w:val="00FF3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94F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976F7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76F7E"/>
    <w:pPr>
      <w:widowControl w:val="0"/>
      <w:shd w:val="clear" w:color="auto" w:fill="FFFFFF"/>
      <w:spacing w:before="180" w:after="0" w:line="298" w:lineRule="exact"/>
      <w:ind w:hanging="340"/>
      <w:jc w:val="both"/>
    </w:pPr>
    <w:rPr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5E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068"/>
    <w:rPr>
      <w:rFonts w:ascii="Tahoma" w:hAnsi="Tahoma" w:cs="Tahoma"/>
      <w:sz w:val="16"/>
      <w:szCs w:val="16"/>
    </w:rPr>
  </w:style>
  <w:style w:type="paragraph" w:customStyle="1" w:styleId="21">
    <w:name w:val="Основной текст (2)1"/>
    <w:basedOn w:val="Normal"/>
    <w:rsid w:val="00AA3168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0"/>
    <w:rsid w:val="000B52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0B52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2343-C46F-441C-8C94-7361D941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