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185" w:rsidRPr="00843327" w:rsidP="00A45185">
      <w:pPr>
        <w:jc w:val="right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>Дело № 1-66-33</w:t>
      </w:r>
      <w:r w:rsidRPr="00843327">
        <w:rPr>
          <w:rFonts w:ascii="Times New Roman" w:hAnsi="Times New Roman"/>
          <w:sz w:val="28"/>
          <w:szCs w:val="28"/>
        </w:rPr>
        <w:t>/2021</w:t>
      </w:r>
    </w:p>
    <w:p w:rsidR="00A45185" w:rsidRPr="00843327" w:rsidP="00A45185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>УИД: 91MS0066-01-2021-000</w:t>
      </w:r>
      <w:r w:rsidRPr="00843327" w:rsidR="001915AA">
        <w:rPr>
          <w:rFonts w:ascii="Times New Roman" w:hAnsi="Times New Roman"/>
          <w:sz w:val="28"/>
          <w:szCs w:val="28"/>
        </w:rPr>
        <w:t>894-43</w:t>
      </w:r>
    </w:p>
    <w:p w:rsidR="00A45185" w:rsidRPr="00843327" w:rsidP="00A45185">
      <w:pPr>
        <w:tabs>
          <w:tab w:val="left" w:pos="0"/>
        </w:tabs>
        <w:jc w:val="right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tabs>
          <w:tab w:val="left" w:pos="0"/>
        </w:tabs>
        <w:jc w:val="right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b/>
          <w:sz w:val="28"/>
          <w:szCs w:val="28"/>
          <w:lang w:eastAsia="en-US"/>
        </w:rPr>
        <w:t>ПОСТАНОВЛЕНИЕ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>16 декабря</w:t>
      </w:r>
      <w:r w:rsidRPr="00843327">
        <w:rPr>
          <w:rFonts w:ascii="Times New Roman" w:hAnsi="Times New Roman"/>
          <w:sz w:val="28"/>
          <w:szCs w:val="28"/>
        </w:rPr>
        <w:t xml:space="preserve"> 2021 года                                                   </w:t>
      </w:r>
      <w:r w:rsidRPr="00843327">
        <w:rPr>
          <w:rFonts w:ascii="Times New Roman" w:hAnsi="Times New Roman"/>
          <w:sz w:val="28"/>
          <w:szCs w:val="28"/>
        </w:rPr>
        <w:t>пгт</w:t>
      </w:r>
      <w:r w:rsidRPr="00843327">
        <w:rPr>
          <w:rFonts w:ascii="Times New Roman" w:hAnsi="Times New Roman"/>
          <w:sz w:val="28"/>
          <w:szCs w:val="28"/>
        </w:rPr>
        <w:t>. Первомайское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43327">
        <w:rPr>
          <w:rFonts w:ascii="Times New Roman" w:hAnsi="Times New Roman"/>
          <w:iCs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43327">
        <w:rPr>
          <w:rFonts w:ascii="Times New Roman" w:hAnsi="Times New Roman"/>
          <w:iCs/>
          <w:sz w:val="28"/>
          <w:szCs w:val="28"/>
        </w:rPr>
        <w:t>Йова</w:t>
      </w:r>
      <w:r w:rsidRPr="00843327">
        <w:rPr>
          <w:rFonts w:ascii="Times New Roman" w:hAnsi="Times New Roman"/>
          <w:iCs/>
          <w:sz w:val="28"/>
          <w:szCs w:val="28"/>
        </w:rPr>
        <w:t xml:space="preserve"> Е.В.,</w:t>
      </w:r>
    </w:p>
    <w:p w:rsidR="001915AA" w:rsidRPr="00843327" w:rsidP="00A4518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43327">
        <w:rPr>
          <w:rFonts w:ascii="Times New Roman" w:hAnsi="Times New Roman"/>
          <w:iCs/>
          <w:sz w:val="28"/>
          <w:szCs w:val="28"/>
        </w:rPr>
        <w:t xml:space="preserve">при секретаре – помощнике судьи </w:t>
      </w:r>
      <w:r w:rsidRPr="00843327">
        <w:rPr>
          <w:rFonts w:ascii="Times New Roman" w:hAnsi="Times New Roman"/>
          <w:iCs/>
          <w:sz w:val="28"/>
          <w:szCs w:val="28"/>
        </w:rPr>
        <w:t>Несмашной</w:t>
      </w:r>
      <w:r w:rsidRPr="00843327">
        <w:rPr>
          <w:rFonts w:ascii="Times New Roman" w:hAnsi="Times New Roman"/>
          <w:iCs/>
          <w:sz w:val="28"/>
          <w:szCs w:val="28"/>
        </w:rPr>
        <w:t xml:space="preserve"> Н.В.,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43327">
        <w:rPr>
          <w:rFonts w:ascii="Times New Roman" w:hAnsi="Times New Roman"/>
          <w:iCs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 </w:t>
      </w:r>
      <w:r w:rsidRPr="00843327">
        <w:rPr>
          <w:rFonts w:ascii="Times New Roman" w:hAnsi="Times New Roman"/>
          <w:iCs/>
          <w:sz w:val="28"/>
          <w:szCs w:val="28"/>
        </w:rPr>
        <w:t>Павлыка</w:t>
      </w:r>
      <w:r w:rsidRPr="00843327">
        <w:rPr>
          <w:rFonts w:ascii="Times New Roman" w:hAnsi="Times New Roman"/>
          <w:iCs/>
          <w:sz w:val="28"/>
          <w:szCs w:val="28"/>
        </w:rPr>
        <w:t xml:space="preserve"> А.В.,  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43327">
        <w:rPr>
          <w:rFonts w:ascii="Times New Roman" w:hAnsi="Times New Roman"/>
          <w:iCs/>
          <w:sz w:val="28"/>
          <w:szCs w:val="28"/>
        </w:rPr>
        <w:t xml:space="preserve">подсудимого </w:t>
      </w:r>
      <w:r w:rsidRPr="00843327" w:rsidR="001915AA">
        <w:rPr>
          <w:rFonts w:ascii="Times New Roman" w:hAnsi="Times New Roman"/>
          <w:iCs/>
          <w:sz w:val="28"/>
          <w:szCs w:val="28"/>
        </w:rPr>
        <w:t>Довгалюка Д.В</w:t>
      </w:r>
      <w:r w:rsidRPr="00843327">
        <w:rPr>
          <w:rFonts w:ascii="Times New Roman" w:hAnsi="Times New Roman"/>
          <w:iCs/>
          <w:sz w:val="28"/>
          <w:szCs w:val="28"/>
        </w:rPr>
        <w:t xml:space="preserve">., 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iCs/>
          <w:sz w:val="28"/>
          <w:szCs w:val="28"/>
        </w:rPr>
        <w:t xml:space="preserve">его защитника – адвоката </w:t>
      </w:r>
      <w:r w:rsidRPr="00843327" w:rsidR="001915AA">
        <w:rPr>
          <w:rFonts w:ascii="Times New Roman" w:hAnsi="Times New Roman"/>
          <w:sz w:val="28"/>
          <w:szCs w:val="28"/>
        </w:rPr>
        <w:t xml:space="preserve">Святогор М.А., удостоверение № </w:t>
      </w:r>
      <w:r w:rsidR="00843327">
        <w:rPr>
          <w:rFonts w:ascii="Times New Roman" w:hAnsi="Times New Roman"/>
          <w:sz w:val="28"/>
          <w:szCs w:val="28"/>
        </w:rPr>
        <w:t>…</w:t>
      </w:r>
      <w:r w:rsidRPr="00843327" w:rsidR="001915AA">
        <w:rPr>
          <w:rFonts w:ascii="Times New Roman" w:hAnsi="Times New Roman"/>
          <w:sz w:val="28"/>
          <w:szCs w:val="28"/>
        </w:rPr>
        <w:t xml:space="preserve"> </w:t>
      </w:r>
      <w:r w:rsidRPr="00843327" w:rsidR="001915AA">
        <w:rPr>
          <w:rFonts w:ascii="Times New Roman" w:hAnsi="Times New Roman"/>
          <w:sz w:val="28"/>
          <w:szCs w:val="28"/>
        </w:rPr>
        <w:t>от</w:t>
      </w:r>
      <w:r w:rsidRPr="00843327" w:rsidR="001915AA">
        <w:rPr>
          <w:rFonts w:ascii="Times New Roman" w:hAnsi="Times New Roman"/>
          <w:sz w:val="28"/>
          <w:szCs w:val="28"/>
        </w:rPr>
        <w:t xml:space="preserve"> </w:t>
      </w:r>
      <w:r w:rsidR="00843327">
        <w:rPr>
          <w:rFonts w:ascii="Times New Roman" w:hAnsi="Times New Roman"/>
          <w:sz w:val="28"/>
          <w:szCs w:val="28"/>
        </w:rPr>
        <w:t>ДАТА</w:t>
      </w:r>
      <w:r w:rsidRPr="00843327" w:rsidR="001915AA">
        <w:rPr>
          <w:rFonts w:ascii="Times New Roman" w:hAnsi="Times New Roman"/>
          <w:sz w:val="28"/>
          <w:szCs w:val="28"/>
        </w:rPr>
        <w:t xml:space="preserve">, ордер № </w:t>
      </w:r>
      <w:r w:rsidR="00843327">
        <w:rPr>
          <w:rFonts w:ascii="Times New Roman" w:hAnsi="Times New Roman"/>
          <w:sz w:val="28"/>
          <w:szCs w:val="28"/>
        </w:rPr>
        <w:t>…</w:t>
      </w:r>
      <w:r w:rsidRPr="00843327" w:rsidR="001915AA">
        <w:rPr>
          <w:rFonts w:ascii="Times New Roman" w:hAnsi="Times New Roman"/>
          <w:sz w:val="28"/>
          <w:szCs w:val="28"/>
        </w:rPr>
        <w:t xml:space="preserve"> от </w:t>
      </w:r>
      <w:r w:rsidR="00843327">
        <w:rPr>
          <w:rFonts w:ascii="Times New Roman" w:hAnsi="Times New Roman"/>
          <w:sz w:val="28"/>
          <w:szCs w:val="28"/>
        </w:rPr>
        <w:t>ДАТА</w:t>
      </w:r>
      <w:r w:rsidRPr="00843327" w:rsidR="001915AA">
        <w:rPr>
          <w:rFonts w:ascii="Times New Roman" w:hAnsi="Times New Roman"/>
          <w:sz w:val="28"/>
          <w:szCs w:val="28"/>
        </w:rPr>
        <w:t>,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 xml:space="preserve">потерпевшего </w:t>
      </w:r>
      <w:r w:rsidR="00843327">
        <w:rPr>
          <w:rFonts w:ascii="Times New Roman" w:hAnsi="Times New Roman"/>
          <w:sz w:val="28"/>
          <w:szCs w:val="28"/>
        </w:rPr>
        <w:t>ФИО</w:t>
      </w:r>
      <w:r w:rsidR="00843327">
        <w:rPr>
          <w:rFonts w:ascii="Times New Roman" w:hAnsi="Times New Roman"/>
          <w:sz w:val="28"/>
          <w:szCs w:val="28"/>
        </w:rPr>
        <w:t>1</w:t>
      </w:r>
      <w:r w:rsidRPr="00843327">
        <w:rPr>
          <w:rFonts w:ascii="Times New Roman" w:hAnsi="Times New Roman"/>
          <w:sz w:val="28"/>
          <w:szCs w:val="28"/>
        </w:rPr>
        <w:t>,</w:t>
      </w:r>
    </w:p>
    <w:p w:rsidR="001915AA" w:rsidRPr="00843327" w:rsidP="00A45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 xml:space="preserve">потерпевшей </w:t>
      </w:r>
      <w:r w:rsidR="00843327">
        <w:rPr>
          <w:rFonts w:ascii="Times New Roman" w:hAnsi="Times New Roman"/>
          <w:sz w:val="28"/>
          <w:szCs w:val="28"/>
        </w:rPr>
        <w:t>ФИО</w:t>
      </w:r>
      <w:r w:rsidR="00843327">
        <w:rPr>
          <w:rFonts w:ascii="Times New Roman" w:hAnsi="Times New Roman"/>
          <w:sz w:val="28"/>
          <w:szCs w:val="28"/>
        </w:rPr>
        <w:t>2</w:t>
      </w:r>
      <w:r w:rsidRPr="00843327">
        <w:rPr>
          <w:rFonts w:ascii="Times New Roman" w:hAnsi="Times New Roman"/>
          <w:sz w:val="28"/>
          <w:szCs w:val="28"/>
        </w:rPr>
        <w:t>,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 Первомайского судебного района по адресу: Республика Крым, Первомайский район, </w:t>
      </w:r>
      <w:r w:rsidRPr="00843327">
        <w:rPr>
          <w:rFonts w:ascii="Times New Roman" w:hAnsi="Times New Roman"/>
          <w:sz w:val="28"/>
          <w:szCs w:val="28"/>
        </w:rPr>
        <w:t>пгт</w:t>
      </w:r>
      <w:r w:rsidRPr="00843327">
        <w:rPr>
          <w:rFonts w:ascii="Times New Roman" w:hAnsi="Times New Roman"/>
          <w:sz w:val="28"/>
          <w:szCs w:val="28"/>
        </w:rPr>
        <w:t xml:space="preserve">. Первомайское, ул. Кооперативная, 6, </w:t>
      </w:r>
    </w:p>
    <w:p w:rsidR="00A45185" w:rsidRPr="00843327" w:rsidP="00A45185">
      <w:pPr>
        <w:jc w:val="both"/>
        <w:rPr>
          <w:rFonts w:ascii="Times New Roman" w:hAnsi="Times New Roman"/>
          <w:b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>уголовное дело в отношении</w:t>
      </w:r>
      <w:r w:rsidRPr="00843327">
        <w:rPr>
          <w:rFonts w:ascii="Times New Roman" w:hAnsi="Times New Roman"/>
          <w:b/>
          <w:sz w:val="28"/>
          <w:szCs w:val="28"/>
        </w:rPr>
        <w:t xml:space="preserve"> 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b/>
          <w:sz w:val="28"/>
          <w:szCs w:val="28"/>
        </w:rPr>
        <w:t>Довгалюка Д</w:t>
      </w:r>
      <w:r w:rsidR="00843327">
        <w:rPr>
          <w:rFonts w:ascii="Times New Roman" w:hAnsi="Times New Roman"/>
          <w:b/>
          <w:sz w:val="28"/>
          <w:szCs w:val="28"/>
        </w:rPr>
        <w:t>.</w:t>
      </w:r>
      <w:r w:rsidRPr="00843327">
        <w:rPr>
          <w:rFonts w:ascii="Times New Roman" w:hAnsi="Times New Roman"/>
          <w:b/>
          <w:sz w:val="28"/>
          <w:szCs w:val="28"/>
        </w:rPr>
        <w:t>В</w:t>
      </w:r>
      <w:r w:rsidR="00843327">
        <w:rPr>
          <w:rFonts w:ascii="Times New Roman" w:hAnsi="Times New Roman"/>
          <w:b/>
          <w:sz w:val="28"/>
          <w:szCs w:val="28"/>
        </w:rPr>
        <w:t>.</w:t>
      </w:r>
      <w:r w:rsidRPr="00843327">
        <w:rPr>
          <w:rFonts w:ascii="Times New Roman" w:hAnsi="Times New Roman"/>
          <w:sz w:val="28"/>
          <w:szCs w:val="28"/>
        </w:rPr>
        <w:t xml:space="preserve">,  </w:t>
      </w:r>
      <w:r w:rsidR="00843327">
        <w:rPr>
          <w:rFonts w:ascii="Times New Roman" w:hAnsi="Times New Roman"/>
          <w:sz w:val="28"/>
          <w:szCs w:val="28"/>
        </w:rPr>
        <w:t>ПЕРСОНАЛЬНАЯ ИНФОРМАЦИЯ</w:t>
      </w:r>
      <w:r w:rsidRPr="00843327">
        <w:rPr>
          <w:rFonts w:ascii="Times New Roman" w:hAnsi="Times New Roman"/>
          <w:sz w:val="28"/>
          <w:szCs w:val="28"/>
        </w:rPr>
        <w:t xml:space="preserve">, </w:t>
      </w:r>
      <w:r w:rsidRPr="00843327" w:rsidR="00890775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843327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843327">
        <w:rPr>
          <w:rFonts w:ascii="Times New Roman" w:hAnsi="Times New Roman"/>
          <w:sz w:val="28"/>
          <w:szCs w:val="28"/>
        </w:rPr>
        <w:t>АДРЕС</w:t>
      </w:r>
      <w:r w:rsidRPr="00843327">
        <w:rPr>
          <w:rFonts w:ascii="Times New Roman" w:hAnsi="Times New Roman"/>
          <w:sz w:val="28"/>
          <w:szCs w:val="28"/>
        </w:rPr>
        <w:t xml:space="preserve">, 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>находящегося</w:t>
      </w:r>
      <w:r w:rsidRPr="00843327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 </w:t>
      </w:r>
    </w:p>
    <w:p w:rsidR="00A45185" w:rsidRPr="00843327" w:rsidP="00A45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>обвиняемого в сов</w:t>
      </w:r>
      <w:r w:rsidRPr="00843327" w:rsidR="0024174D">
        <w:rPr>
          <w:rFonts w:ascii="Times New Roman" w:hAnsi="Times New Roman"/>
          <w:sz w:val="28"/>
          <w:szCs w:val="28"/>
        </w:rPr>
        <w:t>ершении преступлений, предусмотренных</w:t>
      </w:r>
      <w:r w:rsidRPr="00843327">
        <w:rPr>
          <w:rFonts w:ascii="Times New Roman" w:hAnsi="Times New Roman"/>
          <w:sz w:val="28"/>
          <w:szCs w:val="28"/>
        </w:rPr>
        <w:t xml:space="preserve"> ч. 1 ст. 158</w:t>
      </w:r>
      <w:r w:rsidRPr="00843327" w:rsidR="00C66FF6">
        <w:rPr>
          <w:rFonts w:ascii="Times New Roman" w:hAnsi="Times New Roman"/>
          <w:sz w:val="28"/>
          <w:szCs w:val="28"/>
        </w:rPr>
        <w:t xml:space="preserve"> УК РФ</w:t>
      </w:r>
      <w:r w:rsidRPr="00843327" w:rsidR="00890775">
        <w:rPr>
          <w:rFonts w:ascii="Times New Roman" w:hAnsi="Times New Roman"/>
          <w:sz w:val="28"/>
          <w:szCs w:val="28"/>
        </w:rPr>
        <w:t xml:space="preserve">, ч. 1 ст. 158 </w:t>
      </w:r>
      <w:r w:rsidRPr="00843327">
        <w:rPr>
          <w:rFonts w:ascii="Times New Roman" w:hAnsi="Times New Roman"/>
          <w:sz w:val="28"/>
          <w:szCs w:val="28"/>
        </w:rPr>
        <w:t xml:space="preserve">УК РФ,  </w:t>
      </w:r>
    </w:p>
    <w:p w:rsidR="00A45185" w:rsidRPr="00843327" w:rsidP="00A4518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45185" w:rsidRPr="00843327" w:rsidP="00A45185">
      <w:pPr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b/>
          <w:sz w:val="28"/>
          <w:szCs w:val="28"/>
          <w:lang w:eastAsia="en-US"/>
        </w:rPr>
        <w:t>УСТАНОВИЛ:</w:t>
      </w:r>
    </w:p>
    <w:p w:rsidR="00A45185" w:rsidRPr="00843327" w:rsidP="00A45185">
      <w:pPr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</w:p>
    <w:p w:rsidR="00C66FF6" w:rsidRPr="00843327" w:rsidP="001D06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 w:eastAsiaTheme="minorHAnsi"/>
          <w:sz w:val="28"/>
          <w:szCs w:val="28"/>
        </w:rPr>
        <w:t xml:space="preserve">Органом дознания </w:t>
      </w:r>
      <w:r w:rsidRPr="00843327" w:rsidR="00890775">
        <w:rPr>
          <w:rFonts w:ascii="Times New Roman" w:hAnsi="Times New Roman" w:eastAsiaTheme="minorHAnsi"/>
          <w:sz w:val="28"/>
          <w:szCs w:val="28"/>
        </w:rPr>
        <w:t>Довгалюк Д.В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843327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843327">
        <w:rPr>
          <w:rFonts w:ascii="Times New Roman" w:hAnsi="Times New Roman"/>
          <w:bCs/>
          <w:sz w:val="28"/>
          <w:szCs w:val="28"/>
          <w:lang w:eastAsia="ar-SA"/>
        </w:rPr>
        <w:t xml:space="preserve"> он </w:t>
      </w:r>
      <w:r w:rsidRPr="00843327">
        <w:rPr>
          <w:rFonts w:ascii="Times New Roman" w:hAnsi="Times New Roman"/>
          <w:sz w:val="28"/>
          <w:szCs w:val="28"/>
        </w:rPr>
        <w:t>18 сентября 2021 года в 00.43 часов, будучи в состоянии алкогольного опьянения, находясь в помещении бара «</w:t>
      </w:r>
      <w:r w:rsidR="00843327">
        <w:rPr>
          <w:rFonts w:ascii="Times New Roman" w:hAnsi="Times New Roman"/>
          <w:sz w:val="28"/>
          <w:szCs w:val="28"/>
        </w:rPr>
        <w:t>НАИМЕНОВАНИЕ</w:t>
      </w:r>
      <w:r w:rsidRPr="00843327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843327">
        <w:rPr>
          <w:rFonts w:ascii="Times New Roman" w:hAnsi="Times New Roman"/>
          <w:sz w:val="28"/>
          <w:szCs w:val="28"/>
        </w:rPr>
        <w:t>АДРЕС</w:t>
      </w:r>
      <w:r w:rsidRPr="00843327">
        <w:rPr>
          <w:rFonts w:ascii="Times New Roman" w:hAnsi="Times New Roman"/>
          <w:sz w:val="28"/>
          <w:szCs w:val="28"/>
        </w:rPr>
        <w:t>, действуя с внезапно возникшим преступным умыслом, направленным на тайное хищение чужого имущества, преследуя корыстный мотив, осознавая общественно опасный характер своих действий и желая наступления общественно опасных последствий в виде причинения материального ущерба, путем свободного доступа, из сумки (</w:t>
      </w:r>
      <w:r w:rsidRPr="00843327">
        <w:rPr>
          <w:rFonts w:ascii="Times New Roman" w:hAnsi="Times New Roman"/>
          <w:sz w:val="28"/>
          <w:szCs w:val="28"/>
        </w:rPr>
        <w:t>клатч</w:t>
      </w:r>
      <w:r w:rsidRPr="00843327">
        <w:rPr>
          <w:rFonts w:ascii="Times New Roman" w:hAnsi="Times New Roman"/>
          <w:sz w:val="28"/>
          <w:szCs w:val="28"/>
        </w:rPr>
        <w:t>)</w:t>
      </w:r>
      <w:r w:rsidRPr="00843327" w:rsidR="0024174D">
        <w:rPr>
          <w:rFonts w:ascii="Times New Roman" w:hAnsi="Times New Roman"/>
          <w:sz w:val="28"/>
          <w:szCs w:val="28"/>
        </w:rPr>
        <w:t>,</w:t>
      </w:r>
      <w:r w:rsidRPr="00843327">
        <w:rPr>
          <w:rFonts w:ascii="Times New Roman" w:hAnsi="Times New Roman"/>
          <w:sz w:val="28"/>
          <w:szCs w:val="28"/>
        </w:rPr>
        <w:t xml:space="preserve"> принадлежащей </w:t>
      </w:r>
      <w:r w:rsidR="00843327">
        <w:rPr>
          <w:rFonts w:ascii="Times New Roman" w:hAnsi="Times New Roman"/>
          <w:sz w:val="28"/>
          <w:szCs w:val="28"/>
        </w:rPr>
        <w:t>ФИО</w:t>
      </w:r>
      <w:r w:rsidR="00843327">
        <w:rPr>
          <w:rFonts w:ascii="Times New Roman" w:hAnsi="Times New Roman"/>
          <w:sz w:val="28"/>
          <w:szCs w:val="28"/>
        </w:rPr>
        <w:t>2</w:t>
      </w:r>
      <w:r w:rsidRPr="00843327">
        <w:rPr>
          <w:rFonts w:ascii="Times New Roman" w:hAnsi="Times New Roman"/>
          <w:sz w:val="28"/>
          <w:szCs w:val="28"/>
        </w:rPr>
        <w:t xml:space="preserve">, оставленной последней на стуле, тайно похитил денежные средства в сумме 2700 рублей, причинив  </w:t>
      </w:r>
      <w:r w:rsidR="00843327">
        <w:rPr>
          <w:rFonts w:ascii="Times New Roman" w:hAnsi="Times New Roman"/>
          <w:sz w:val="28"/>
          <w:szCs w:val="28"/>
        </w:rPr>
        <w:t>ФИО2</w:t>
      </w:r>
      <w:r w:rsidRPr="00843327">
        <w:rPr>
          <w:rFonts w:ascii="Times New Roman" w:hAnsi="Times New Roman"/>
          <w:sz w:val="28"/>
          <w:szCs w:val="28"/>
        </w:rPr>
        <w:t xml:space="preserve"> материальный ущерб в сумме 2700 рублей.   </w:t>
      </w:r>
    </w:p>
    <w:p w:rsidR="00FE2367" w:rsidRPr="00843327" w:rsidP="00FE23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327">
        <w:rPr>
          <w:rFonts w:ascii="Times New Roman" w:hAnsi="Times New Roman"/>
          <w:sz w:val="28"/>
          <w:szCs w:val="28"/>
        </w:rPr>
        <w:t xml:space="preserve">Действия 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Довгалюка Д.В. органом дознания квалифицированы </w:t>
      </w:r>
      <w:r w:rsidRPr="00843327">
        <w:rPr>
          <w:rFonts w:ascii="Times New Roman" w:hAnsi="Times New Roman"/>
          <w:sz w:val="28"/>
          <w:szCs w:val="28"/>
        </w:rPr>
        <w:t xml:space="preserve">по ч. 1 ст. 158 УК РФ как  кража, то есть тайное хищение чужого имущества. </w:t>
      </w:r>
    </w:p>
    <w:p w:rsidR="001433D3" w:rsidRPr="00843327" w:rsidP="00C66F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</w:rPr>
        <w:t>Также</w:t>
      </w:r>
      <w:r w:rsidRPr="00843327">
        <w:rPr>
          <w:rFonts w:ascii="Times New Roman" w:hAnsi="Times New Roman"/>
          <w:sz w:val="28"/>
          <w:szCs w:val="28"/>
        </w:rPr>
        <w:t xml:space="preserve">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Довгалюк Д.В.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органом дознания обвиняется в том, что он</w:t>
      </w:r>
      <w:r w:rsidRPr="00843327" w:rsidR="00A77CE3">
        <w:rPr>
          <w:rFonts w:ascii="Times New Roman" w:hAnsi="Times New Roman"/>
          <w:sz w:val="28"/>
          <w:szCs w:val="28"/>
        </w:rPr>
        <w:t xml:space="preserve"> </w:t>
      </w:r>
      <w:r w:rsidRPr="00843327">
        <w:rPr>
          <w:rFonts w:ascii="Times New Roman" w:hAnsi="Times New Roman"/>
          <w:sz w:val="28"/>
          <w:szCs w:val="28"/>
        </w:rPr>
        <w:t>18 сентября 2021 года в 00.50 часов, будучи в состоянии алкогольного опьянения, находясь в помещении бара «</w:t>
      </w:r>
      <w:r w:rsidR="00843327">
        <w:rPr>
          <w:rFonts w:ascii="Times New Roman" w:hAnsi="Times New Roman"/>
          <w:sz w:val="28"/>
          <w:szCs w:val="28"/>
        </w:rPr>
        <w:t>НАИМЕНОВАНИЕ</w:t>
      </w:r>
      <w:r w:rsidRPr="00843327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843327">
        <w:rPr>
          <w:rFonts w:ascii="Times New Roman" w:hAnsi="Times New Roman"/>
          <w:sz w:val="28"/>
          <w:szCs w:val="28"/>
        </w:rPr>
        <w:t>АДРЕС</w:t>
      </w:r>
      <w:r w:rsidRPr="00843327">
        <w:rPr>
          <w:rFonts w:ascii="Times New Roman" w:hAnsi="Times New Roman"/>
          <w:sz w:val="28"/>
          <w:szCs w:val="28"/>
        </w:rPr>
        <w:t xml:space="preserve">, действуя с внезапно возникшим преступным умыслом, направленным на тайное хищение чужого имущества, преследуя корыстный мотив, осознавая общественно опасный характер своих действий и желая наступления </w:t>
      </w:r>
      <w:r w:rsidRPr="00843327">
        <w:rPr>
          <w:rFonts w:ascii="Times New Roman" w:hAnsi="Times New Roman"/>
          <w:sz w:val="28"/>
          <w:szCs w:val="28"/>
        </w:rPr>
        <w:t xml:space="preserve">общественно опасных последствий в виде причинения материального ущерба, путем свободного доступа, из сумки, принадлежащей </w:t>
      </w:r>
      <w:r w:rsidR="00843327">
        <w:rPr>
          <w:rFonts w:ascii="Times New Roman" w:hAnsi="Times New Roman"/>
          <w:sz w:val="28"/>
          <w:szCs w:val="28"/>
        </w:rPr>
        <w:t>ФИО</w:t>
      </w:r>
      <w:r w:rsidR="00843327">
        <w:rPr>
          <w:rFonts w:ascii="Times New Roman" w:hAnsi="Times New Roman"/>
          <w:sz w:val="28"/>
          <w:szCs w:val="28"/>
        </w:rPr>
        <w:t>1</w:t>
      </w:r>
      <w:r w:rsidRPr="00843327">
        <w:rPr>
          <w:rFonts w:ascii="Times New Roman" w:hAnsi="Times New Roman"/>
          <w:sz w:val="28"/>
          <w:szCs w:val="28"/>
        </w:rPr>
        <w:t xml:space="preserve">, которая висела на спинке стула, тайно похитил денежные средства в сумме 3100 рублей, причинив </w:t>
      </w:r>
      <w:r w:rsidR="00843327">
        <w:rPr>
          <w:rFonts w:ascii="Times New Roman" w:hAnsi="Times New Roman"/>
          <w:sz w:val="28"/>
          <w:szCs w:val="28"/>
        </w:rPr>
        <w:t>ФИО1</w:t>
      </w:r>
      <w:r w:rsidRPr="00843327">
        <w:rPr>
          <w:rFonts w:ascii="Times New Roman" w:hAnsi="Times New Roman"/>
          <w:sz w:val="28"/>
          <w:szCs w:val="28"/>
        </w:rPr>
        <w:t xml:space="preserve"> материальный ущерб в сумме 3100 рублей.  </w:t>
      </w:r>
    </w:p>
    <w:p w:rsidR="00A45185" w:rsidRPr="00843327" w:rsidP="00A77CE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327">
        <w:rPr>
          <w:rFonts w:ascii="Times New Roman" w:hAnsi="Times New Roman"/>
          <w:sz w:val="28"/>
          <w:szCs w:val="28"/>
        </w:rPr>
        <w:t xml:space="preserve"> Действия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Довгалюка Д.В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. органом дознания квалифицированы </w:t>
      </w:r>
      <w:r w:rsidRPr="00843327">
        <w:rPr>
          <w:rFonts w:ascii="Times New Roman" w:hAnsi="Times New Roman"/>
          <w:sz w:val="28"/>
          <w:szCs w:val="28"/>
        </w:rPr>
        <w:t xml:space="preserve">по ч. 1 ст. 158 УК РФ как  кража, то есть тайное хищение чужого имущества. </w:t>
      </w:r>
    </w:p>
    <w:p w:rsidR="00A45185" w:rsidRPr="00843327" w:rsidP="00A45185">
      <w:pPr>
        <w:widowControl w:val="0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327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843327">
        <w:rPr>
          <w:rFonts w:ascii="Times New Roman" w:hAnsi="Times New Roman" w:eastAsiaTheme="minorHAnsi"/>
          <w:sz w:val="28"/>
          <w:szCs w:val="28"/>
        </w:rPr>
        <w:tab/>
      </w:r>
      <w:r w:rsidRPr="00843327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Довгалюк Д.В</w:t>
      </w:r>
      <w:r w:rsidRPr="00843327">
        <w:rPr>
          <w:rFonts w:ascii="Times New Roman" w:hAnsi="Times New Roman" w:eastAsiaTheme="minorHAnsi"/>
          <w:sz w:val="28"/>
          <w:szCs w:val="28"/>
        </w:rPr>
        <w:t>.</w:t>
      </w:r>
      <w:r w:rsidRPr="0084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3327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ему деяния признал полностью, в содеянном раскаялся.</w:t>
      </w:r>
    </w:p>
    <w:p w:rsidR="00A45185" w:rsidRPr="00843327" w:rsidP="00A45185">
      <w:pPr>
        <w:widowControl w:val="0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327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843327">
        <w:rPr>
          <w:rFonts w:ascii="Times New Roman" w:hAnsi="Times New Roman" w:eastAsiaTheme="minorHAnsi"/>
          <w:sz w:val="28"/>
          <w:szCs w:val="28"/>
        </w:rPr>
        <w:tab/>
        <w:t>В судебном заседании потерпевшим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и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</w:t>
      </w:r>
      <w:r w:rsidR="00843327">
        <w:rPr>
          <w:rFonts w:ascii="Times New Roman" w:hAnsi="Times New Roman" w:eastAsiaTheme="minorHAnsi"/>
          <w:sz w:val="28"/>
          <w:szCs w:val="28"/>
        </w:rPr>
        <w:t>ФИО</w:t>
      </w:r>
      <w:r w:rsidR="00843327">
        <w:rPr>
          <w:rFonts w:ascii="Times New Roman" w:hAnsi="Times New Roman" w:eastAsiaTheme="minorHAnsi"/>
          <w:sz w:val="28"/>
          <w:szCs w:val="28"/>
        </w:rPr>
        <w:t>1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 xml:space="preserve"> и </w:t>
      </w:r>
      <w:r w:rsidR="00843327">
        <w:rPr>
          <w:rFonts w:ascii="Times New Roman" w:hAnsi="Times New Roman" w:eastAsiaTheme="minorHAnsi"/>
          <w:sz w:val="28"/>
          <w:szCs w:val="28"/>
        </w:rPr>
        <w:t>ФИО2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843327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Довгалюк</w:t>
      </w:r>
      <w:r w:rsidRPr="00843327" w:rsidR="00FE2367">
        <w:rPr>
          <w:rFonts w:ascii="Times New Roman" w:hAnsi="Times New Roman" w:eastAsiaTheme="minorHAnsi"/>
          <w:sz w:val="28"/>
          <w:szCs w:val="28"/>
        </w:rPr>
        <w:t>а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 xml:space="preserve"> Д.В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84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3327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подсудимый с ним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и примирился, принес им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извинения, загладил причиненный вред,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возвратил им</w:t>
      </w:r>
      <w:r w:rsidRPr="00843327" w:rsidR="0024174D">
        <w:rPr>
          <w:rFonts w:ascii="Times New Roman" w:hAnsi="Times New Roman" w:eastAsiaTheme="minorHAnsi"/>
          <w:sz w:val="28"/>
          <w:szCs w:val="28"/>
        </w:rPr>
        <w:t xml:space="preserve"> похищенные</w:t>
      </w:r>
      <w:r w:rsidRPr="00843327" w:rsidR="0096705C">
        <w:rPr>
          <w:rFonts w:ascii="Times New Roman" w:hAnsi="Times New Roman" w:eastAsiaTheme="minorHAnsi"/>
          <w:sz w:val="28"/>
          <w:szCs w:val="28"/>
        </w:rPr>
        <w:t xml:space="preserve">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денежные средства</w:t>
      </w:r>
      <w:r w:rsidRPr="00843327" w:rsidR="0096705C">
        <w:rPr>
          <w:rFonts w:ascii="Times New Roman" w:hAnsi="Times New Roman" w:eastAsiaTheme="minorHAnsi"/>
          <w:sz w:val="28"/>
          <w:szCs w:val="28"/>
        </w:rPr>
        <w:t xml:space="preserve">, </w:t>
      </w:r>
      <w:r w:rsidRPr="00843327">
        <w:rPr>
          <w:rFonts w:ascii="Times New Roman" w:hAnsi="Times New Roman" w:eastAsiaTheme="minorHAnsi"/>
          <w:sz w:val="28"/>
          <w:szCs w:val="28"/>
        </w:rPr>
        <w:t>претензий материального и морального характера к подсудимому он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и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не име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ю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т. </w:t>
      </w:r>
    </w:p>
    <w:p w:rsidR="00A45185" w:rsidRPr="00843327" w:rsidP="00A45185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>Суд, выслушав подсудимого и его защитника, которые поддержали ходатайств</w:t>
      </w:r>
      <w:r w:rsidRPr="00843327" w:rsidR="00A77CE3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потерпевш</w:t>
      </w:r>
      <w:r w:rsidRPr="00843327" w:rsidR="00A77CE3">
        <w:rPr>
          <w:rFonts w:ascii="Times New Roman" w:hAnsi="Times New Roman" w:eastAsiaTheme="minorHAnsi"/>
          <w:sz w:val="28"/>
          <w:szCs w:val="28"/>
          <w:lang w:eastAsia="en-US"/>
        </w:rPr>
        <w:t xml:space="preserve">их </w:t>
      </w:r>
      <w:r w:rsidR="00843327">
        <w:rPr>
          <w:rFonts w:ascii="Times New Roman" w:hAnsi="Times New Roman" w:eastAsiaTheme="minorHAnsi"/>
          <w:sz w:val="28"/>
          <w:szCs w:val="28"/>
          <w:lang w:eastAsia="en-US"/>
        </w:rPr>
        <w:t>ФИО</w:t>
      </w:r>
      <w:r w:rsidR="0084332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843327" w:rsidR="00A77CE3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r w:rsidR="00843327">
        <w:rPr>
          <w:rFonts w:ascii="Times New Roman" w:hAnsi="Times New Roman" w:eastAsiaTheme="minorHAnsi"/>
          <w:sz w:val="28"/>
          <w:szCs w:val="28"/>
          <w:lang w:eastAsia="en-US"/>
        </w:rPr>
        <w:t>ФИО2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A45185" w:rsidRPr="00843327" w:rsidP="00A45185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45185" w:rsidRPr="00843327" w:rsidP="00A45185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4174D" w:rsidRPr="00843327" w:rsidP="0024174D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По смыслу закона впервые совершившим преступление небольшой или средней тяжести следует считать лицо, совершившее одно или несколько преступлений, ни за одно из которых оно ранее не было осуждено, либо лицо, предыдущий 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>приговор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в отношении которого не вступил в законную силу.</w:t>
      </w:r>
    </w:p>
    <w:p w:rsidR="00A45185" w:rsidRPr="00843327" w:rsidP="000E4D70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Учитывая, что подсудимый </w:t>
      </w:r>
      <w:r w:rsidRPr="00843327" w:rsidR="0096705C">
        <w:rPr>
          <w:rFonts w:ascii="Times New Roman" w:hAnsi="Times New Roman" w:eastAsiaTheme="minorHAnsi"/>
          <w:sz w:val="28"/>
          <w:szCs w:val="28"/>
        </w:rPr>
        <w:t xml:space="preserve">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Довгалюк Д.В</w:t>
      </w:r>
      <w:r w:rsidRPr="00843327" w:rsidR="0096705C">
        <w:rPr>
          <w:rFonts w:ascii="Times New Roman" w:hAnsi="Times New Roman" w:eastAsiaTheme="minorHAnsi"/>
          <w:sz w:val="28"/>
          <w:szCs w:val="28"/>
        </w:rPr>
        <w:t>.</w:t>
      </w:r>
      <w:r w:rsidRPr="0084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3327">
        <w:rPr>
          <w:rFonts w:ascii="Times New Roman" w:hAnsi="Times New Roman" w:eastAsiaTheme="minorHAnsi"/>
          <w:sz w:val="28"/>
          <w:szCs w:val="28"/>
        </w:rPr>
        <w:t>полностью признал свою ви</w:t>
      </w:r>
      <w:r w:rsidRPr="00843327">
        <w:rPr>
          <w:rFonts w:ascii="Times New Roman" w:hAnsi="Times New Roman" w:eastAsiaTheme="minorHAnsi"/>
          <w:sz w:val="28"/>
          <w:szCs w:val="28"/>
        </w:rPr>
        <w:t>ну в совершении инкриминируемых ему деяний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, раскаялся в содеянном, </w:t>
      </w:r>
      <w:r w:rsidRPr="00843327" w:rsidR="00FE2367">
        <w:rPr>
          <w:rFonts w:ascii="Times New Roman" w:hAnsi="Times New Roman" w:eastAsiaTheme="minorHAnsi"/>
          <w:sz w:val="28"/>
          <w:szCs w:val="28"/>
        </w:rPr>
        <w:t xml:space="preserve"> </w:t>
      </w:r>
      <w:r w:rsidRPr="00843327">
        <w:rPr>
          <w:rFonts w:ascii="Times New Roman" w:hAnsi="Times New Roman" w:eastAsiaTheme="minorHAnsi"/>
          <w:sz w:val="28"/>
          <w:szCs w:val="28"/>
        </w:rPr>
        <w:t>впервые</w:t>
      </w:r>
      <w:r w:rsidRPr="00843327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843327">
        <w:rPr>
          <w:rFonts w:ascii="Times New Roman" w:hAnsi="Times New Roman" w:eastAsiaTheme="minorHAnsi"/>
          <w:sz w:val="28"/>
          <w:szCs w:val="28"/>
        </w:rPr>
        <w:t>совершил преступления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небольшой тяжести,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загладил причиненный потерпевшим вред, принес им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извинения, не возражает против прекраще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ния уголовного дела, потерпевшие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к нему претензий не име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ю</w:t>
      </w:r>
      <w:r w:rsidRPr="00843327">
        <w:rPr>
          <w:rFonts w:ascii="Times New Roman" w:hAnsi="Times New Roman" w:eastAsiaTheme="minorHAnsi"/>
          <w:sz w:val="28"/>
          <w:szCs w:val="28"/>
        </w:rPr>
        <w:t>т, а также настаива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ю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т на прекращении уголовного дела в отношении подсудимого, </w:t>
      </w:r>
      <w:r w:rsidRPr="00843327" w:rsidR="00FE2367">
        <w:rPr>
          <w:rFonts w:ascii="Times New Roman" w:hAnsi="Times New Roman" w:eastAsiaTheme="minorHAnsi"/>
          <w:sz w:val="28"/>
          <w:szCs w:val="28"/>
        </w:rPr>
        <w:t xml:space="preserve">учитывая </w:t>
      </w:r>
      <w:r w:rsidRPr="00843327" w:rsidR="00E94785">
        <w:rPr>
          <w:rFonts w:ascii="Times New Roman" w:hAnsi="Times New Roman" w:eastAsiaTheme="minorHAnsi"/>
          <w:sz w:val="28"/>
          <w:szCs w:val="28"/>
        </w:rPr>
        <w:t>наличие смягчающих обстоятельств, в качестве которых суд</w:t>
      </w:r>
      <w:r w:rsidRPr="00843327" w:rsidR="00E94785">
        <w:rPr>
          <w:rFonts w:ascii="Times New Roman" w:hAnsi="Times New Roman" w:eastAsiaTheme="minorHAnsi"/>
          <w:sz w:val="28"/>
          <w:szCs w:val="28"/>
        </w:rPr>
        <w:t xml:space="preserve"> </w:t>
      </w:r>
      <w:r w:rsidRPr="00843327" w:rsidR="00E94785">
        <w:rPr>
          <w:rFonts w:ascii="Times New Roman" w:hAnsi="Times New Roman" w:eastAsiaTheme="minorHAnsi"/>
          <w:sz w:val="28"/>
          <w:szCs w:val="28"/>
        </w:rPr>
        <w:t>признает признание вины, раскаяние в содеянном,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 добровольное возмещение имущественного ущерба,</w:t>
      </w:r>
      <w:r w:rsidRPr="00843327" w:rsidR="00E94785">
        <w:rPr>
          <w:rFonts w:ascii="Times New Roman" w:hAnsi="Times New Roman" w:eastAsiaTheme="minorHAnsi"/>
          <w:sz w:val="28"/>
          <w:szCs w:val="28"/>
        </w:rPr>
        <w:t xml:space="preserve"> активное способствование раскрытию и расследованию преступления, </w:t>
      </w:r>
      <w:r w:rsidRPr="00843327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прекратить уголовное дело в отношении </w:t>
      </w:r>
      <w:r w:rsidRPr="00843327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843327" w:rsidR="00A77CE3">
        <w:rPr>
          <w:rFonts w:ascii="Times New Roman" w:hAnsi="Times New Roman" w:eastAsiaTheme="minorHAnsi"/>
          <w:sz w:val="28"/>
          <w:szCs w:val="28"/>
        </w:rPr>
        <w:t>Довгалюка Д.В</w:t>
      </w:r>
      <w:r w:rsidRPr="00843327" w:rsidR="0096705C">
        <w:rPr>
          <w:rFonts w:ascii="Times New Roman" w:hAnsi="Times New Roman" w:eastAsiaTheme="minorHAnsi"/>
          <w:sz w:val="28"/>
          <w:szCs w:val="28"/>
        </w:rPr>
        <w:t>.</w:t>
      </w:r>
      <w:r w:rsidRPr="00843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3327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A45185" w:rsidRPr="00843327" w:rsidP="00A45185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Гражданский иск по делу не заявлен.</w:t>
      </w:r>
    </w:p>
    <w:p w:rsidR="00A45185" w:rsidRPr="00843327" w:rsidP="00A45185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</w:t>
      </w:r>
      <w:r w:rsidRPr="00843327" w:rsidR="00A77CE3">
        <w:rPr>
          <w:rFonts w:ascii="Times New Roman" w:hAnsi="Times New Roman" w:eastAsiaTheme="minorHAnsi"/>
          <w:sz w:val="28"/>
          <w:szCs w:val="28"/>
          <w:lang w:eastAsia="en-US"/>
        </w:rPr>
        <w:t>Определяя судьбу вещественных доказательств, суд руководствуется требованиями ст. 81 УПК РФ.</w:t>
      </w:r>
    </w:p>
    <w:p w:rsidR="00A45185" w:rsidRPr="00843327" w:rsidP="00A45185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Мера пресечения подлежит отмене после вступления постановления в законную силу.</w:t>
      </w:r>
    </w:p>
    <w:p w:rsidR="00A77CE3" w:rsidRPr="00843327" w:rsidP="00A77CE3">
      <w:pPr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eastAsiaTheme="minorHAnsi"/>
          <w:sz w:val="28"/>
          <w:szCs w:val="28"/>
          <w:lang w:eastAsia="en-US"/>
        </w:rPr>
        <w:t xml:space="preserve">           </w:t>
      </w:r>
      <w:r w:rsidRPr="00843327" w:rsidR="001E3591">
        <w:rPr>
          <w:rFonts w:eastAsiaTheme="minorHAnsi"/>
          <w:sz w:val="28"/>
          <w:szCs w:val="28"/>
          <w:lang w:eastAsia="en-US"/>
        </w:rPr>
        <w:t xml:space="preserve"> </w:t>
      </w:r>
      <w:r w:rsidRPr="00843327" w:rsidR="001E3591">
        <w:rPr>
          <w:rFonts w:ascii="Times New Roman" w:hAnsi="Times New Roman"/>
          <w:sz w:val="28"/>
          <w:szCs w:val="28"/>
        </w:rPr>
        <w:t xml:space="preserve">Процессуальные издержки, предусмотренные ст. 131 УПК РФ, подлежащие взысканию с Довгалюка Д.В., в соответствии с ч. 10 ст. 316 УПК РФ, отсутствуют. </w:t>
      </w:r>
    </w:p>
    <w:p w:rsidR="00A45185" w:rsidRPr="00843327" w:rsidP="00A77CE3">
      <w:pPr>
        <w:jc w:val="both"/>
        <w:rPr>
          <w:rFonts w:ascii="Times New Roman" w:hAnsi="Times New Roman" w:eastAsiaTheme="minorHAnsi"/>
          <w:sz w:val="28"/>
          <w:szCs w:val="28"/>
        </w:rPr>
      </w:pPr>
      <w:r w:rsidRPr="00843327">
        <w:rPr>
          <w:rFonts w:ascii="Times New Roman" w:hAnsi="Times New Roman" w:eastAsiaTheme="minorHAnsi"/>
          <w:sz w:val="28"/>
          <w:szCs w:val="28"/>
        </w:rPr>
        <w:t xml:space="preserve">          На основании изложенного и руководствуясь ст. ст. 25, 254, 256 УПК РФ, ст. 76 УК РФ, суд</w:t>
      </w:r>
    </w:p>
    <w:p w:rsidR="00A45185" w:rsidRPr="00843327" w:rsidP="00A45185">
      <w:pPr>
        <w:ind w:firstLine="900"/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b/>
          <w:sz w:val="28"/>
          <w:szCs w:val="28"/>
          <w:lang w:eastAsia="en-US"/>
        </w:rPr>
        <w:t>ПОСТАНОВИЛ:</w:t>
      </w:r>
    </w:p>
    <w:p w:rsidR="00A45185" w:rsidRPr="00843327" w:rsidP="00A45185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Прекратить уголовное дело в отношении </w:t>
      </w:r>
      <w:r w:rsidRPr="00843327" w:rsidR="00A77CE3">
        <w:rPr>
          <w:rFonts w:ascii="Times New Roman" w:hAnsi="Times New Roman"/>
          <w:b/>
          <w:sz w:val="28"/>
          <w:szCs w:val="28"/>
        </w:rPr>
        <w:t>Довгалюка Д</w:t>
      </w:r>
      <w:r w:rsidR="00843327">
        <w:rPr>
          <w:rFonts w:ascii="Times New Roman" w:hAnsi="Times New Roman"/>
          <w:b/>
          <w:sz w:val="28"/>
          <w:szCs w:val="28"/>
        </w:rPr>
        <w:t>.</w:t>
      </w:r>
      <w:r w:rsidRPr="00843327" w:rsidR="00A77CE3">
        <w:rPr>
          <w:rFonts w:ascii="Times New Roman" w:hAnsi="Times New Roman"/>
          <w:b/>
          <w:sz w:val="28"/>
          <w:szCs w:val="28"/>
        </w:rPr>
        <w:t>В</w:t>
      </w:r>
      <w:r w:rsidR="00843327">
        <w:rPr>
          <w:rFonts w:ascii="Times New Roman" w:hAnsi="Times New Roman"/>
          <w:b/>
          <w:sz w:val="28"/>
          <w:szCs w:val="28"/>
        </w:rPr>
        <w:t>.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>, обвин</w:t>
      </w:r>
      <w:r w:rsidRPr="00843327" w:rsidR="00FE2367">
        <w:rPr>
          <w:rFonts w:ascii="Times New Roman" w:hAnsi="Times New Roman" w:eastAsiaTheme="minorHAnsi"/>
          <w:sz w:val="28"/>
          <w:szCs w:val="28"/>
          <w:lang w:eastAsia="en-US"/>
        </w:rPr>
        <w:t>яемого в совершении преступлений, предусмотренных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43327" w:rsidR="0096705C">
        <w:rPr>
          <w:rFonts w:ascii="Times New Roman" w:hAnsi="Times New Roman" w:eastAsiaTheme="minorHAnsi"/>
          <w:sz w:val="28"/>
          <w:szCs w:val="28"/>
          <w:lang w:eastAsia="en-US"/>
        </w:rPr>
        <w:t>ч. 1 ст. 158</w:t>
      </w:r>
      <w:r w:rsidRPr="00843327" w:rsidR="00FE236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</w:t>
      </w:r>
      <w:r w:rsidRPr="00843327" w:rsidR="00A77CE3">
        <w:rPr>
          <w:rFonts w:ascii="Times New Roman" w:hAnsi="Times New Roman" w:eastAsiaTheme="minorHAnsi"/>
          <w:sz w:val="28"/>
          <w:szCs w:val="28"/>
          <w:lang w:eastAsia="en-US"/>
        </w:rPr>
        <w:t>, ч. 1 ст. 158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на основании ст. 25 УПК РФ, в связи с примирением сторон, освободив его от уголовной ответственности</w:t>
      </w:r>
      <w:r w:rsidRPr="00843327">
        <w:rPr>
          <w:rFonts w:ascii="Times New Roman" w:hAnsi="Times New Roman"/>
          <w:sz w:val="28"/>
          <w:szCs w:val="28"/>
          <w:lang w:eastAsia="en-US"/>
        </w:rPr>
        <w:t xml:space="preserve"> на основании ст. 76 УК РФ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</w:p>
    <w:p w:rsidR="00A45185" w:rsidRPr="00843327" w:rsidP="00A45185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43327">
        <w:rPr>
          <w:rFonts w:ascii="Times New Roman" w:hAnsi="Times New Roman"/>
          <w:sz w:val="28"/>
          <w:szCs w:val="28"/>
          <w:lang w:eastAsia="en-US"/>
        </w:rPr>
        <w:t xml:space="preserve">          Меру пресечения 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>в отношении</w:t>
      </w:r>
      <w:r w:rsidRPr="00843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327" w:rsidR="00A77CE3">
        <w:rPr>
          <w:rFonts w:ascii="Times New Roman" w:hAnsi="Times New Roman"/>
          <w:sz w:val="28"/>
          <w:szCs w:val="28"/>
        </w:rPr>
        <w:t xml:space="preserve">Довгалюка Дмитрия Витальевича </w:t>
      </w:r>
      <w:r w:rsidRPr="00843327">
        <w:rPr>
          <w:rFonts w:ascii="Times New Roman" w:hAnsi="Times New Roman"/>
          <w:sz w:val="28"/>
          <w:szCs w:val="28"/>
          <w:lang w:eastAsia="en-US"/>
        </w:rPr>
        <w:t>–</w:t>
      </w:r>
      <w:r w:rsidRPr="0084332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843327">
        <w:rPr>
          <w:rFonts w:ascii="Times New Roman" w:hAnsi="Times New Roman"/>
          <w:sz w:val="28"/>
          <w:szCs w:val="28"/>
          <w:lang w:eastAsia="en-US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A77CE3" w:rsidRPr="00843327" w:rsidP="00A77CE3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3327">
        <w:rPr>
          <w:rFonts w:ascii="Times New Roman" w:hAnsi="Times New Roman"/>
          <w:sz w:val="28"/>
          <w:szCs w:val="28"/>
          <w:lang w:eastAsia="en-US"/>
        </w:rPr>
        <w:t xml:space="preserve">В соответствии со ст. 81 УПК РФ  вещественное доказательство по делу – </w:t>
      </w:r>
      <w:r w:rsidRPr="00843327">
        <w:rPr>
          <w:rFonts w:ascii="Times New Roman" w:hAnsi="Times New Roman"/>
          <w:sz w:val="28"/>
          <w:szCs w:val="28"/>
          <w:lang w:eastAsia="en-US"/>
        </w:rPr>
        <w:t>оптический диск с видеозаписью</w:t>
      </w:r>
      <w:r w:rsidRPr="00843327">
        <w:rPr>
          <w:rFonts w:ascii="Times New Roman" w:eastAsia="Calibri" w:hAnsi="Times New Roman"/>
          <w:sz w:val="28"/>
          <w:szCs w:val="28"/>
        </w:rPr>
        <w:t xml:space="preserve"> </w:t>
      </w:r>
      <w:r w:rsidRPr="00843327">
        <w:rPr>
          <w:rFonts w:ascii="Times New Roman" w:hAnsi="Times New Roman"/>
          <w:sz w:val="28"/>
          <w:szCs w:val="28"/>
        </w:rPr>
        <w:t>– хранить в материалах уголовного дела.</w:t>
      </w:r>
    </w:p>
    <w:p w:rsidR="00A45185" w:rsidRPr="00843327" w:rsidP="00A4518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3327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843327">
        <w:rPr>
          <w:rFonts w:ascii="Times New Roman" w:eastAsia="Calibri" w:hAnsi="Times New Roman"/>
          <w:sz w:val="28"/>
          <w:szCs w:val="28"/>
          <w:lang w:eastAsia="en-US"/>
        </w:rPr>
        <w:t>В соответствии с ч. 10 ст. 316, ст. ст. 131, 132 УПК РФ, процессуальные издержки в виде расходов на оплату вознаграждения адвокату по назначению за оказание юридической помощи подсудимому, отнести за счет средств федерального бюджета.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4332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45185" w:rsidRPr="00843327" w:rsidP="00A45185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843327">
        <w:rPr>
          <w:rFonts w:ascii="Times New Roman" w:hAnsi="Times New Roman"/>
          <w:sz w:val="28"/>
          <w:szCs w:val="28"/>
        </w:rPr>
        <w:t xml:space="preserve">Первомайского судебного района (Первомайский муниципальный район) Республики Крым  </w:t>
      </w: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>в течение 10 суток со дня его вынесения.</w:t>
      </w:r>
    </w:p>
    <w:p w:rsidR="00A45185" w:rsidRPr="00843327" w:rsidP="00843327">
      <w:pPr>
        <w:jc w:val="both"/>
        <w:rPr>
          <w:rFonts w:ascii="Times New Roman" w:hAnsi="Times New Roman"/>
          <w:sz w:val="28"/>
          <w:szCs w:val="28"/>
        </w:rPr>
      </w:pPr>
      <w:r w:rsidRPr="00843327">
        <w:rPr>
          <w:rFonts w:ascii="Times New Roman" w:eastAsia="Calibri" w:hAnsi="Times New Roman"/>
          <w:sz w:val="28"/>
          <w:szCs w:val="28"/>
          <w:lang w:eastAsia="en-US"/>
        </w:rPr>
        <w:t xml:space="preserve">         Председательствующий</w:t>
      </w: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  <w:r w:rsidRPr="00843327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                                                        </w:t>
      </w: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A45185" w:rsidRPr="00843327" w:rsidP="00A45185">
      <w:pPr>
        <w:spacing w:line="276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9B3288" w:rsidRPr="00843327" w:rsidP="009B3288">
      <w:pPr>
        <w:rPr>
          <w:sz w:val="28"/>
          <w:szCs w:val="28"/>
        </w:rPr>
      </w:pPr>
      <w:r w:rsidRPr="00843327">
        <w:rPr>
          <w:rFonts w:eastAsia="Calibri"/>
          <w:sz w:val="28"/>
          <w:szCs w:val="28"/>
          <w:lang w:eastAsia="en-US"/>
        </w:rPr>
        <w:t xml:space="preserve"> </w:t>
      </w:r>
    </w:p>
    <w:p w:rsidR="00352B77" w:rsidRPr="00843327">
      <w:pPr>
        <w:rPr>
          <w:sz w:val="28"/>
          <w:szCs w:val="28"/>
        </w:rPr>
      </w:pPr>
    </w:p>
    <w:sectPr w:rsidSect="00C149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88"/>
    <w:rsid w:val="000E4D70"/>
    <w:rsid w:val="001433D3"/>
    <w:rsid w:val="001915AA"/>
    <w:rsid w:val="001D0684"/>
    <w:rsid w:val="001E3591"/>
    <w:rsid w:val="001F666F"/>
    <w:rsid w:val="0024174D"/>
    <w:rsid w:val="002A2D55"/>
    <w:rsid w:val="002D03CC"/>
    <w:rsid w:val="00335563"/>
    <w:rsid w:val="00352B77"/>
    <w:rsid w:val="00366EDA"/>
    <w:rsid w:val="003859F0"/>
    <w:rsid w:val="00446E47"/>
    <w:rsid w:val="00494356"/>
    <w:rsid w:val="004D69D6"/>
    <w:rsid w:val="0055004C"/>
    <w:rsid w:val="00591242"/>
    <w:rsid w:val="00641D89"/>
    <w:rsid w:val="00684E1F"/>
    <w:rsid w:val="00685303"/>
    <w:rsid w:val="00843327"/>
    <w:rsid w:val="00890775"/>
    <w:rsid w:val="0096705C"/>
    <w:rsid w:val="009B3288"/>
    <w:rsid w:val="00A20DE1"/>
    <w:rsid w:val="00A4377E"/>
    <w:rsid w:val="00A45185"/>
    <w:rsid w:val="00A77CE3"/>
    <w:rsid w:val="00B3233C"/>
    <w:rsid w:val="00C66FF6"/>
    <w:rsid w:val="00C729E3"/>
    <w:rsid w:val="00C82656"/>
    <w:rsid w:val="00D00809"/>
    <w:rsid w:val="00E805F5"/>
    <w:rsid w:val="00E94785"/>
    <w:rsid w:val="00EA7072"/>
    <w:rsid w:val="00F97EFB"/>
    <w:rsid w:val="00FE2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8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B328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3288"/>
  </w:style>
  <w:style w:type="character" w:customStyle="1" w:styleId="snippetequal">
    <w:name w:val="snippet_equal"/>
    <w:basedOn w:val="DefaultParagraphFont"/>
    <w:rsid w:val="009B3288"/>
  </w:style>
  <w:style w:type="paragraph" w:styleId="BalloonText">
    <w:name w:val="Balloon Text"/>
    <w:basedOn w:val="Normal"/>
    <w:link w:val="a"/>
    <w:uiPriority w:val="99"/>
    <w:semiHidden/>
    <w:unhideWhenUsed/>
    <w:rsid w:val="005912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1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0D43-F3D4-4DE1-8E08-6BE96D4C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