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3111" w:rsidRPr="005C70F2" w:rsidP="005C70F2">
      <w:pPr>
        <w:widowControl w:val="0"/>
        <w:ind w:firstLine="709"/>
        <w:jc w:val="right"/>
        <w:rPr>
          <w:sz w:val="26"/>
          <w:szCs w:val="26"/>
        </w:rPr>
      </w:pPr>
      <w:r w:rsidRPr="005C70F2">
        <w:rPr>
          <w:sz w:val="26"/>
          <w:szCs w:val="26"/>
        </w:rPr>
        <w:t xml:space="preserve">Дело № </w:t>
      </w:r>
      <w:r w:rsidRPr="005C70F2">
        <w:rPr>
          <w:sz w:val="26"/>
          <w:szCs w:val="26"/>
        </w:rPr>
        <w:t>01-001</w:t>
      </w:r>
      <w:r w:rsidR="00DA1DCE">
        <w:rPr>
          <w:sz w:val="26"/>
          <w:szCs w:val="26"/>
        </w:rPr>
        <w:t>2</w:t>
      </w:r>
      <w:r w:rsidRPr="005C70F2">
        <w:rPr>
          <w:sz w:val="26"/>
          <w:szCs w:val="26"/>
        </w:rPr>
        <w:t>/7/2024</w:t>
      </w:r>
    </w:p>
    <w:p w:rsidR="00290342" w:rsidRPr="005C70F2" w:rsidP="005C70F2">
      <w:pPr>
        <w:widowControl w:val="0"/>
        <w:ind w:firstLine="709"/>
        <w:jc w:val="right"/>
        <w:rPr>
          <w:bCs/>
          <w:sz w:val="26"/>
          <w:szCs w:val="26"/>
        </w:rPr>
      </w:pPr>
      <w:r w:rsidRPr="005C70F2">
        <w:rPr>
          <w:sz w:val="26"/>
          <w:szCs w:val="26"/>
        </w:rPr>
        <w:t xml:space="preserve">УИД </w:t>
      </w:r>
      <w:r w:rsidRPr="005C70F2">
        <w:rPr>
          <w:bCs/>
          <w:sz w:val="26"/>
          <w:szCs w:val="26"/>
        </w:rPr>
        <w:t>91MS0007-01-202</w:t>
      </w:r>
      <w:r w:rsidRPr="005C70F2" w:rsidR="00C93111">
        <w:rPr>
          <w:bCs/>
          <w:sz w:val="26"/>
          <w:szCs w:val="26"/>
        </w:rPr>
        <w:t>4</w:t>
      </w:r>
      <w:r w:rsidRPr="005C70F2">
        <w:rPr>
          <w:bCs/>
          <w:sz w:val="26"/>
          <w:szCs w:val="26"/>
        </w:rPr>
        <w:t>-00</w:t>
      </w:r>
      <w:r w:rsidR="00DA1DCE">
        <w:rPr>
          <w:bCs/>
          <w:sz w:val="26"/>
          <w:szCs w:val="26"/>
        </w:rPr>
        <w:t>1732-25</w:t>
      </w:r>
    </w:p>
    <w:p w:rsidR="00290342" w:rsidRPr="005C70F2" w:rsidP="005C70F2">
      <w:pPr>
        <w:widowControl w:val="0"/>
        <w:ind w:firstLine="709"/>
        <w:jc w:val="right"/>
        <w:rPr>
          <w:sz w:val="26"/>
          <w:szCs w:val="26"/>
        </w:rPr>
      </w:pPr>
    </w:p>
    <w:p w:rsidR="00E040C1" w:rsidRPr="005C70F2" w:rsidP="005C70F2">
      <w:pPr>
        <w:widowControl w:val="0"/>
        <w:ind w:firstLine="709"/>
        <w:jc w:val="center"/>
        <w:rPr>
          <w:bCs/>
          <w:sz w:val="26"/>
          <w:szCs w:val="26"/>
        </w:rPr>
      </w:pPr>
      <w:r w:rsidRPr="005C70F2">
        <w:rPr>
          <w:bCs/>
          <w:sz w:val="26"/>
          <w:szCs w:val="26"/>
        </w:rPr>
        <w:t>ПОСТАНОВЛЕНИЕ</w:t>
      </w:r>
    </w:p>
    <w:p w:rsidR="00047738" w:rsidRPr="005C70F2" w:rsidP="005C70F2">
      <w:pPr>
        <w:widowControl w:val="0"/>
        <w:ind w:firstLine="709"/>
        <w:jc w:val="center"/>
        <w:rPr>
          <w:sz w:val="26"/>
          <w:szCs w:val="26"/>
        </w:rPr>
      </w:pPr>
      <w:r w:rsidRPr="005C70F2">
        <w:rPr>
          <w:bCs/>
          <w:sz w:val="26"/>
          <w:szCs w:val="26"/>
        </w:rPr>
        <w:t>о прекращении уголовного дела</w:t>
      </w:r>
    </w:p>
    <w:p w:rsidR="00065F54" w:rsidRPr="005C70F2" w:rsidP="005C70F2">
      <w:pPr>
        <w:widowControl w:val="0"/>
        <w:ind w:firstLine="709"/>
        <w:jc w:val="both"/>
        <w:rPr>
          <w:sz w:val="26"/>
          <w:szCs w:val="26"/>
        </w:rPr>
      </w:pPr>
    </w:p>
    <w:p w:rsidR="00290342" w:rsidRPr="005C70F2" w:rsidP="005C70F2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 июня </w:t>
      </w:r>
      <w:r w:rsidRPr="005C70F2" w:rsidR="00961D5E">
        <w:rPr>
          <w:sz w:val="26"/>
          <w:szCs w:val="26"/>
        </w:rPr>
        <w:t xml:space="preserve">2024 </w:t>
      </w:r>
      <w:r w:rsidRPr="005C70F2" w:rsidR="00047738">
        <w:rPr>
          <w:sz w:val="26"/>
          <w:szCs w:val="26"/>
        </w:rPr>
        <w:t>года</w:t>
      </w:r>
    </w:p>
    <w:p w:rsidR="00290342" w:rsidRPr="005C70F2" w:rsidP="005C70F2">
      <w:pPr>
        <w:widowControl w:val="0"/>
        <w:ind w:firstLine="709"/>
        <w:jc w:val="right"/>
        <w:rPr>
          <w:sz w:val="26"/>
          <w:szCs w:val="26"/>
        </w:rPr>
      </w:pPr>
      <w:r w:rsidRPr="005C70F2">
        <w:rPr>
          <w:sz w:val="26"/>
          <w:szCs w:val="26"/>
        </w:rPr>
        <w:t xml:space="preserve"> г. Симферополь</w:t>
      </w:r>
      <w:r w:rsidRPr="005C70F2">
        <w:rPr>
          <w:sz w:val="26"/>
          <w:szCs w:val="26"/>
        </w:rPr>
        <w:t xml:space="preserve">, </w:t>
      </w:r>
    </w:p>
    <w:p w:rsidR="00047738" w:rsidRPr="005C70F2" w:rsidP="005C70F2">
      <w:pPr>
        <w:widowControl w:val="0"/>
        <w:ind w:firstLine="709"/>
        <w:jc w:val="right"/>
        <w:rPr>
          <w:sz w:val="26"/>
          <w:szCs w:val="26"/>
        </w:rPr>
      </w:pPr>
      <w:r w:rsidRPr="005C70F2">
        <w:rPr>
          <w:sz w:val="26"/>
          <w:szCs w:val="26"/>
        </w:rPr>
        <w:t>ул. Киевская 55/2</w:t>
      </w:r>
    </w:p>
    <w:p w:rsidR="00047738" w:rsidRPr="005C70F2" w:rsidP="005C70F2">
      <w:pPr>
        <w:widowControl w:val="0"/>
        <w:ind w:firstLine="709"/>
        <w:jc w:val="both"/>
        <w:rPr>
          <w:sz w:val="26"/>
          <w:szCs w:val="26"/>
        </w:rPr>
      </w:pPr>
    </w:p>
    <w:p w:rsidR="00D0744A" w:rsidRPr="005C70F2" w:rsidP="005C70F2">
      <w:pPr>
        <w:widowControl w:val="0"/>
        <w:ind w:firstLine="709"/>
        <w:jc w:val="both"/>
        <w:rPr>
          <w:color w:val="C00000"/>
          <w:sz w:val="26"/>
          <w:szCs w:val="26"/>
        </w:rPr>
      </w:pPr>
      <w:r w:rsidRPr="005C70F2">
        <w:rPr>
          <w:sz w:val="26"/>
          <w:szCs w:val="26"/>
        </w:rPr>
        <w:t xml:space="preserve">Мировой судья судебного участка № 7 Киевского судебного района города Симферополь (Киевский район городского округа Симферополь) Республики Крым </w:t>
      </w:r>
      <w:r w:rsidRPr="005C70F2">
        <w:rPr>
          <w:color w:val="C00000"/>
          <w:sz w:val="26"/>
          <w:szCs w:val="26"/>
        </w:rPr>
        <w:t xml:space="preserve">Бугаева Л.Г., </w:t>
      </w:r>
    </w:p>
    <w:p w:rsidR="00D0744A" w:rsidRPr="005C70F2" w:rsidP="005C70F2">
      <w:pPr>
        <w:widowControl w:val="0"/>
        <w:ind w:firstLine="709"/>
        <w:jc w:val="both"/>
        <w:rPr>
          <w:color w:val="FF0000"/>
          <w:sz w:val="26"/>
          <w:szCs w:val="26"/>
        </w:rPr>
      </w:pPr>
      <w:r w:rsidRPr="005C70F2">
        <w:rPr>
          <w:sz w:val="26"/>
          <w:szCs w:val="26"/>
        </w:rPr>
        <w:t xml:space="preserve">при </w:t>
      </w:r>
      <w:r w:rsidR="00DA1DCE">
        <w:rPr>
          <w:sz w:val="26"/>
          <w:szCs w:val="26"/>
        </w:rPr>
        <w:t xml:space="preserve">секретаре судебного заседания Мозолевской Ю.А.. </w:t>
      </w:r>
    </w:p>
    <w:p w:rsidR="00BC7D03" w:rsidP="005C70F2">
      <w:pPr>
        <w:widowControl w:val="0"/>
        <w:ind w:firstLine="709"/>
        <w:jc w:val="both"/>
        <w:rPr>
          <w:color w:val="FF0000"/>
          <w:sz w:val="26"/>
          <w:szCs w:val="26"/>
        </w:rPr>
      </w:pPr>
      <w:r w:rsidRPr="005C70F2">
        <w:rPr>
          <w:bCs/>
          <w:sz w:val="26"/>
          <w:szCs w:val="26"/>
        </w:rPr>
        <w:t>с участием</w:t>
      </w:r>
      <w:r w:rsidRPr="005C70F2" w:rsidR="00493ADF">
        <w:rPr>
          <w:bCs/>
          <w:sz w:val="26"/>
          <w:szCs w:val="26"/>
        </w:rPr>
        <w:t>:</w:t>
      </w:r>
      <w:r w:rsidRPr="005C70F2" w:rsidR="00923159">
        <w:rPr>
          <w:bCs/>
          <w:sz w:val="26"/>
          <w:szCs w:val="26"/>
        </w:rPr>
        <w:t xml:space="preserve"> </w:t>
      </w:r>
      <w:r w:rsidRPr="005C70F2">
        <w:rPr>
          <w:bCs/>
          <w:sz w:val="26"/>
          <w:szCs w:val="26"/>
        </w:rPr>
        <w:t>государственн</w:t>
      </w:r>
      <w:r w:rsidR="00AD18A7">
        <w:rPr>
          <w:bCs/>
          <w:sz w:val="26"/>
          <w:szCs w:val="26"/>
        </w:rPr>
        <w:t xml:space="preserve">ых </w:t>
      </w:r>
      <w:r w:rsidRPr="005C70F2">
        <w:rPr>
          <w:bCs/>
          <w:sz w:val="26"/>
          <w:szCs w:val="26"/>
        </w:rPr>
        <w:t>обвинител</w:t>
      </w:r>
      <w:r w:rsidR="00AD18A7">
        <w:rPr>
          <w:bCs/>
          <w:sz w:val="26"/>
          <w:szCs w:val="26"/>
        </w:rPr>
        <w:t xml:space="preserve">ей </w:t>
      </w:r>
      <w:r w:rsidRPr="005C70F2">
        <w:rPr>
          <w:bCs/>
          <w:sz w:val="26"/>
          <w:szCs w:val="26"/>
        </w:rPr>
        <w:t xml:space="preserve"> –</w:t>
      </w:r>
      <w:r w:rsidR="00DA1DCE">
        <w:rPr>
          <w:bCs/>
          <w:sz w:val="26"/>
          <w:szCs w:val="26"/>
        </w:rPr>
        <w:t xml:space="preserve"> </w:t>
      </w:r>
      <w:r w:rsidR="00AD18A7">
        <w:rPr>
          <w:bCs/>
          <w:sz w:val="26"/>
          <w:szCs w:val="26"/>
        </w:rPr>
        <w:t xml:space="preserve">старшего </w:t>
      </w:r>
      <w:r w:rsidRPr="005C70F2" w:rsidR="00AD18A7">
        <w:rPr>
          <w:bCs/>
          <w:sz w:val="26"/>
          <w:szCs w:val="26"/>
        </w:rPr>
        <w:t>помощника прокурора Киевского района г. Симферополя Республики Крым</w:t>
      </w:r>
      <w:r w:rsidR="00AD18A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ФИО</w:t>
      </w:r>
      <w:r>
        <w:rPr>
          <w:bCs/>
          <w:sz w:val="26"/>
          <w:szCs w:val="26"/>
        </w:rPr>
        <w:t>1</w:t>
      </w:r>
      <w:r w:rsidR="00AD18A7">
        <w:rPr>
          <w:bCs/>
          <w:sz w:val="26"/>
          <w:szCs w:val="26"/>
        </w:rPr>
        <w:t xml:space="preserve">, </w:t>
      </w:r>
      <w:r w:rsidRPr="005C70F2" w:rsidR="00CC3E26">
        <w:rPr>
          <w:bCs/>
          <w:sz w:val="26"/>
          <w:szCs w:val="26"/>
        </w:rPr>
        <w:t xml:space="preserve">помощника прокурора Киевского района г. Симферополя Республики Крым </w:t>
      </w:r>
      <w:r>
        <w:rPr>
          <w:bCs/>
          <w:sz w:val="26"/>
          <w:szCs w:val="26"/>
        </w:rPr>
        <w:t xml:space="preserve">ФИО2, </w:t>
      </w:r>
      <w:r w:rsidRPr="005C70F2">
        <w:rPr>
          <w:sz w:val="26"/>
          <w:szCs w:val="26"/>
        </w:rPr>
        <w:t>подсудимо</w:t>
      </w:r>
      <w:r w:rsidRPr="005C70F2" w:rsidR="00665335">
        <w:rPr>
          <w:sz w:val="26"/>
          <w:szCs w:val="26"/>
        </w:rPr>
        <w:t>го</w:t>
      </w:r>
      <w:r w:rsidRPr="005C70F2" w:rsidR="00421166">
        <w:rPr>
          <w:sz w:val="26"/>
          <w:szCs w:val="26"/>
        </w:rPr>
        <w:t xml:space="preserve"> –</w:t>
      </w:r>
      <w:r w:rsidRPr="005C70F2" w:rsidR="00923159">
        <w:rPr>
          <w:sz w:val="26"/>
          <w:szCs w:val="26"/>
        </w:rPr>
        <w:t xml:space="preserve"> </w:t>
      </w:r>
      <w:r w:rsidR="00DC3534">
        <w:rPr>
          <w:sz w:val="26"/>
          <w:szCs w:val="26"/>
        </w:rPr>
        <w:t xml:space="preserve">Нечаева М.А. </w:t>
      </w:r>
      <w:r w:rsidRPr="005C70F2" w:rsidR="006D3B90">
        <w:rPr>
          <w:sz w:val="26"/>
          <w:szCs w:val="26"/>
        </w:rPr>
        <w:t xml:space="preserve">и его </w:t>
      </w:r>
      <w:r w:rsidRPr="005C70F2" w:rsidR="00493ADF">
        <w:rPr>
          <w:sz w:val="26"/>
          <w:szCs w:val="26"/>
        </w:rPr>
        <w:t xml:space="preserve">защитника – </w:t>
      </w:r>
      <w:r w:rsidRPr="005C70F2" w:rsidR="00493ADF">
        <w:rPr>
          <w:color w:val="FF0000"/>
          <w:sz w:val="26"/>
          <w:szCs w:val="26"/>
        </w:rPr>
        <w:t xml:space="preserve">адвоката </w:t>
      </w:r>
      <w:r>
        <w:rPr>
          <w:color w:val="FF0000"/>
          <w:sz w:val="26"/>
          <w:szCs w:val="26"/>
        </w:rPr>
        <w:t>ФИО</w:t>
      </w:r>
      <w:r w:rsidR="00BD12AD">
        <w:rPr>
          <w:color w:val="FF0000"/>
          <w:sz w:val="26"/>
          <w:szCs w:val="26"/>
        </w:rPr>
        <w:t>4</w:t>
      </w:r>
      <w:r>
        <w:rPr>
          <w:color w:val="FF0000"/>
          <w:sz w:val="26"/>
          <w:szCs w:val="26"/>
        </w:rPr>
        <w:t xml:space="preserve">, </w:t>
      </w:r>
      <w:r w:rsidRPr="005C70F2" w:rsidR="006D3B90">
        <w:rPr>
          <w:color w:val="FF0000"/>
          <w:sz w:val="26"/>
          <w:szCs w:val="26"/>
        </w:rPr>
        <w:t xml:space="preserve">представившего </w:t>
      </w:r>
      <w:r w:rsidRPr="005C70F2" w:rsidR="00E41177">
        <w:rPr>
          <w:color w:val="FF0000"/>
          <w:sz w:val="26"/>
          <w:szCs w:val="26"/>
        </w:rPr>
        <w:t>удостоверение и действующий на основании ордера,</w:t>
      </w:r>
      <w:r w:rsidR="00DC3534">
        <w:rPr>
          <w:color w:val="FF0000"/>
          <w:sz w:val="26"/>
          <w:szCs w:val="26"/>
        </w:rPr>
        <w:t xml:space="preserve"> </w:t>
      </w:r>
      <w:r w:rsidRPr="005C70F2" w:rsidR="006D3B90">
        <w:rPr>
          <w:color w:val="FF0000"/>
          <w:sz w:val="26"/>
          <w:szCs w:val="26"/>
        </w:rPr>
        <w:t>потерпевше</w:t>
      </w:r>
      <w:r w:rsidR="00DC3534">
        <w:rPr>
          <w:color w:val="FF0000"/>
          <w:sz w:val="26"/>
          <w:szCs w:val="26"/>
        </w:rPr>
        <w:t xml:space="preserve">й </w:t>
      </w:r>
      <w:r>
        <w:rPr>
          <w:color w:val="FF0000"/>
          <w:sz w:val="26"/>
          <w:szCs w:val="26"/>
        </w:rPr>
        <w:t>ФИО3,</w:t>
      </w:r>
    </w:p>
    <w:p w:rsidR="00991FDE" w:rsidP="005C70F2">
      <w:pPr>
        <w:tabs>
          <w:tab w:val="left" w:pos="-851"/>
        </w:tabs>
        <w:ind w:right="-6" w:firstLine="709"/>
        <w:jc w:val="both"/>
        <w:rPr>
          <w:color w:val="FF0000"/>
          <w:sz w:val="26"/>
          <w:szCs w:val="26"/>
        </w:rPr>
      </w:pPr>
      <w:r w:rsidRPr="005C70F2">
        <w:rPr>
          <w:sz w:val="26"/>
          <w:szCs w:val="26"/>
        </w:rPr>
        <w:t>рассмотрев в открытом судебном заседании уголовное дело в отношении</w:t>
      </w:r>
      <w:r w:rsidR="00E55DC4">
        <w:rPr>
          <w:sz w:val="26"/>
          <w:szCs w:val="26"/>
        </w:rPr>
        <w:t xml:space="preserve"> </w:t>
      </w:r>
      <w:r w:rsidRPr="00991FDE" w:rsidR="00D36A2F">
        <w:rPr>
          <w:color w:val="FF0000"/>
          <w:sz w:val="26"/>
          <w:szCs w:val="26"/>
        </w:rPr>
        <w:t>Нечаева Максима Антоновича</w:t>
      </w:r>
    </w:p>
    <w:p w:rsidR="00BC7D03" w:rsidRPr="00991FDE" w:rsidP="005C70F2">
      <w:pPr>
        <w:tabs>
          <w:tab w:val="left" w:pos="-851"/>
        </w:tabs>
        <w:ind w:right="-6" w:firstLine="709"/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…личные данные изъяты…</w:t>
      </w:r>
    </w:p>
    <w:p w:rsidR="00047738" w:rsidRPr="00991FDE" w:rsidP="005C70F2">
      <w:pPr>
        <w:widowControl w:val="0"/>
        <w:ind w:firstLine="709"/>
        <w:jc w:val="both"/>
        <w:rPr>
          <w:color w:val="FF0000"/>
          <w:sz w:val="26"/>
          <w:szCs w:val="26"/>
        </w:rPr>
      </w:pPr>
      <w:r w:rsidRPr="00991FDE">
        <w:rPr>
          <w:color w:val="FF0000"/>
          <w:sz w:val="26"/>
          <w:szCs w:val="26"/>
        </w:rPr>
        <w:t>обвиняемо</w:t>
      </w:r>
      <w:r w:rsidRPr="00991FDE" w:rsidR="00E53945">
        <w:rPr>
          <w:color w:val="FF0000"/>
          <w:sz w:val="26"/>
          <w:szCs w:val="26"/>
        </w:rPr>
        <w:t>го</w:t>
      </w:r>
      <w:r w:rsidRPr="00991FDE">
        <w:rPr>
          <w:color w:val="FF0000"/>
          <w:sz w:val="26"/>
          <w:szCs w:val="26"/>
        </w:rPr>
        <w:t xml:space="preserve"> в совершении преступлени</w:t>
      </w:r>
      <w:r w:rsidRPr="00991FDE" w:rsidR="003C4D7D">
        <w:rPr>
          <w:color w:val="FF0000"/>
          <w:sz w:val="26"/>
          <w:szCs w:val="26"/>
        </w:rPr>
        <w:t>и</w:t>
      </w:r>
      <w:r w:rsidRPr="00991FDE">
        <w:rPr>
          <w:color w:val="FF0000"/>
          <w:sz w:val="26"/>
          <w:szCs w:val="26"/>
        </w:rPr>
        <w:t>, предусмотренн</w:t>
      </w:r>
      <w:r w:rsidRPr="00991FDE" w:rsidR="003C4D7D">
        <w:rPr>
          <w:color w:val="FF0000"/>
          <w:sz w:val="26"/>
          <w:szCs w:val="26"/>
        </w:rPr>
        <w:t xml:space="preserve">ого </w:t>
      </w:r>
      <w:r w:rsidRPr="00991FDE" w:rsidR="00991FDE">
        <w:rPr>
          <w:color w:val="FF0000"/>
          <w:sz w:val="26"/>
          <w:szCs w:val="26"/>
        </w:rPr>
        <w:t>ч.</w:t>
      </w:r>
      <w:r w:rsidR="008921BE">
        <w:rPr>
          <w:color w:val="FF0000"/>
          <w:sz w:val="26"/>
          <w:szCs w:val="26"/>
        </w:rPr>
        <w:t>1</w:t>
      </w:r>
      <w:r w:rsidRPr="00991FDE">
        <w:rPr>
          <w:color w:val="FF0000"/>
          <w:sz w:val="26"/>
          <w:szCs w:val="26"/>
        </w:rPr>
        <w:t xml:space="preserve"> ст</w:t>
      </w:r>
      <w:r w:rsidRPr="00991FDE" w:rsidR="006979C7">
        <w:rPr>
          <w:color w:val="FF0000"/>
          <w:sz w:val="26"/>
          <w:szCs w:val="26"/>
        </w:rPr>
        <w:t>.</w:t>
      </w:r>
      <w:r w:rsidRPr="00991FDE" w:rsidR="003C4D7D">
        <w:rPr>
          <w:color w:val="FF0000"/>
          <w:sz w:val="26"/>
          <w:szCs w:val="26"/>
        </w:rPr>
        <w:t xml:space="preserve"> </w:t>
      </w:r>
      <w:r w:rsidRPr="00991FDE" w:rsidR="00A239F2">
        <w:rPr>
          <w:color w:val="FF0000"/>
          <w:sz w:val="26"/>
          <w:szCs w:val="26"/>
        </w:rPr>
        <w:t>11</w:t>
      </w:r>
      <w:r w:rsidRPr="00991FDE" w:rsidR="00991FDE">
        <w:rPr>
          <w:color w:val="FF0000"/>
          <w:sz w:val="26"/>
          <w:szCs w:val="26"/>
        </w:rPr>
        <w:t>9</w:t>
      </w:r>
      <w:r w:rsidRPr="00991FDE" w:rsidR="00060E09">
        <w:rPr>
          <w:color w:val="FF0000"/>
          <w:sz w:val="26"/>
          <w:szCs w:val="26"/>
        </w:rPr>
        <w:t xml:space="preserve"> </w:t>
      </w:r>
      <w:r w:rsidRPr="00991FDE">
        <w:rPr>
          <w:color w:val="FF0000"/>
          <w:sz w:val="26"/>
          <w:szCs w:val="26"/>
        </w:rPr>
        <w:t>У</w:t>
      </w:r>
      <w:r w:rsidRPr="00991FDE" w:rsidR="003C4D7D">
        <w:rPr>
          <w:color w:val="FF0000"/>
          <w:sz w:val="26"/>
          <w:szCs w:val="26"/>
        </w:rPr>
        <w:t xml:space="preserve">головного кодекса </w:t>
      </w:r>
      <w:r w:rsidRPr="00991FDE">
        <w:rPr>
          <w:color w:val="FF0000"/>
          <w:sz w:val="26"/>
          <w:szCs w:val="26"/>
        </w:rPr>
        <w:t>Р</w:t>
      </w:r>
      <w:r w:rsidRPr="00991FDE" w:rsidR="003C4D7D">
        <w:rPr>
          <w:color w:val="FF0000"/>
          <w:sz w:val="26"/>
          <w:szCs w:val="26"/>
        </w:rPr>
        <w:t xml:space="preserve">оссийской </w:t>
      </w:r>
      <w:r w:rsidRPr="00991FDE">
        <w:rPr>
          <w:color w:val="FF0000"/>
          <w:sz w:val="26"/>
          <w:szCs w:val="26"/>
        </w:rPr>
        <w:t>Ф</w:t>
      </w:r>
      <w:r w:rsidRPr="00991FDE" w:rsidR="003C4D7D">
        <w:rPr>
          <w:color w:val="FF0000"/>
          <w:sz w:val="26"/>
          <w:szCs w:val="26"/>
        </w:rPr>
        <w:t>едерации</w:t>
      </w:r>
      <w:r w:rsidRPr="00991FDE">
        <w:rPr>
          <w:color w:val="FF0000"/>
          <w:sz w:val="26"/>
          <w:szCs w:val="26"/>
        </w:rPr>
        <w:t>,</w:t>
      </w:r>
    </w:p>
    <w:p w:rsidR="003C4D7D" w:rsidRPr="005C70F2" w:rsidP="005C70F2">
      <w:pPr>
        <w:widowControl w:val="0"/>
        <w:ind w:firstLine="709"/>
        <w:jc w:val="both"/>
        <w:rPr>
          <w:sz w:val="26"/>
          <w:szCs w:val="26"/>
        </w:rPr>
      </w:pPr>
    </w:p>
    <w:p w:rsidR="00047738" w:rsidRPr="005C70F2" w:rsidP="005C70F2">
      <w:pPr>
        <w:widowControl w:val="0"/>
        <w:ind w:firstLine="709"/>
        <w:jc w:val="center"/>
        <w:rPr>
          <w:sz w:val="26"/>
          <w:szCs w:val="26"/>
        </w:rPr>
      </w:pPr>
      <w:r w:rsidRPr="005C70F2">
        <w:rPr>
          <w:sz w:val="26"/>
          <w:szCs w:val="26"/>
        </w:rPr>
        <w:t>УСТАНОВИЛ:</w:t>
      </w:r>
    </w:p>
    <w:p w:rsidR="005A6C63" w:rsidP="005A6C63">
      <w:pPr>
        <w:ind w:firstLine="709"/>
        <w:jc w:val="both"/>
      </w:pPr>
      <w:r w:rsidRPr="005C70F2">
        <w:rPr>
          <w:sz w:val="26"/>
          <w:szCs w:val="26"/>
        </w:rPr>
        <w:t xml:space="preserve">Органами предварительного следствия </w:t>
      </w:r>
      <w:r w:rsidRPr="00991FDE" w:rsidR="00991FDE">
        <w:rPr>
          <w:color w:val="FF0000"/>
          <w:sz w:val="26"/>
          <w:szCs w:val="26"/>
        </w:rPr>
        <w:t>Нечаев Максим Антонович,</w:t>
      </w:r>
      <w:r w:rsidR="00BC7D03">
        <w:rPr>
          <w:color w:val="FF0000"/>
          <w:sz w:val="26"/>
          <w:szCs w:val="26"/>
        </w:rPr>
        <w:t xml:space="preserve"> **** </w:t>
      </w:r>
      <w:r w:rsidRPr="00991FDE" w:rsidR="00991FDE">
        <w:rPr>
          <w:color w:val="FF0000"/>
          <w:sz w:val="26"/>
          <w:szCs w:val="26"/>
        </w:rPr>
        <w:t xml:space="preserve"> года рождения,</w:t>
      </w:r>
      <w:r w:rsidR="00A17C21">
        <w:rPr>
          <w:color w:val="FF0000"/>
          <w:sz w:val="26"/>
          <w:szCs w:val="26"/>
        </w:rPr>
        <w:t xml:space="preserve"> </w:t>
      </w:r>
      <w:r w:rsidRPr="005C70F2">
        <w:rPr>
          <w:sz w:val="26"/>
          <w:szCs w:val="26"/>
        </w:rPr>
        <w:t xml:space="preserve">обвиняется </w:t>
      </w:r>
      <w:r w:rsidRPr="005C70F2" w:rsidR="00D06612">
        <w:rPr>
          <w:sz w:val="26"/>
          <w:szCs w:val="26"/>
        </w:rPr>
        <w:t>в</w:t>
      </w:r>
      <w:r w:rsidR="00A17C21">
        <w:rPr>
          <w:sz w:val="26"/>
          <w:szCs w:val="26"/>
        </w:rPr>
        <w:t xml:space="preserve"> угрозе убийством, </w:t>
      </w:r>
      <w:r>
        <w:t>при наличии оснований опасаться осуществления этой угрозы при следующих обстоятельствах</w:t>
      </w:r>
    </w:p>
    <w:p w:rsidR="000A3AF7" w:rsidP="005C70F2"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11.04.2024 г. 10 час. 00 мин. Нечаев М.А., </w:t>
      </w:r>
      <w:r w:rsidRPr="005C70F2" w:rsidR="000B6EB7">
        <w:rPr>
          <w:sz w:val="26"/>
          <w:szCs w:val="26"/>
        </w:rPr>
        <w:t xml:space="preserve">находясь </w:t>
      </w:r>
      <w:r>
        <w:rPr>
          <w:sz w:val="26"/>
          <w:szCs w:val="26"/>
        </w:rPr>
        <w:t xml:space="preserve">по адресу: Республика Крым, г. Симферополь, ул. </w:t>
      </w:r>
      <w:r w:rsidR="00BD12AD">
        <w:rPr>
          <w:sz w:val="26"/>
          <w:szCs w:val="26"/>
        </w:rPr>
        <w:t>***</w:t>
      </w:r>
      <w:r w:rsidR="00BD12AD">
        <w:rPr>
          <w:sz w:val="26"/>
          <w:szCs w:val="26"/>
        </w:rPr>
        <w:t xml:space="preserve"> </w:t>
      </w:r>
      <w:r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ходе </w:t>
      </w:r>
      <w:r w:rsidRPr="005C70F2" w:rsidR="005963EA">
        <w:rPr>
          <w:sz w:val="26"/>
          <w:szCs w:val="26"/>
        </w:rPr>
        <w:t>словесного конфликта</w:t>
      </w:r>
      <w:r>
        <w:rPr>
          <w:sz w:val="26"/>
          <w:szCs w:val="26"/>
        </w:rPr>
        <w:t xml:space="preserve">, возникшего между ним и </w:t>
      </w:r>
      <w:r w:rsidR="00BD12AD">
        <w:rPr>
          <w:sz w:val="26"/>
          <w:szCs w:val="26"/>
        </w:rPr>
        <w:t>ФИО3</w:t>
      </w:r>
      <w:r>
        <w:rPr>
          <w:sz w:val="26"/>
          <w:szCs w:val="26"/>
        </w:rPr>
        <w:t xml:space="preserve">, </w:t>
      </w:r>
      <w:r w:rsidR="00C32BEC">
        <w:rPr>
          <w:sz w:val="26"/>
          <w:szCs w:val="26"/>
        </w:rPr>
        <w:t xml:space="preserve">с целью запугивания </w:t>
      </w:r>
      <w:r w:rsidR="00BD12AD">
        <w:rPr>
          <w:sz w:val="26"/>
          <w:szCs w:val="26"/>
        </w:rPr>
        <w:t xml:space="preserve">ФИО3 </w:t>
      </w:r>
      <w:r w:rsidR="00C32BEC">
        <w:rPr>
          <w:sz w:val="26"/>
          <w:szCs w:val="26"/>
        </w:rPr>
        <w:t xml:space="preserve">направил кухонный нож в ее сторону, находясь в непосредственной близости от нее, высказывая в адрес </w:t>
      </w:r>
      <w:r w:rsidR="00BD12AD">
        <w:rPr>
          <w:sz w:val="26"/>
          <w:szCs w:val="26"/>
        </w:rPr>
        <w:t xml:space="preserve">ФИО3, </w:t>
      </w:r>
      <w:r w:rsidR="00C32BEC">
        <w:rPr>
          <w:sz w:val="26"/>
          <w:szCs w:val="26"/>
        </w:rPr>
        <w:t>угрозу убийства, а именно: «</w:t>
      </w:r>
      <w:r w:rsidR="000F06B7">
        <w:rPr>
          <w:sz w:val="26"/>
          <w:szCs w:val="26"/>
        </w:rPr>
        <w:t xml:space="preserve">Я тебя зарежу, порежу, порву как тряпку». Данная угроза была воспринята </w:t>
      </w:r>
      <w:r w:rsidR="00BD12AD">
        <w:rPr>
          <w:sz w:val="26"/>
          <w:szCs w:val="26"/>
        </w:rPr>
        <w:t>ФИО3</w:t>
      </w:r>
      <w:r w:rsidR="000F06B7">
        <w:rPr>
          <w:sz w:val="26"/>
          <w:szCs w:val="26"/>
        </w:rPr>
        <w:t xml:space="preserve"> реально как угроза жизни, </w:t>
      </w:r>
      <w:r w:rsidR="008921BE">
        <w:rPr>
          <w:sz w:val="26"/>
          <w:szCs w:val="26"/>
        </w:rPr>
        <w:t xml:space="preserve">так как Нечаев М.А. физически развит, сильнее и находился в агрессивном состоянии, </w:t>
      </w:r>
      <w:r w:rsidR="000F06B7">
        <w:rPr>
          <w:sz w:val="26"/>
          <w:szCs w:val="26"/>
        </w:rPr>
        <w:t xml:space="preserve">и в силу сложившейся обстановки, в которой была высказана данная угроза, </w:t>
      </w:r>
      <w:r w:rsidR="00BD12AD">
        <w:rPr>
          <w:sz w:val="26"/>
          <w:szCs w:val="26"/>
        </w:rPr>
        <w:t>ФИО3</w:t>
      </w:r>
      <w:r w:rsidR="00BD12AD">
        <w:rPr>
          <w:sz w:val="26"/>
          <w:szCs w:val="26"/>
        </w:rPr>
        <w:t xml:space="preserve"> </w:t>
      </w:r>
      <w:r w:rsidR="000F06B7">
        <w:rPr>
          <w:sz w:val="26"/>
          <w:szCs w:val="26"/>
        </w:rPr>
        <w:t>считала, что у нее имелись</w:t>
      </w:r>
      <w:r w:rsidR="008921BE">
        <w:rPr>
          <w:sz w:val="26"/>
          <w:szCs w:val="26"/>
        </w:rPr>
        <w:t xml:space="preserve"> основания опасаться осуществления этой угрозы.</w:t>
      </w:r>
      <w:r w:rsidR="000F06B7">
        <w:rPr>
          <w:sz w:val="26"/>
          <w:szCs w:val="26"/>
        </w:rPr>
        <w:t xml:space="preserve">  </w:t>
      </w:r>
    </w:p>
    <w:p w:rsidR="005C4264" w:rsidRPr="005C70F2" w:rsidP="008921BE">
      <w:pPr>
        <w:ind w:firstLine="709"/>
        <w:jc w:val="both"/>
        <w:rPr>
          <w:sz w:val="26"/>
          <w:szCs w:val="26"/>
        </w:rPr>
      </w:pPr>
      <w:r w:rsidRPr="005C70F2">
        <w:rPr>
          <w:sz w:val="26"/>
          <w:szCs w:val="26"/>
        </w:rPr>
        <w:t>Д</w:t>
      </w:r>
      <w:r w:rsidRPr="005C70F2" w:rsidR="00665335">
        <w:rPr>
          <w:sz w:val="26"/>
          <w:szCs w:val="26"/>
        </w:rPr>
        <w:t xml:space="preserve">ействия </w:t>
      </w:r>
      <w:r w:rsidR="008921BE">
        <w:rPr>
          <w:sz w:val="26"/>
          <w:szCs w:val="26"/>
        </w:rPr>
        <w:t>Нечаева М.А. квалифицированы п</w:t>
      </w:r>
      <w:r w:rsidRPr="005C70F2" w:rsidR="00D60529">
        <w:rPr>
          <w:rFonts w:eastAsia="Times New Roman"/>
          <w:sz w:val="26"/>
          <w:szCs w:val="26"/>
        </w:rPr>
        <w:t xml:space="preserve">о </w:t>
      </w:r>
      <w:r w:rsidRPr="005C70F2">
        <w:rPr>
          <w:rFonts w:eastAsia="Times New Roman"/>
          <w:sz w:val="26"/>
          <w:szCs w:val="26"/>
        </w:rPr>
        <w:t>ч.</w:t>
      </w:r>
      <w:r w:rsidR="008921BE">
        <w:rPr>
          <w:rFonts w:eastAsia="Times New Roman"/>
          <w:sz w:val="26"/>
          <w:szCs w:val="26"/>
        </w:rPr>
        <w:t>1</w:t>
      </w:r>
      <w:r w:rsidRPr="005C70F2">
        <w:rPr>
          <w:rFonts w:eastAsia="Times New Roman"/>
          <w:sz w:val="26"/>
          <w:szCs w:val="26"/>
        </w:rPr>
        <w:t xml:space="preserve"> ст. 11</w:t>
      </w:r>
      <w:r w:rsidR="008921BE">
        <w:rPr>
          <w:rFonts w:eastAsia="Times New Roman"/>
          <w:sz w:val="26"/>
          <w:szCs w:val="26"/>
        </w:rPr>
        <w:t>9</w:t>
      </w:r>
      <w:r w:rsidRPr="005C70F2">
        <w:rPr>
          <w:rFonts w:eastAsia="Times New Roman"/>
          <w:sz w:val="26"/>
          <w:szCs w:val="26"/>
        </w:rPr>
        <w:t xml:space="preserve"> УК РФ </w:t>
      </w:r>
      <w:r w:rsidRPr="005C70F2" w:rsidR="00E77BBA">
        <w:rPr>
          <w:rFonts w:eastAsia="Times New Roman"/>
          <w:sz w:val="26"/>
          <w:szCs w:val="26"/>
        </w:rPr>
        <w:t>–</w:t>
      </w:r>
      <w:r w:rsidRPr="005C70F2" w:rsidR="00D60529">
        <w:rPr>
          <w:rFonts w:eastAsia="Times New Roman"/>
          <w:sz w:val="26"/>
          <w:szCs w:val="26"/>
        </w:rPr>
        <w:t xml:space="preserve"> </w:t>
      </w:r>
      <w:r w:rsidR="008921BE">
        <w:rPr>
          <w:sz w:val="26"/>
          <w:szCs w:val="26"/>
        </w:rPr>
        <w:t>угроз</w:t>
      </w:r>
      <w:r w:rsidR="00F37028">
        <w:rPr>
          <w:sz w:val="26"/>
          <w:szCs w:val="26"/>
        </w:rPr>
        <w:t>а</w:t>
      </w:r>
      <w:r w:rsidR="008921BE">
        <w:rPr>
          <w:sz w:val="26"/>
          <w:szCs w:val="26"/>
        </w:rPr>
        <w:t xml:space="preserve"> убийством, </w:t>
      </w:r>
      <w:r w:rsidR="00F37028">
        <w:rPr>
          <w:sz w:val="26"/>
          <w:szCs w:val="26"/>
        </w:rPr>
        <w:t xml:space="preserve">если имелись </w:t>
      </w:r>
      <w:r w:rsidR="008921BE">
        <w:t>основани</w:t>
      </w:r>
      <w:r w:rsidR="00F37028">
        <w:t>я</w:t>
      </w:r>
      <w:r w:rsidR="008921BE">
        <w:t xml:space="preserve"> опасаться осуществления этой угрозы</w:t>
      </w:r>
      <w:r w:rsidR="00F37028">
        <w:t>.</w:t>
      </w:r>
      <w:r w:rsidR="008921BE">
        <w:t xml:space="preserve"> </w:t>
      </w:r>
    </w:p>
    <w:p w:rsidR="00F37028" w:rsidP="00D51DE6">
      <w:pPr>
        <w:widowControl w:val="0"/>
        <w:ind w:firstLine="709"/>
        <w:jc w:val="both"/>
        <w:rPr>
          <w:rFonts w:eastAsia="Times New Roman"/>
          <w:sz w:val="26"/>
          <w:szCs w:val="26"/>
        </w:rPr>
      </w:pPr>
      <w:r w:rsidRPr="005C70F2">
        <w:rPr>
          <w:sz w:val="26"/>
          <w:szCs w:val="26"/>
        </w:rPr>
        <w:t xml:space="preserve">В </w:t>
      </w:r>
      <w:r w:rsidRPr="005C70F2" w:rsidR="00E77BBA">
        <w:rPr>
          <w:sz w:val="26"/>
          <w:szCs w:val="26"/>
        </w:rPr>
        <w:t xml:space="preserve">ходе судебного разбирательства </w:t>
      </w:r>
      <w:r w:rsidRPr="00D51DE6" w:rsidR="00D60529">
        <w:rPr>
          <w:color w:val="FF0000"/>
          <w:sz w:val="26"/>
          <w:szCs w:val="26"/>
        </w:rPr>
        <w:t xml:space="preserve">от </w:t>
      </w:r>
      <w:r w:rsidRPr="00D51DE6">
        <w:rPr>
          <w:color w:val="FF0000"/>
          <w:sz w:val="26"/>
          <w:szCs w:val="26"/>
        </w:rPr>
        <w:t>потерпевш</w:t>
      </w:r>
      <w:r w:rsidRPr="00D51DE6" w:rsidR="00D60529">
        <w:rPr>
          <w:color w:val="FF0000"/>
          <w:sz w:val="26"/>
          <w:szCs w:val="26"/>
        </w:rPr>
        <w:t>е</w:t>
      </w:r>
      <w:r>
        <w:rPr>
          <w:color w:val="FF0000"/>
          <w:sz w:val="26"/>
          <w:szCs w:val="26"/>
        </w:rPr>
        <w:t xml:space="preserve">й </w:t>
      </w:r>
      <w:r w:rsidR="00C372FC">
        <w:rPr>
          <w:sz w:val="26"/>
          <w:szCs w:val="26"/>
        </w:rPr>
        <w:t>ФИО3</w:t>
      </w:r>
      <w:r w:rsidR="00C372FC">
        <w:rPr>
          <w:sz w:val="26"/>
          <w:szCs w:val="26"/>
        </w:rPr>
        <w:t xml:space="preserve"> </w:t>
      </w:r>
      <w:r w:rsidRPr="00D51DE6" w:rsidR="00D60529">
        <w:rPr>
          <w:rFonts w:eastAsia="Times New Roman"/>
          <w:color w:val="FF0000"/>
          <w:sz w:val="26"/>
          <w:szCs w:val="26"/>
        </w:rPr>
        <w:t>поступил</w:t>
      </w:r>
      <w:r w:rsidRPr="00D51DE6" w:rsidR="00D51DE6">
        <w:rPr>
          <w:rFonts w:eastAsia="Times New Roman"/>
          <w:color w:val="FF0000"/>
          <w:sz w:val="26"/>
          <w:szCs w:val="26"/>
        </w:rPr>
        <w:t xml:space="preserve">о </w:t>
      </w:r>
      <w:r w:rsidRPr="00D51DE6" w:rsidR="00D60529">
        <w:rPr>
          <w:rFonts w:eastAsia="Times New Roman"/>
          <w:color w:val="FF0000"/>
          <w:sz w:val="26"/>
          <w:szCs w:val="26"/>
        </w:rPr>
        <w:t>ходатайств</w:t>
      </w:r>
      <w:r w:rsidRPr="00D51DE6" w:rsidR="00E77BBA">
        <w:rPr>
          <w:rFonts w:eastAsia="Times New Roman"/>
          <w:color w:val="FF0000"/>
          <w:sz w:val="26"/>
          <w:szCs w:val="26"/>
        </w:rPr>
        <w:t>а</w:t>
      </w:r>
      <w:r w:rsidRPr="00D51DE6" w:rsidR="00D60529">
        <w:rPr>
          <w:rFonts w:eastAsia="Times New Roman"/>
          <w:color w:val="FF0000"/>
          <w:sz w:val="26"/>
          <w:szCs w:val="26"/>
        </w:rPr>
        <w:t xml:space="preserve"> о прекращении производства по делу </w:t>
      </w:r>
      <w:r w:rsidRPr="005C70F2" w:rsidR="00D60529">
        <w:rPr>
          <w:rFonts w:eastAsia="Times New Roman"/>
          <w:sz w:val="26"/>
          <w:szCs w:val="26"/>
        </w:rPr>
        <w:t>в связи с примирением с подсудимым и заглаживанием последним причиненного вреда</w:t>
      </w:r>
      <w:r w:rsidRPr="005C70F2" w:rsidR="00600B0D">
        <w:rPr>
          <w:rFonts w:eastAsia="Times New Roman"/>
          <w:sz w:val="26"/>
          <w:szCs w:val="26"/>
        </w:rPr>
        <w:t xml:space="preserve"> потерпевшей</w:t>
      </w:r>
      <w:r>
        <w:rPr>
          <w:rFonts w:eastAsia="Times New Roman"/>
          <w:sz w:val="26"/>
          <w:szCs w:val="26"/>
        </w:rPr>
        <w:t>.</w:t>
      </w:r>
    </w:p>
    <w:p w:rsidR="00B23397" w:rsidRPr="005C70F2" w:rsidP="00D51DE6">
      <w:pPr>
        <w:widowControl w:val="0"/>
        <w:ind w:firstLine="709"/>
        <w:jc w:val="both"/>
        <w:rPr>
          <w:rFonts w:eastAsia="Times New Roman"/>
          <w:sz w:val="26"/>
          <w:szCs w:val="26"/>
        </w:rPr>
      </w:pPr>
      <w:r w:rsidRPr="00D51DE6">
        <w:rPr>
          <w:rFonts w:eastAsia="Times New Roman"/>
          <w:color w:val="FF0000"/>
          <w:sz w:val="26"/>
          <w:szCs w:val="26"/>
        </w:rPr>
        <w:t xml:space="preserve">Подсудимый </w:t>
      </w:r>
      <w:r w:rsidR="00F37028">
        <w:rPr>
          <w:rFonts w:eastAsia="Times New Roman"/>
          <w:color w:val="FF0000"/>
          <w:sz w:val="26"/>
          <w:szCs w:val="26"/>
        </w:rPr>
        <w:t xml:space="preserve">Нечаев М.А. </w:t>
      </w:r>
      <w:r w:rsidRPr="00D51DE6">
        <w:rPr>
          <w:rFonts w:eastAsia="Times New Roman"/>
          <w:color w:val="FF0000"/>
          <w:sz w:val="26"/>
          <w:szCs w:val="26"/>
        </w:rPr>
        <w:t>согласилс</w:t>
      </w:r>
      <w:r w:rsidRPr="00D51DE6" w:rsidR="00DB77BC">
        <w:rPr>
          <w:rFonts w:eastAsia="Times New Roman"/>
          <w:color w:val="FF0000"/>
          <w:sz w:val="26"/>
          <w:szCs w:val="26"/>
        </w:rPr>
        <w:t>я</w:t>
      </w:r>
      <w:r w:rsidRPr="00D51DE6">
        <w:rPr>
          <w:rFonts w:eastAsia="Times New Roman"/>
          <w:color w:val="FF0000"/>
          <w:sz w:val="26"/>
          <w:szCs w:val="26"/>
        </w:rPr>
        <w:t xml:space="preserve"> </w:t>
      </w:r>
      <w:r w:rsidRPr="005C70F2">
        <w:rPr>
          <w:rFonts w:eastAsia="Times New Roman"/>
          <w:sz w:val="26"/>
          <w:szCs w:val="26"/>
        </w:rPr>
        <w:t xml:space="preserve">с заявленным потерпевшей ходатайством, просил прекратить уголовное дело и пояснил, что он примирился с потерпевшей и осознает, что это не реабилитирующее основание для прекращения уголовного дела. </w:t>
      </w:r>
    </w:p>
    <w:p w:rsidR="00B23397" w:rsidRPr="005C70F2" w:rsidP="005C70F2">
      <w:pPr>
        <w:ind w:firstLine="709"/>
        <w:jc w:val="both"/>
        <w:rPr>
          <w:rFonts w:eastAsia="Times New Roman"/>
          <w:sz w:val="26"/>
          <w:szCs w:val="26"/>
        </w:rPr>
      </w:pPr>
      <w:r w:rsidRPr="00D51DE6">
        <w:rPr>
          <w:rFonts w:eastAsia="Times New Roman"/>
          <w:color w:val="FF0000"/>
          <w:sz w:val="26"/>
          <w:szCs w:val="26"/>
        </w:rPr>
        <w:t xml:space="preserve">Защитник подсудимого </w:t>
      </w:r>
      <w:r w:rsidRPr="00D51DE6" w:rsidR="00D51DE6">
        <w:rPr>
          <w:rFonts w:eastAsia="Times New Roman"/>
          <w:color w:val="FF0000"/>
          <w:sz w:val="26"/>
          <w:szCs w:val="26"/>
        </w:rPr>
        <w:t xml:space="preserve">– адвокат </w:t>
      </w:r>
      <w:r w:rsidR="00BD12AD">
        <w:rPr>
          <w:sz w:val="26"/>
          <w:szCs w:val="26"/>
        </w:rPr>
        <w:t>ФИО</w:t>
      </w:r>
      <w:r w:rsidR="00BD12AD">
        <w:rPr>
          <w:sz w:val="26"/>
          <w:szCs w:val="26"/>
        </w:rPr>
        <w:t>4</w:t>
      </w:r>
      <w:r w:rsidR="00BD12AD">
        <w:rPr>
          <w:sz w:val="26"/>
          <w:szCs w:val="26"/>
        </w:rPr>
        <w:t xml:space="preserve"> </w:t>
      </w:r>
      <w:r w:rsidRPr="005C70F2">
        <w:rPr>
          <w:rFonts w:eastAsia="Times New Roman"/>
          <w:sz w:val="26"/>
          <w:szCs w:val="26"/>
        </w:rPr>
        <w:t>просил</w:t>
      </w:r>
      <w:r w:rsidR="00F37028">
        <w:rPr>
          <w:rFonts w:eastAsia="Times New Roman"/>
          <w:sz w:val="26"/>
          <w:szCs w:val="26"/>
        </w:rPr>
        <w:t>а</w:t>
      </w:r>
      <w:r w:rsidRPr="005C70F2">
        <w:rPr>
          <w:rFonts w:eastAsia="Times New Roman"/>
          <w:sz w:val="26"/>
          <w:szCs w:val="26"/>
        </w:rPr>
        <w:t xml:space="preserve"> прекратить уголовное дело в связи с примирением сторон. </w:t>
      </w:r>
    </w:p>
    <w:p w:rsidR="00E040C1" w:rsidRPr="005C70F2" w:rsidP="005C70F2">
      <w:pPr>
        <w:widowControl w:val="0"/>
        <w:ind w:firstLine="709"/>
        <w:jc w:val="both"/>
        <w:rPr>
          <w:sz w:val="26"/>
          <w:szCs w:val="26"/>
        </w:rPr>
      </w:pPr>
      <w:r w:rsidRPr="00497318">
        <w:rPr>
          <w:color w:val="FF0000"/>
          <w:sz w:val="26"/>
          <w:szCs w:val="26"/>
        </w:rPr>
        <w:t xml:space="preserve">Государственный обвинитель </w:t>
      </w:r>
      <w:r w:rsidRPr="00497318" w:rsidR="00D51DE6">
        <w:rPr>
          <w:color w:val="FF0000"/>
          <w:sz w:val="26"/>
          <w:szCs w:val="26"/>
        </w:rPr>
        <w:t xml:space="preserve">– помощник прокурора </w:t>
      </w:r>
      <w:r w:rsidR="00BD12AD">
        <w:rPr>
          <w:sz w:val="26"/>
          <w:szCs w:val="26"/>
        </w:rPr>
        <w:t>ФИО</w:t>
      </w:r>
      <w:r w:rsidR="00BD12AD">
        <w:rPr>
          <w:sz w:val="26"/>
          <w:szCs w:val="26"/>
        </w:rPr>
        <w:t>1</w:t>
      </w:r>
      <w:r w:rsidR="00BD12AD">
        <w:rPr>
          <w:sz w:val="26"/>
          <w:szCs w:val="26"/>
        </w:rPr>
        <w:t xml:space="preserve"> </w:t>
      </w:r>
      <w:r w:rsidRPr="00497318">
        <w:rPr>
          <w:color w:val="FF0000"/>
          <w:sz w:val="26"/>
          <w:szCs w:val="26"/>
        </w:rPr>
        <w:t xml:space="preserve">не возражал </w:t>
      </w:r>
      <w:r w:rsidRPr="005C70F2">
        <w:rPr>
          <w:sz w:val="26"/>
          <w:szCs w:val="26"/>
        </w:rPr>
        <w:t>против прекращения уголовного дела в связи с примирением сторон, поскольку все основания для этого соблюдены.</w:t>
      </w:r>
    </w:p>
    <w:p w:rsidR="00E040C1" w:rsidRPr="005C70F2" w:rsidP="005C70F2">
      <w:pPr>
        <w:widowControl w:val="0"/>
        <w:ind w:firstLine="709"/>
        <w:jc w:val="both"/>
        <w:rPr>
          <w:sz w:val="26"/>
          <w:szCs w:val="26"/>
        </w:rPr>
      </w:pPr>
      <w:r w:rsidRPr="005C70F2">
        <w:rPr>
          <w:sz w:val="26"/>
          <w:szCs w:val="26"/>
        </w:rPr>
        <w:t>Выслушав участников процесса, изучив материалы уголовного дела, суд приходит к следующим выводам.</w:t>
      </w:r>
    </w:p>
    <w:p w:rsidR="00E040C1" w:rsidRPr="005C70F2" w:rsidP="005C70F2">
      <w:pPr>
        <w:widowControl w:val="0"/>
        <w:ind w:firstLine="709"/>
        <w:jc w:val="both"/>
        <w:rPr>
          <w:sz w:val="26"/>
          <w:szCs w:val="26"/>
        </w:rPr>
      </w:pPr>
      <w:r w:rsidRPr="005C70F2">
        <w:rPr>
          <w:sz w:val="26"/>
          <w:szCs w:val="26"/>
        </w:rPr>
        <w:t>В соответствии со ст. 25 УПК РФ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E040C1" w:rsidRPr="005C70F2" w:rsidP="005C70F2">
      <w:pPr>
        <w:widowControl w:val="0"/>
        <w:ind w:firstLine="709"/>
        <w:jc w:val="both"/>
        <w:rPr>
          <w:sz w:val="26"/>
          <w:szCs w:val="26"/>
        </w:rPr>
      </w:pPr>
      <w:r w:rsidRPr="005C70F2">
        <w:rPr>
          <w:sz w:val="26"/>
          <w:szCs w:val="26"/>
        </w:rPr>
        <w:t>Аналогичное положение содержится в ст. 254 УПК РФ, предусматривающей право суда прекратить уголовное дело в судебном заседании в случае, предусмотренном ст. 25 УПК РФ.</w:t>
      </w:r>
    </w:p>
    <w:p w:rsidR="00E040C1" w:rsidRPr="005C70F2" w:rsidP="005C70F2">
      <w:pPr>
        <w:widowControl w:val="0"/>
        <w:ind w:firstLine="709"/>
        <w:jc w:val="both"/>
        <w:rPr>
          <w:sz w:val="26"/>
          <w:szCs w:val="26"/>
        </w:rPr>
      </w:pPr>
      <w:r w:rsidRPr="005C70F2">
        <w:rPr>
          <w:sz w:val="26"/>
          <w:szCs w:val="26"/>
        </w:rPr>
        <w:t>Согласно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E040C1" w:rsidRPr="005C70F2" w:rsidP="005C70F2">
      <w:pPr>
        <w:widowControl w:val="0"/>
        <w:ind w:firstLine="709"/>
        <w:jc w:val="both"/>
        <w:rPr>
          <w:sz w:val="26"/>
          <w:szCs w:val="26"/>
        </w:rPr>
      </w:pPr>
      <w:r w:rsidRPr="005C70F2">
        <w:rPr>
          <w:sz w:val="26"/>
          <w:szCs w:val="26"/>
        </w:rPr>
        <w:t xml:space="preserve">В соответствии со ст. 15 УК РФ преступление, предусмотренное </w:t>
      </w:r>
      <w:r w:rsidR="00AD18A7">
        <w:rPr>
          <w:sz w:val="26"/>
          <w:szCs w:val="26"/>
        </w:rPr>
        <w:t xml:space="preserve">ч.1 ст. 119 </w:t>
      </w:r>
      <w:r w:rsidRPr="005C70F2" w:rsidR="00396935">
        <w:rPr>
          <w:rFonts w:eastAsia="Times New Roman"/>
          <w:color w:val="FF0000"/>
          <w:sz w:val="26"/>
          <w:szCs w:val="26"/>
        </w:rPr>
        <w:t xml:space="preserve">УК РФ, </w:t>
      </w:r>
      <w:r w:rsidRPr="005C70F2">
        <w:rPr>
          <w:sz w:val="26"/>
          <w:szCs w:val="26"/>
        </w:rPr>
        <w:t xml:space="preserve">в совершении которого </w:t>
      </w:r>
      <w:r w:rsidRPr="00497318">
        <w:rPr>
          <w:color w:val="FF0000"/>
          <w:sz w:val="26"/>
          <w:szCs w:val="26"/>
        </w:rPr>
        <w:t xml:space="preserve">обвиняется </w:t>
      </w:r>
      <w:r w:rsidR="00AD18A7">
        <w:rPr>
          <w:color w:val="FF0000"/>
          <w:sz w:val="26"/>
          <w:szCs w:val="26"/>
        </w:rPr>
        <w:t xml:space="preserve">Нечаев М.А. </w:t>
      </w:r>
      <w:r w:rsidRPr="005C70F2">
        <w:rPr>
          <w:sz w:val="26"/>
          <w:szCs w:val="26"/>
        </w:rPr>
        <w:t>относится</w:t>
      </w:r>
      <w:r w:rsidRPr="005C70F2">
        <w:rPr>
          <w:sz w:val="26"/>
          <w:szCs w:val="26"/>
        </w:rPr>
        <w:t xml:space="preserve"> к категории преступлений </w:t>
      </w:r>
      <w:r w:rsidR="00497318">
        <w:rPr>
          <w:sz w:val="26"/>
          <w:szCs w:val="26"/>
        </w:rPr>
        <w:t>небольшой</w:t>
      </w:r>
      <w:r w:rsidRPr="005C70F2" w:rsidR="00394714">
        <w:rPr>
          <w:sz w:val="26"/>
          <w:szCs w:val="26"/>
        </w:rPr>
        <w:t xml:space="preserve"> </w:t>
      </w:r>
      <w:r w:rsidRPr="005C70F2">
        <w:rPr>
          <w:sz w:val="26"/>
          <w:szCs w:val="26"/>
        </w:rPr>
        <w:t>тяжести.</w:t>
      </w:r>
    </w:p>
    <w:p w:rsidR="00B41483" w:rsidRPr="005C70F2" w:rsidP="005C70F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C70F2">
        <w:rPr>
          <w:sz w:val="26"/>
          <w:szCs w:val="26"/>
        </w:rPr>
        <w:t xml:space="preserve">Судом установлено, что </w:t>
      </w:r>
      <w:r w:rsidR="00AD18A7">
        <w:rPr>
          <w:color w:val="FF0000"/>
          <w:sz w:val="26"/>
          <w:szCs w:val="26"/>
        </w:rPr>
        <w:t xml:space="preserve">Нечаев М.А. </w:t>
      </w:r>
      <w:r w:rsidRPr="005C70F2">
        <w:rPr>
          <w:sz w:val="26"/>
          <w:szCs w:val="26"/>
        </w:rPr>
        <w:t xml:space="preserve">на момент совершения преступления не судим, </w:t>
      </w:r>
      <w:r w:rsidRPr="005C70F2">
        <w:rPr>
          <w:rFonts w:eastAsiaTheme="minorHAnsi"/>
          <w:sz w:val="26"/>
          <w:szCs w:val="26"/>
          <w:lang w:eastAsia="en-US"/>
        </w:rPr>
        <w:t xml:space="preserve">способствовал раскрытию и расследованию этого преступления, </w:t>
      </w:r>
      <w:r w:rsidRPr="005C70F2">
        <w:rPr>
          <w:sz w:val="26"/>
          <w:szCs w:val="26"/>
        </w:rPr>
        <w:t>вину в предъявленном обвинении признал полностью, в содеянном раскаялся, примирился с потерпевш</w:t>
      </w:r>
      <w:r w:rsidR="00AD18A7">
        <w:rPr>
          <w:sz w:val="26"/>
          <w:szCs w:val="26"/>
        </w:rPr>
        <w:t>ей</w:t>
      </w:r>
      <w:r w:rsidRPr="005C70F2">
        <w:rPr>
          <w:sz w:val="26"/>
          <w:szCs w:val="26"/>
        </w:rPr>
        <w:t>, принес е</w:t>
      </w:r>
      <w:r w:rsidR="00AD18A7">
        <w:rPr>
          <w:sz w:val="26"/>
          <w:szCs w:val="26"/>
        </w:rPr>
        <w:t xml:space="preserve">й </w:t>
      </w:r>
      <w:r w:rsidRPr="005C70F2">
        <w:rPr>
          <w:sz w:val="26"/>
          <w:szCs w:val="26"/>
        </w:rPr>
        <w:t>извинения.</w:t>
      </w:r>
      <w:r w:rsidRPr="005C70F2">
        <w:rPr>
          <w:sz w:val="26"/>
          <w:szCs w:val="26"/>
        </w:rPr>
        <w:t xml:space="preserve"> При этом</w:t>
      </w:r>
      <w:r w:rsidRPr="005C70F2">
        <w:rPr>
          <w:sz w:val="26"/>
          <w:szCs w:val="26"/>
        </w:rPr>
        <w:t>,</w:t>
      </w:r>
      <w:r w:rsidRPr="005C70F2">
        <w:rPr>
          <w:sz w:val="26"/>
          <w:szCs w:val="26"/>
        </w:rPr>
        <w:t xml:space="preserve"> претензий к подсудимому, в том числе материального характера, у потерпевше</w:t>
      </w:r>
      <w:r w:rsidRPr="005C70F2" w:rsidR="005C70F2">
        <w:rPr>
          <w:sz w:val="26"/>
          <w:szCs w:val="26"/>
        </w:rPr>
        <w:t>го</w:t>
      </w:r>
      <w:r w:rsidRPr="005C70F2" w:rsidR="00600B0D">
        <w:rPr>
          <w:sz w:val="26"/>
          <w:szCs w:val="26"/>
        </w:rPr>
        <w:t xml:space="preserve"> н</w:t>
      </w:r>
      <w:r w:rsidRPr="005C70F2">
        <w:rPr>
          <w:sz w:val="26"/>
          <w:szCs w:val="26"/>
        </w:rPr>
        <w:t>е имеется.</w:t>
      </w:r>
    </w:p>
    <w:p w:rsidR="00B41483" w:rsidRPr="005C70F2" w:rsidP="005C70F2">
      <w:pPr>
        <w:widowControl w:val="0"/>
        <w:ind w:firstLine="709"/>
        <w:jc w:val="both"/>
        <w:rPr>
          <w:sz w:val="26"/>
          <w:szCs w:val="26"/>
        </w:rPr>
      </w:pPr>
      <w:r w:rsidRPr="005C70F2">
        <w:rPr>
          <w:sz w:val="26"/>
          <w:szCs w:val="26"/>
        </w:rPr>
        <w:t xml:space="preserve">Таким образом, принимая во </w:t>
      </w:r>
      <w:r w:rsidRPr="005C70F2">
        <w:rPr>
          <w:sz w:val="26"/>
          <w:szCs w:val="26"/>
        </w:rPr>
        <w:t>внимание</w:t>
      </w:r>
      <w:r w:rsidRPr="005C70F2">
        <w:rPr>
          <w:sz w:val="26"/>
          <w:szCs w:val="26"/>
        </w:rPr>
        <w:t xml:space="preserve"> ясно выраженное согласие подсудимого на прекращение уголовного дела по </w:t>
      </w:r>
      <w:r w:rsidRPr="005C70F2">
        <w:rPr>
          <w:sz w:val="26"/>
          <w:szCs w:val="26"/>
        </w:rPr>
        <w:t>нереабилитирующему</w:t>
      </w:r>
      <w:r w:rsidRPr="005C70F2">
        <w:rPr>
          <w:sz w:val="26"/>
          <w:szCs w:val="26"/>
        </w:rPr>
        <w:t xml:space="preserve"> основанию, суд приходит к выводу о наличии оснований для прекращения уголовного дела в отношении </w:t>
      </w:r>
      <w:r w:rsidR="00CF0AC2">
        <w:rPr>
          <w:color w:val="FF0000"/>
          <w:sz w:val="26"/>
          <w:szCs w:val="26"/>
        </w:rPr>
        <w:t>Нечаева М.А.</w:t>
      </w:r>
      <w:r w:rsidRPr="005C70F2" w:rsidR="00600B0D">
        <w:rPr>
          <w:sz w:val="26"/>
          <w:szCs w:val="26"/>
        </w:rPr>
        <w:t xml:space="preserve">, </w:t>
      </w:r>
      <w:r w:rsidRPr="005C70F2">
        <w:rPr>
          <w:sz w:val="26"/>
          <w:szCs w:val="26"/>
        </w:rPr>
        <w:t xml:space="preserve">в силу ст. 25 УПК РФ, в связи с примирением сторон, с освобождением его от уголовной ответственности на основании ст.76 УК РФ. </w:t>
      </w:r>
    </w:p>
    <w:p w:rsidR="00B41483" w:rsidRPr="005C70F2" w:rsidP="005C70F2">
      <w:pPr>
        <w:widowControl w:val="0"/>
        <w:ind w:firstLine="709"/>
        <w:jc w:val="both"/>
        <w:rPr>
          <w:sz w:val="26"/>
          <w:szCs w:val="26"/>
        </w:rPr>
      </w:pPr>
      <w:r w:rsidRPr="005C70F2">
        <w:rPr>
          <w:sz w:val="26"/>
          <w:szCs w:val="26"/>
        </w:rPr>
        <w:t>Гражданский иск по уголовному делу не заявлен.</w:t>
      </w:r>
    </w:p>
    <w:p w:rsidR="00B41483" w:rsidRPr="005C70F2" w:rsidP="005C70F2">
      <w:pPr>
        <w:widowControl w:val="0"/>
        <w:ind w:firstLine="709"/>
        <w:jc w:val="both"/>
        <w:rPr>
          <w:sz w:val="26"/>
          <w:szCs w:val="26"/>
        </w:rPr>
      </w:pPr>
      <w:r w:rsidRPr="005C70F2">
        <w:rPr>
          <w:sz w:val="26"/>
          <w:szCs w:val="26"/>
        </w:rPr>
        <w:t xml:space="preserve">Вопрос о вещественных доказательствах разрешается согласно ст.81 УПК РФ. </w:t>
      </w:r>
    </w:p>
    <w:p w:rsidR="005C70F2" w:rsidRPr="005C70F2" w:rsidP="005C70F2">
      <w:pPr>
        <w:ind w:firstLine="709"/>
        <w:jc w:val="both"/>
        <w:rPr>
          <w:sz w:val="26"/>
          <w:szCs w:val="26"/>
        </w:rPr>
      </w:pPr>
      <w:r w:rsidRPr="005C70F2">
        <w:rPr>
          <w:sz w:val="26"/>
          <w:szCs w:val="26"/>
        </w:rPr>
        <w:t xml:space="preserve">Судебные издержки подлежат возмещению за счет средств федерального бюджета. </w:t>
      </w:r>
    </w:p>
    <w:p w:rsidR="00047738" w:rsidRPr="005C70F2" w:rsidP="005C70F2">
      <w:pPr>
        <w:widowControl w:val="0"/>
        <w:ind w:firstLine="709"/>
        <w:jc w:val="both"/>
        <w:rPr>
          <w:sz w:val="26"/>
          <w:szCs w:val="26"/>
        </w:rPr>
      </w:pPr>
      <w:r w:rsidRPr="005C70F2">
        <w:rPr>
          <w:sz w:val="26"/>
          <w:szCs w:val="26"/>
        </w:rPr>
        <w:t>На основании изложенного и руководствуясь ст.ст. 25, 254, 256, 316 УПК РФ, мировой судья</w:t>
      </w:r>
      <w:r w:rsidRPr="005C70F2" w:rsidR="00C83131">
        <w:rPr>
          <w:sz w:val="26"/>
          <w:szCs w:val="26"/>
        </w:rPr>
        <w:t>, -</w:t>
      </w:r>
    </w:p>
    <w:p w:rsidR="00047738" w:rsidRPr="005C70F2" w:rsidP="005C70F2">
      <w:pPr>
        <w:widowControl w:val="0"/>
        <w:ind w:firstLine="709"/>
        <w:jc w:val="center"/>
        <w:rPr>
          <w:sz w:val="26"/>
          <w:szCs w:val="26"/>
        </w:rPr>
      </w:pPr>
      <w:r w:rsidRPr="005C70F2">
        <w:rPr>
          <w:sz w:val="26"/>
          <w:szCs w:val="26"/>
        </w:rPr>
        <w:t>ПОСТАНОВИЛ</w:t>
      </w:r>
      <w:r w:rsidRPr="005C70F2">
        <w:rPr>
          <w:sz w:val="26"/>
          <w:szCs w:val="26"/>
        </w:rPr>
        <w:t>:</w:t>
      </w:r>
    </w:p>
    <w:p w:rsidR="001A0808" w:rsidRPr="005C70F2" w:rsidP="005C70F2">
      <w:pPr>
        <w:pStyle w:val="NoSpacing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У</w:t>
      </w:r>
      <w:r w:rsidRPr="005C70F2" w:rsidR="00E040C1">
        <w:rPr>
          <w:bCs/>
          <w:sz w:val="26"/>
          <w:szCs w:val="26"/>
        </w:rPr>
        <w:t xml:space="preserve">головное дело по обвинению </w:t>
      </w:r>
      <w:r w:rsidRPr="00991FDE" w:rsidR="00CF0AC2">
        <w:rPr>
          <w:color w:val="FF0000"/>
          <w:sz w:val="26"/>
          <w:szCs w:val="26"/>
        </w:rPr>
        <w:t xml:space="preserve">Нечаева Максима Антоновича, </w:t>
      </w:r>
      <w:r w:rsidR="00C372FC">
        <w:rPr>
          <w:color w:val="FF0000"/>
          <w:sz w:val="26"/>
          <w:szCs w:val="26"/>
        </w:rPr>
        <w:t xml:space="preserve">**** </w:t>
      </w:r>
      <w:r w:rsidRPr="00991FDE" w:rsidR="00CF0AC2">
        <w:rPr>
          <w:color w:val="FF0000"/>
          <w:sz w:val="26"/>
          <w:szCs w:val="26"/>
        </w:rPr>
        <w:t>года рождения,</w:t>
      </w:r>
      <w:r w:rsidR="00CF0AC2">
        <w:rPr>
          <w:color w:val="FF0000"/>
          <w:sz w:val="26"/>
          <w:szCs w:val="26"/>
        </w:rPr>
        <w:t xml:space="preserve"> </w:t>
      </w:r>
      <w:r w:rsidRPr="005C70F2" w:rsidR="00E040C1">
        <w:rPr>
          <w:bCs/>
          <w:sz w:val="26"/>
          <w:szCs w:val="26"/>
        </w:rPr>
        <w:t xml:space="preserve">в совершении преступления, предусмотренного </w:t>
      </w:r>
      <w:r w:rsidR="00CF0AC2">
        <w:rPr>
          <w:bCs/>
          <w:sz w:val="26"/>
          <w:szCs w:val="26"/>
        </w:rPr>
        <w:t xml:space="preserve">частью 1 </w:t>
      </w:r>
      <w:r w:rsidRPr="005C70F2" w:rsidR="00E040C1">
        <w:rPr>
          <w:bCs/>
          <w:sz w:val="26"/>
          <w:szCs w:val="26"/>
        </w:rPr>
        <w:t>ст</w:t>
      </w:r>
      <w:r w:rsidRPr="005C70F2" w:rsidR="003B79F8">
        <w:rPr>
          <w:bCs/>
          <w:sz w:val="26"/>
          <w:szCs w:val="26"/>
        </w:rPr>
        <w:t xml:space="preserve">атьи </w:t>
      </w:r>
      <w:r w:rsidRPr="005C70F2" w:rsidR="00E4410A">
        <w:rPr>
          <w:bCs/>
          <w:sz w:val="26"/>
          <w:szCs w:val="26"/>
        </w:rPr>
        <w:t>11</w:t>
      </w:r>
      <w:r w:rsidR="00CF0AC2">
        <w:rPr>
          <w:bCs/>
          <w:sz w:val="26"/>
          <w:szCs w:val="26"/>
        </w:rPr>
        <w:t>9</w:t>
      </w:r>
      <w:r w:rsidRPr="005C70F2" w:rsidR="00E040C1">
        <w:rPr>
          <w:bCs/>
          <w:sz w:val="26"/>
          <w:szCs w:val="26"/>
        </w:rPr>
        <w:t xml:space="preserve"> У</w:t>
      </w:r>
      <w:r w:rsidRPr="005C70F2" w:rsidR="003B79F8">
        <w:rPr>
          <w:bCs/>
          <w:sz w:val="26"/>
          <w:szCs w:val="26"/>
        </w:rPr>
        <w:t xml:space="preserve">головного кодекса </w:t>
      </w:r>
      <w:r w:rsidRPr="005C70F2" w:rsidR="00E040C1">
        <w:rPr>
          <w:bCs/>
          <w:sz w:val="26"/>
          <w:szCs w:val="26"/>
        </w:rPr>
        <w:t>Р</w:t>
      </w:r>
      <w:r w:rsidRPr="005C70F2" w:rsidR="003B79F8">
        <w:rPr>
          <w:bCs/>
          <w:sz w:val="26"/>
          <w:szCs w:val="26"/>
        </w:rPr>
        <w:t xml:space="preserve">оссийской </w:t>
      </w:r>
      <w:r w:rsidRPr="005C70F2" w:rsidR="00E040C1">
        <w:rPr>
          <w:bCs/>
          <w:sz w:val="26"/>
          <w:szCs w:val="26"/>
        </w:rPr>
        <w:t>Ф</w:t>
      </w:r>
      <w:r w:rsidRPr="005C70F2" w:rsidR="003B79F8">
        <w:rPr>
          <w:bCs/>
          <w:sz w:val="26"/>
          <w:szCs w:val="26"/>
        </w:rPr>
        <w:t>едерации</w:t>
      </w:r>
      <w:r w:rsidRPr="005C70F2" w:rsidR="00E040C1">
        <w:rPr>
          <w:bCs/>
          <w:sz w:val="26"/>
          <w:szCs w:val="26"/>
        </w:rPr>
        <w:t xml:space="preserve">, </w:t>
      </w:r>
      <w:r w:rsidRPr="005C70F2" w:rsidR="005A7E8B">
        <w:rPr>
          <w:bCs/>
          <w:sz w:val="26"/>
          <w:szCs w:val="26"/>
        </w:rPr>
        <w:t xml:space="preserve">- прекратить </w:t>
      </w:r>
      <w:r w:rsidRPr="005C70F2" w:rsidR="00E040C1">
        <w:rPr>
          <w:bCs/>
          <w:sz w:val="26"/>
          <w:szCs w:val="26"/>
        </w:rPr>
        <w:t>на основании</w:t>
      </w:r>
      <w:r w:rsidRPr="005C70F2" w:rsidR="0051391D">
        <w:rPr>
          <w:bCs/>
          <w:sz w:val="26"/>
          <w:szCs w:val="26"/>
        </w:rPr>
        <w:t xml:space="preserve"> </w:t>
      </w:r>
      <w:r w:rsidRPr="005C70F2" w:rsidR="00E040C1">
        <w:rPr>
          <w:bCs/>
          <w:sz w:val="26"/>
          <w:szCs w:val="26"/>
        </w:rPr>
        <w:t>ст</w:t>
      </w:r>
      <w:r w:rsidRPr="005C70F2" w:rsidR="003B79F8">
        <w:rPr>
          <w:bCs/>
          <w:sz w:val="26"/>
          <w:szCs w:val="26"/>
        </w:rPr>
        <w:t xml:space="preserve">атьи </w:t>
      </w:r>
      <w:r w:rsidRPr="005C70F2" w:rsidR="00E040C1">
        <w:rPr>
          <w:bCs/>
          <w:sz w:val="26"/>
          <w:szCs w:val="26"/>
        </w:rPr>
        <w:t xml:space="preserve">25 </w:t>
      </w:r>
      <w:r w:rsidRPr="005C70F2" w:rsidR="00065F54">
        <w:rPr>
          <w:bCs/>
          <w:sz w:val="26"/>
          <w:szCs w:val="26"/>
        </w:rPr>
        <w:t xml:space="preserve">Уголовно-процессуального кодекса Российской Федерации, </w:t>
      </w:r>
      <w:r w:rsidRPr="005C70F2" w:rsidR="00E040C1">
        <w:rPr>
          <w:bCs/>
          <w:sz w:val="26"/>
          <w:szCs w:val="26"/>
        </w:rPr>
        <w:t>с освобождением его от уголовной ответственности в соответствии со ст</w:t>
      </w:r>
      <w:r w:rsidRPr="005C70F2" w:rsidR="00065F54">
        <w:rPr>
          <w:bCs/>
          <w:sz w:val="26"/>
          <w:szCs w:val="26"/>
        </w:rPr>
        <w:t>атьи</w:t>
      </w:r>
      <w:r w:rsidRPr="005C70F2" w:rsidR="00E040C1">
        <w:rPr>
          <w:bCs/>
          <w:sz w:val="26"/>
          <w:szCs w:val="26"/>
        </w:rPr>
        <w:t xml:space="preserve"> 76 У</w:t>
      </w:r>
      <w:r w:rsidRPr="005C70F2" w:rsidR="00065F54">
        <w:rPr>
          <w:bCs/>
          <w:sz w:val="26"/>
          <w:szCs w:val="26"/>
        </w:rPr>
        <w:t>головного кодекса Российской Федерации</w:t>
      </w:r>
      <w:r w:rsidRPr="005C70F2" w:rsidR="00E040C1">
        <w:rPr>
          <w:bCs/>
          <w:sz w:val="26"/>
          <w:szCs w:val="26"/>
        </w:rPr>
        <w:t>, в связи с примирением с потерпевшим.</w:t>
      </w:r>
    </w:p>
    <w:p w:rsidR="00C25A57" w:rsidRPr="005C70F2" w:rsidP="005C70F2">
      <w:pPr>
        <w:pStyle w:val="NoSpacing"/>
        <w:ind w:firstLine="709"/>
        <w:jc w:val="both"/>
        <w:rPr>
          <w:sz w:val="26"/>
          <w:szCs w:val="26"/>
        </w:rPr>
      </w:pPr>
      <w:r w:rsidRPr="005C70F2">
        <w:rPr>
          <w:sz w:val="26"/>
          <w:szCs w:val="26"/>
        </w:rPr>
        <w:t xml:space="preserve">Меру процессуального принуждения в виде </w:t>
      </w:r>
      <w:r w:rsidRPr="005C70F2" w:rsidR="00FB3FD4">
        <w:rPr>
          <w:sz w:val="26"/>
          <w:szCs w:val="26"/>
        </w:rPr>
        <w:t xml:space="preserve">подписки о невыезде и надлежащем поведении </w:t>
      </w:r>
      <w:r w:rsidRPr="005C70F2">
        <w:rPr>
          <w:sz w:val="26"/>
          <w:szCs w:val="26"/>
        </w:rPr>
        <w:t>в отношении</w:t>
      </w:r>
      <w:r w:rsidR="00CF0AC2">
        <w:rPr>
          <w:sz w:val="26"/>
          <w:szCs w:val="26"/>
        </w:rPr>
        <w:t xml:space="preserve"> </w:t>
      </w:r>
      <w:r w:rsidR="00FC4CCF">
        <w:rPr>
          <w:color w:val="FF0000"/>
          <w:sz w:val="26"/>
          <w:szCs w:val="26"/>
        </w:rPr>
        <w:t xml:space="preserve">Нечаева Максима Антоновича </w:t>
      </w:r>
      <w:r w:rsidRPr="005C70F2">
        <w:rPr>
          <w:sz w:val="26"/>
          <w:szCs w:val="26"/>
        </w:rPr>
        <w:t>– отменить по вступлению настоящего постановления в законную силу.</w:t>
      </w:r>
    </w:p>
    <w:p w:rsidR="008C4E6D" w:rsidP="005C70F2">
      <w:pPr>
        <w:pStyle w:val="NoSpacing"/>
        <w:widowControl w:val="0"/>
        <w:ind w:firstLine="709"/>
        <w:jc w:val="both"/>
        <w:rPr>
          <w:bCs/>
          <w:sz w:val="26"/>
          <w:szCs w:val="26"/>
        </w:rPr>
      </w:pPr>
      <w:r w:rsidRPr="005C70F2">
        <w:rPr>
          <w:rFonts w:eastAsia="Times New Roman"/>
          <w:sz w:val="26"/>
          <w:szCs w:val="26"/>
        </w:rPr>
        <w:t xml:space="preserve">Вещественное доказательство по делу </w:t>
      </w:r>
      <w:r w:rsidRPr="005C70F2" w:rsidR="005E13E6">
        <w:rPr>
          <w:rFonts w:eastAsia="Times New Roman"/>
          <w:sz w:val="26"/>
          <w:szCs w:val="26"/>
        </w:rPr>
        <w:t xml:space="preserve">– </w:t>
      </w:r>
      <w:r w:rsidRPr="005C70F2" w:rsidR="00FB3FD4">
        <w:rPr>
          <w:rFonts w:eastAsia="Times New Roman"/>
          <w:sz w:val="26"/>
          <w:szCs w:val="26"/>
        </w:rPr>
        <w:t xml:space="preserve">нож </w:t>
      </w:r>
      <w:r w:rsidR="00DE48E8">
        <w:rPr>
          <w:rFonts w:eastAsia="Times New Roman"/>
          <w:sz w:val="26"/>
          <w:szCs w:val="26"/>
        </w:rPr>
        <w:t xml:space="preserve">29,5 см, </w:t>
      </w:r>
      <w:r w:rsidR="009644C0">
        <w:rPr>
          <w:rFonts w:eastAsia="Times New Roman"/>
          <w:sz w:val="26"/>
          <w:szCs w:val="26"/>
        </w:rPr>
        <w:t>состоящий из клин</w:t>
      </w:r>
      <w:r w:rsidR="00DE48E8">
        <w:rPr>
          <w:rFonts w:eastAsia="Times New Roman"/>
          <w:sz w:val="26"/>
          <w:szCs w:val="26"/>
        </w:rPr>
        <w:t>к</w:t>
      </w:r>
      <w:r w:rsidR="009644C0">
        <w:rPr>
          <w:rFonts w:eastAsia="Times New Roman"/>
          <w:sz w:val="26"/>
          <w:szCs w:val="26"/>
        </w:rPr>
        <w:t xml:space="preserve">а </w:t>
      </w:r>
      <w:r w:rsidR="00DE48E8">
        <w:rPr>
          <w:rFonts w:eastAsia="Times New Roman"/>
          <w:sz w:val="26"/>
          <w:szCs w:val="26"/>
        </w:rPr>
        <w:t xml:space="preserve">и рукояти </w:t>
      </w:r>
      <w:r w:rsidR="009644C0">
        <w:rPr>
          <w:rFonts w:eastAsia="Times New Roman"/>
          <w:sz w:val="26"/>
          <w:szCs w:val="26"/>
        </w:rPr>
        <w:t>из трех цветов</w:t>
      </w:r>
      <w:r w:rsidR="00DE48E8">
        <w:rPr>
          <w:rFonts w:eastAsia="Times New Roman"/>
          <w:sz w:val="26"/>
          <w:szCs w:val="26"/>
        </w:rPr>
        <w:t xml:space="preserve">: красного, синего и белого, </w:t>
      </w:r>
      <w:r>
        <w:rPr>
          <w:rFonts w:eastAsia="Times New Roman"/>
          <w:sz w:val="26"/>
          <w:szCs w:val="26"/>
        </w:rPr>
        <w:t xml:space="preserve">хранящийся в камере хранения вещественных доказательств УМВД России по г. Симферополю (квитанция № </w:t>
      </w:r>
      <w:r w:rsidR="00C372FC">
        <w:rPr>
          <w:rFonts w:eastAsia="Times New Roman"/>
          <w:sz w:val="26"/>
          <w:szCs w:val="26"/>
        </w:rPr>
        <w:t xml:space="preserve">**** </w:t>
      </w:r>
      <w:r>
        <w:rPr>
          <w:rFonts w:eastAsia="Times New Roman"/>
          <w:sz w:val="26"/>
          <w:szCs w:val="26"/>
        </w:rPr>
        <w:t xml:space="preserve"> от 18.04.2024 г.) </w:t>
      </w:r>
      <w:r w:rsidRPr="005C70F2" w:rsidR="00A5230D">
        <w:rPr>
          <w:bCs/>
          <w:sz w:val="26"/>
          <w:szCs w:val="26"/>
        </w:rPr>
        <w:t xml:space="preserve">по вступлению данного постановления в законную </w:t>
      </w:r>
      <w:r w:rsidR="005E072A">
        <w:rPr>
          <w:bCs/>
          <w:sz w:val="26"/>
          <w:szCs w:val="26"/>
        </w:rPr>
        <w:t xml:space="preserve">силу, - </w:t>
      </w:r>
      <w:r>
        <w:rPr>
          <w:bCs/>
          <w:sz w:val="26"/>
          <w:szCs w:val="26"/>
        </w:rPr>
        <w:t>уничтожить (л.д. 54-56).</w:t>
      </w:r>
    </w:p>
    <w:p w:rsidR="00047738" w:rsidRPr="005C70F2" w:rsidP="005C70F2">
      <w:pPr>
        <w:pStyle w:val="NoSpacing"/>
        <w:ind w:firstLine="709"/>
        <w:jc w:val="both"/>
        <w:rPr>
          <w:rStyle w:val="apple-converted-space"/>
          <w:sz w:val="26"/>
          <w:szCs w:val="26"/>
          <w:shd w:val="clear" w:color="auto" w:fill="FFFFFF"/>
        </w:rPr>
      </w:pPr>
      <w:r w:rsidRPr="005C70F2">
        <w:rPr>
          <w:rStyle w:val="apple-converted-space"/>
          <w:sz w:val="26"/>
          <w:szCs w:val="26"/>
          <w:shd w:val="clear" w:color="auto" w:fill="FFFFFF"/>
        </w:rPr>
        <w:t>Процессуальные издержки возместить за счет средств федерального бюджета.</w:t>
      </w:r>
    </w:p>
    <w:p w:rsidR="001F2224" w:rsidRPr="005C70F2" w:rsidP="005C70F2">
      <w:pPr>
        <w:pStyle w:val="NoSpacing"/>
        <w:ind w:firstLine="709"/>
        <w:jc w:val="both"/>
        <w:rPr>
          <w:rStyle w:val="apple-converted-space"/>
          <w:sz w:val="26"/>
          <w:szCs w:val="26"/>
          <w:shd w:val="clear" w:color="auto" w:fill="FFFFFF"/>
        </w:rPr>
      </w:pPr>
      <w:r w:rsidRPr="005C70F2">
        <w:rPr>
          <w:rStyle w:val="apple-converted-space"/>
          <w:sz w:val="26"/>
          <w:szCs w:val="26"/>
          <w:shd w:val="clear" w:color="auto" w:fill="FFFFFF"/>
        </w:rPr>
        <w:t>Постановление может быть обжаловано в апелляционном порядке в  Киевский районный суд  г. Симферополя Республики Крым через мирового судью с</w:t>
      </w:r>
      <w:r w:rsidRPr="005C70F2" w:rsidR="00C25A57">
        <w:rPr>
          <w:rStyle w:val="apple-converted-space"/>
          <w:sz w:val="26"/>
          <w:szCs w:val="26"/>
          <w:shd w:val="clear" w:color="auto" w:fill="FFFFFF"/>
        </w:rPr>
        <w:t xml:space="preserve">удебного участка № 7 Киевского </w:t>
      </w:r>
      <w:r w:rsidRPr="005C70F2">
        <w:rPr>
          <w:rStyle w:val="apple-converted-space"/>
          <w:sz w:val="26"/>
          <w:szCs w:val="26"/>
          <w:shd w:val="clear" w:color="auto" w:fill="FFFFFF"/>
        </w:rPr>
        <w:t>судебного района города Симферополь</w:t>
      </w:r>
      <w:r w:rsidRPr="005C70F2" w:rsidR="00502A8B">
        <w:rPr>
          <w:rStyle w:val="apple-converted-space"/>
          <w:sz w:val="26"/>
          <w:szCs w:val="26"/>
          <w:shd w:val="clear" w:color="auto" w:fill="FFFFFF"/>
        </w:rPr>
        <w:t xml:space="preserve"> Республики Крым</w:t>
      </w:r>
      <w:r w:rsidRPr="005C70F2" w:rsidR="00C25A57">
        <w:rPr>
          <w:rStyle w:val="apple-converted-space"/>
          <w:sz w:val="26"/>
          <w:szCs w:val="26"/>
          <w:shd w:val="clear" w:color="auto" w:fill="FFFFFF"/>
        </w:rPr>
        <w:t xml:space="preserve"> течение пятнадцати суток со дня его постановления.</w:t>
      </w:r>
    </w:p>
    <w:p w:rsidR="00E040C1" w:rsidRPr="005C70F2" w:rsidP="005C70F2">
      <w:pPr>
        <w:pStyle w:val="NoSpacing"/>
        <w:ind w:firstLine="709"/>
        <w:jc w:val="both"/>
        <w:rPr>
          <w:rStyle w:val="apple-converted-space"/>
          <w:sz w:val="26"/>
          <w:szCs w:val="26"/>
          <w:shd w:val="clear" w:color="auto" w:fill="FFFFFF"/>
        </w:rPr>
      </w:pPr>
    </w:p>
    <w:p w:rsidR="00D53AD9" w:rsidRPr="005C70F2" w:rsidP="005C70F2">
      <w:pPr>
        <w:ind w:firstLine="709"/>
        <w:rPr>
          <w:sz w:val="26"/>
          <w:szCs w:val="26"/>
        </w:rPr>
      </w:pPr>
      <w:r w:rsidRPr="005C70F2">
        <w:rPr>
          <w:rStyle w:val="apple-converted-space"/>
          <w:sz w:val="26"/>
          <w:szCs w:val="26"/>
          <w:shd w:val="clear" w:color="auto" w:fill="FFFFFF"/>
        </w:rPr>
        <w:t>Мировой судья</w:t>
      </w:r>
      <w:r w:rsidRPr="005C70F2">
        <w:rPr>
          <w:rStyle w:val="apple-converted-space"/>
          <w:sz w:val="26"/>
          <w:szCs w:val="26"/>
          <w:shd w:val="clear" w:color="auto" w:fill="FFFFFF"/>
        </w:rPr>
        <w:tab/>
      </w:r>
      <w:r w:rsidRPr="005C70F2" w:rsidR="009C6B16">
        <w:rPr>
          <w:rStyle w:val="apple-converted-space"/>
          <w:sz w:val="26"/>
          <w:szCs w:val="26"/>
          <w:shd w:val="clear" w:color="auto" w:fill="FFFFFF"/>
        </w:rPr>
        <w:t xml:space="preserve">                                                                       </w:t>
      </w:r>
      <w:r w:rsidRPr="005C70F2" w:rsidR="00E2412A">
        <w:rPr>
          <w:rStyle w:val="apple-converted-space"/>
          <w:sz w:val="26"/>
          <w:szCs w:val="26"/>
          <w:shd w:val="clear" w:color="auto" w:fill="FFFFFF"/>
        </w:rPr>
        <w:t>Бугаева</w:t>
      </w:r>
      <w:r w:rsidRPr="005C70F2" w:rsidR="009C6B16">
        <w:rPr>
          <w:rStyle w:val="apple-converted-space"/>
          <w:sz w:val="26"/>
          <w:szCs w:val="26"/>
          <w:shd w:val="clear" w:color="auto" w:fill="FFFFFF"/>
        </w:rPr>
        <w:t xml:space="preserve"> Л.Г.</w:t>
      </w:r>
    </w:p>
    <w:p w:rsidR="00832B35" w:rsidP="005C70F2">
      <w:pPr>
        <w:ind w:firstLine="709"/>
        <w:rPr>
          <w:sz w:val="26"/>
          <w:szCs w:val="26"/>
        </w:rPr>
      </w:pPr>
    </w:p>
    <w:p w:rsidR="00B42895" w:rsidP="005C70F2">
      <w:pPr>
        <w:ind w:firstLine="709"/>
        <w:rPr>
          <w:sz w:val="26"/>
          <w:szCs w:val="26"/>
        </w:rPr>
      </w:pPr>
    </w:p>
    <w:p w:rsidR="00B42895" w:rsidP="005C70F2">
      <w:pPr>
        <w:ind w:firstLine="709"/>
        <w:rPr>
          <w:sz w:val="26"/>
          <w:szCs w:val="26"/>
        </w:rPr>
      </w:pPr>
    </w:p>
    <w:p w:rsidR="00B42895" w:rsidP="005C70F2">
      <w:pPr>
        <w:ind w:firstLine="709"/>
        <w:rPr>
          <w:sz w:val="26"/>
          <w:szCs w:val="26"/>
        </w:rPr>
      </w:pPr>
    </w:p>
    <w:p w:rsidR="00B42895" w:rsidP="005C70F2">
      <w:pPr>
        <w:ind w:firstLine="709"/>
        <w:rPr>
          <w:sz w:val="26"/>
          <w:szCs w:val="26"/>
        </w:rPr>
      </w:pPr>
    </w:p>
    <w:p w:rsidR="00B42895" w:rsidP="005C70F2">
      <w:pPr>
        <w:ind w:firstLine="709"/>
        <w:rPr>
          <w:sz w:val="26"/>
          <w:szCs w:val="26"/>
        </w:rPr>
      </w:pPr>
    </w:p>
    <w:p w:rsidR="00B42895" w:rsidP="005C70F2">
      <w:pPr>
        <w:ind w:firstLine="709"/>
        <w:rPr>
          <w:sz w:val="26"/>
          <w:szCs w:val="26"/>
        </w:rPr>
      </w:pPr>
    </w:p>
    <w:p w:rsidR="00B42895" w:rsidP="005C70F2">
      <w:pPr>
        <w:ind w:firstLine="709"/>
        <w:rPr>
          <w:sz w:val="26"/>
          <w:szCs w:val="26"/>
        </w:rPr>
      </w:pPr>
    </w:p>
    <w:p w:rsidR="00B42895" w:rsidP="005C70F2">
      <w:pPr>
        <w:ind w:firstLine="709"/>
        <w:rPr>
          <w:sz w:val="26"/>
          <w:szCs w:val="26"/>
        </w:rPr>
      </w:pPr>
    </w:p>
    <w:p w:rsidR="00B42895" w:rsidP="005C70F2">
      <w:pPr>
        <w:ind w:firstLine="709"/>
        <w:rPr>
          <w:sz w:val="26"/>
          <w:szCs w:val="26"/>
        </w:rPr>
      </w:pPr>
    </w:p>
    <w:p w:rsidR="00B42895" w:rsidP="005C70F2">
      <w:pPr>
        <w:ind w:firstLine="709"/>
        <w:rPr>
          <w:sz w:val="26"/>
          <w:szCs w:val="26"/>
        </w:rPr>
      </w:pPr>
    </w:p>
    <w:p w:rsidR="00B42895" w:rsidP="005C70F2">
      <w:pPr>
        <w:ind w:firstLine="709"/>
        <w:rPr>
          <w:sz w:val="26"/>
          <w:szCs w:val="26"/>
        </w:rPr>
      </w:pPr>
    </w:p>
    <w:p w:rsidR="00B42895" w:rsidP="005C70F2">
      <w:pPr>
        <w:ind w:firstLine="709"/>
        <w:rPr>
          <w:sz w:val="26"/>
          <w:szCs w:val="26"/>
        </w:rPr>
      </w:pPr>
    </w:p>
    <w:p w:rsidR="008C4E6D" w:rsidP="005C70F2">
      <w:pPr>
        <w:ind w:firstLine="709"/>
        <w:rPr>
          <w:sz w:val="26"/>
          <w:szCs w:val="26"/>
        </w:rPr>
      </w:pPr>
    </w:p>
    <w:p w:rsidR="008C4E6D" w:rsidP="005C70F2">
      <w:pPr>
        <w:ind w:firstLine="709"/>
        <w:rPr>
          <w:sz w:val="26"/>
          <w:szCs w:val="26"/>
        </w:rPr>
      </w:pPr>
    </w:p>
    <w:p w:rsidR="008C4E6D" w:rsidP="005C70F2">
      <w:pPr>
        <w:ind w:firstLine="709"/>
        <w:rPr>
          <w:sz w:val="26"/>
          <w:szCs w:val="26"/>
        </w:rPr>
      </w:pPr>
    </w:p>
    <w:p w:rsidR="008C4E6D" w:rsidP="005C70F2">
      <w:pPr>
        <w:ind w:firstLine="709"/>
        <w:rPr>
          <w:sz w:val="26"/>
          <w:szCs w:val="26"/>
        </w:rPr>
      </w:pPr>
    </w:p>
    <w:p w:rsidR="008C4E6D" w:rsidP="005C70F2">
      <w:pPr>
        <w:ind w:firstLine="709"/>
        <w:rPr>
          <w:sz w:val="26"/>
          <w:szCs w:val="26"/>
        </w:rPr>
      </w:pPr>
    </w:p>
    <w:p w:rsidR="008C4E6D" w:rsidP="005C70F2">
      <w:pPr>
        <w:ind w:firstLine="709"/>
        <w:rPr>
          <w:sz w:val="26"/>
          <w:szCs w:val="26"/>
        </w:rPr>
      </w:pPr>
    </w:p>
    <w:p w:rsidR="008C4E6D" w:rsidP="005C70F2">
      <w:pPr>
        <w:ind w:firstLine="709"/>
        <w:rPr>
          <w:sz w:val="26"/>
          <w:szCs w:val="26"/>
        </w:rPr>
      </w:pPr>
    </w:p>
    <w:p w:rsidR="008C4E6D" w:rsidP="005C70F2">
      <w:pPr>
        <w:ind w:firstLine="709"/>
        <w:rPr>
          <w:sz w:val="26"/>
          <w:szCs w:val="26"/>
        </w:rPr>
      </w:pPr>
    </w:p>
    <w:p w:rsidR="008C4E6D" w:rsidP="005C70F2">
      <w:pPr>
        <w:ind w:firstLine="709"/>
        <w:rPr>
          <w:sz w:val="26"/>
          <w:szCs w:val="26"/>
        </w:rPr>
      </w:pPr>
    </w:p>
    <w:p w:rsidR="008C4E6D" w:rsidP="005C70F2">
      <w:pPr>
        <w:ind w:firstLine="709"/>
        <w:rPr>
          <w:sz w:val="26"/>
          <w:szCs w:val="26"/>
        </w:rPr>
      </w:pPr>
    </w:p>
    <w:p w:rsidR="008C4E6D" w:rsidP="005C70F2">
      <w:pPr>
        <w:ind w:firstLine="709"/>
        <w:rPr>
          <w:sz w:val="26"/>
          <w:szCs w:val="26"/>
        </w:rPr>
      </w:pPr>
    </w:p>
    <w:p w:rsidR="008C4E6D" w:rsidP="005C70F2">
      <w:pPr>
        <w:ind w:firstLine="709"/>
        <w:rPr>
          <w:sz w:val="26"/>
          <w:szCs w:val="26"/>
        </w:rPr>
      </w:pPr>
    </w:p>
    <w:p w:rsidR="008C4E6D" w:rsidP="005C70F2">
      <w:pPr>
        <w:ind w:firstLine="709"/>
        <w:rPr>
          <w:sz w:val="26"/>
          <w:szCs w:val="26"/>
        </w:rPr>
      </w:pPr>
    </w:p>
    <w:p w:rsidR="008C4E6D" w:rsidP="005C70F2">
      <w:pPr>
        <w:ind w:firstLine="709"/>
        <w:rPr>
          <w:sz w:val="26"/>
          <w:szCs w:val="26"/>
        </w:rPr>
      </w:pPr>
    </w:p>
    <w:p w:rsidR="00B42895" w:rsidP="005C70F2">
      <w:pPr>
        <w:ind w:firstLine="709"/>
        <w:rPr>
          <w:sz w:val="26"/>
          <w:szCs w:val="26"/>
        </w:rPr>
      </w:pPr>
    </w:p>
    <w:sectPr w:rsidSect="00290342">
      <w:pgSz w:w="11906" w:h="16838"/>
      <w:pgMar w:top="851" w:right="1531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738"/>
    <w:rsid w:val="00022BA2"/>
    <w:rsid w:val="00047738"/>
    <w:rsid w:val="00060E09"/>
    <w:rsid w:val="00063B4F"/>
    <w:rsid w:val="00065F54"/>
    <w:rsid w:val="00066FF6"/>
    <w:rsid w:val="0007155A"/>
    <w:rsid w:val="000766F1"/>
    <w:rsid w:val="00077DDC"/>
    <w:rsid w:val="0009130C"/>
    <w:rsid w:val="000A3AF7"/>
    <w:rsid w:val="000B6EB7"/>
    <w:rsid w:val="000D7F0E"/>
    <w:rsid w:val="000F06B7"/>
    <w:rsid w:val="001235DD"/>
    <w:rsid w:val="00151D19"/>
    <w:rsid w:val="001852A2"/>
    <w:rsid w:val="001A05B8"/>
    <w:rsid w:val="001A0619"/>
    <w:rsid w:val="001A0808"/>
    <w:rsid w:val="001D40CA"/>
    <w:rsid w:val="001F2224"/>
    <w:rsid w:val="00286208"/>
    <w:rsid w:val="00290342"/>
    <w:rsid w:val="002943EA"/>
    <w:rsid w:val="00333F31"/>
    <w:rsid w:val="00353F63"/>
    <w:rsid w:val="00356765"/>
    <w:rsid w:val="00364721"/>
    <w:rsid w:val="00371CA0"/>
    <w:rsid w:val="00394714"/>
    <w:rsid w:val="003964FA"/>
    <w:rsid w:val="00396935"/>
    <w:rsid w:val="003B1322"/>
    <w:rsid w:val="003B79F8"/>
    <w:rsid w:val="003C4D7D"/>
    <w:rsid w:val="003E31FB"/>
    <w:rsid w:val="00400B6D"/>
    <w:rsid w:val="004075C0"/>
    <w:rsid w:val="00421166"/>
    <w:rsid w:val="0042753F"/>
    <w:rsid w:val="00431316"/>
    <w:rsid w:val="004431D9"/>
    <w:rsid w:val="004648FE"/>
    <w:rsid w:val="0047535B"/>
    <w:rsid w:val="00493ADF"/>
    <w:rsid w:val="00497318"/>
    <w:rsid w:val="004C0026"/>
    <w:rsid w:val="004D5BCF"/>
    <w:rsid w:val="004F37A1"/>
    <w:rsid w:val="004F4FEB"/>
    <w:rsid w:val="00502A8B"/>
    <w:rsid w:val="0050650C"/>
    <w:rsid w:val="0051391D"/>
    <w:rsid w:val="005217DD"/>
    <w:rsid w:val="00522523"/>
    <w:rsid w:val="005609F6"/>
    <w:rsid w:val="0056248F"/>
    <w:rsid w:val="005963EA"/>
    <w:rsid w:val="005A6C63"/>
    <w:rsid w:val="005A7E8B"/>
    <w:rsid w:val="005C4264"/>
    <w:rsid w:val="005C6B8E"/>
    <w:rsid w:val="005C70F2"/>
    <w:rsid w:val="005D46B8"/>
    <w:rsid w:val="005E072A"/>
    <w:rsid w:val="005E13E6"/>
    <w:rsid w:val="00600B0D"/>
    <w:rsid w:val="0060376D"/>
    <w:rsid w:val="0062329B"/>
    <w:rsid w:val="0062700D"/>
    <w:rsid w:val="00635F1A"/>
    <w:rsid w:val="00636078"/>
    <w:rsid w:val="00655D20"/>
    <w:rsid w:val="00665335"/>
    <w:rsid w:val="006738FF"/>
    <w:rsid w:val="00674EB2"/>
    <w:rsid w:val="006979C7"/>
    <w:rsid w:val="006A48A7"/>
    <w:rsid w:val="006B342B"/>
    <w:rsid w:val="006D36B3"/>
    <w:rsid w:val="006D3B90"/>
    <w:rsid w:val="00702484"/>
    <w:rsid w:val="00704D2B"/>
    <w:rsid w:val="00715DBD"/>
    <w:rsid w:val="00745D27"/>
    <w:rsid w:val="00765BF8"/>
    <w:rsid w:val="007703F3"/>
    <w:rsid w:val="0078592C"/>
    <w:rsid w:val="00786A8D"/>
    <w:rsid w:val="00787B6E"/>
    <w:rsid w:val="007D176F"/>
    <w:rsid w:val="007E6A07"/>
    <w:rsid w:val="007F2793"/>
    <w:rsid w:val="00805FAD"/>
    <w:rsid w:val="00832B35"/>
    <w:rsid w:val="00840BC0"/>
    <w:rsid w:val="0085622B"/>
    <w:rsid w:val="00856904"/>
    <w:rsid w:val="00870021"/>
    <w:rsid w:val="008921BE"/>
    <w:rsid w:val="008968CC"/>
    <w:rsid w:val="008C4E6D"/>
    <w:rsid w:val="008D3AF0"/>
    <w:rsid w:val="008D539E"/>
    <w:rsid w:val="008D5CD4"/>
    <w:rsid w:val="008E5BD0"/>
    <w:rsid w:val="008F6C7E"/>
    <w:rsid w:val="0090276A"/>
    <w:rsid w:val="009171C9"/>
    <w:rsid w:val="00923159"/>
    <w:rsid w:val="00935EBF"/>
    <w:rsid w:val="00943322"/>
    <w:rsid w:val="00961D5E"/>
    <w:rsid w:val="009644C0"/>
    <w:rsid w:val="0097099E"/>
    <w:rsid w:val="00991FDE"/>
    <w:rsid w:val="00996ABF"/>
    <w:rsid w:val="009C6B16"/>
    <w:rsid w:val="00A05C51"/>
    <w:rsid w:val="00A12404"/>
    <w:rsid w:val="00A17C21"/>
    <w:rsid w:val="00A239F2"/>
    <w:rsid w:val="00A2529E"/>
    <w:rsid w:val="00A33C67"/>
    <w:rsid w:val="00A5230D"/>
    <w:rsid w:val="00A67838"/>
    <w:rsid w:val="00A84FD9"/>
    <w:rsid w:val="00AB01BE"/>
    <w:rsid w:val="00AB0ABE"/>
    <w:rsid w:val="00AC5035"/>
    <w:rsid w:val="00AC5671"/>
    <w:rsid w:val="00AD18A7"/>
    <w:rsid w:val="00AD372B"/>
    <w:rsid w:val="00B01361"/>
    <w:rsid w:val="00B033F9"/>
    <w:rsid w:val="00B03E70"/>
    <w:rsid w:val="00B23397"/>
    <w:rsid w:val="00B41483"/>
    <w:rsid w:val="00B42895"/>
    <w:rsid w:val="00B65382"/>
    <w:rsid w:val="00B77935"/>
    <w:rsid w:val="00BA7077"/>
    <w:rsid w:val="00BB5D2B"/>
    <w:rsid w:val="00BB79D8"/>
    <w:rsid w:val="00BC7D03"/>
    <w:rsid w:val="00BD12AD"/>
    <w:rsid w:val="00BE3A1C"/>
    <w:rsid w:val="00BE552E"/>
    <w:rsid w:val="00C25A57"/>
    <w:rsid w:val="00C32BEC"/>
    <w:rsid w:val="00C372FC"/>
    <w:rsid w:val="00C5080C"/>
    <w:rsid w:val="00C83131"/>
    <w:rsid w:val="00C93111"/>
    <w:rsid w:val="00C932CB"/>
    <w:rsid w:val="00CA5CD6"/>
    <w:rsid w:val="00CB3F96"/>
    <w:rsid w:val="00CC3E26"/>
    <w:rsid w:val="00CD3817"/>
    <w:rsid w:val="00CD46FE"/>
    <w:rsid w:val="00CE5F32"/>
    <w:rsid w:val="00CE64AD"/>
    <w:rsid w:val="00CF0AC2"/>
    <w:rsid w:val="00D06612"/>
    <w:rsid w:val="00D0744A"/>
    <w:rsid w:val="00D36A2F"/>
    <w:rsid w:val="00D42B79"/>
    <w:rsid w:val="00D51DE6"/>
    <w:rsid w:val="00D53A98"/>
    <w:rsid w:val="00D53AD9"/>
    <w:rsid w:val="00D60529"/>
    <w:rsid w:val="00D65C91"/>
    <w:rsid w:val="00D67BEF"/>
    <w:rsid w:val="00D96500"/>
    <w:rsid w:val="00DA1DCE"/>
    <w:rsid w:val="00DB77BC"/>
    <w:rsid w:val="00DC3534"/>
    <w:rsid w:val="00DE41D3"/>
    <w:rsid w:val="00DE48E8"/>
    <w:rsid w:val="00DE6302"/>
    <w:rsid w:val="00DF0F45"/>
    <w:rsid w:val="00DF3AD4"/>
    <w:rsid w:val="00E040C1"/>
    <w:rsid w:val="00E23272"/>
    <w:rsid w:val="00E2412A"/>
    <w:rsid w:val="00E27174"/>
    <w:rsid w:val="00E3484A"/>
    <w:rsid w:val="00E41177"/>
    <w:rsid w:val="00E425F1"/>
    <w:rsid w:val="00E4410A"/>
    <w:rsid w:val="00E45ECB"/>
    <w:rsid w:val="00E50A41"/>
    <w:rsid w:val="00E5127B"/>
    <w:rsid w:val="00E53945"/>
    <w:rsid w:val="00E55DC4"/>
    <w:rsid w:val="00E56811"/>
    <w:rsid w:val="00E77BBA"/>
    <w:rsid w:val="00F14844"/>
    <w:rsid w:val="00F21376"/>
    <w:rsid w:val="00F27999"/>
    <w:rsid w:val="00F310AE"/>
    <w:rsid w:val="00F37028"/>
    <w:rsid w:val="00F527D5"/>
    <w:rsid w:val="00F6528F"/>
    <w:rsid w:val="00F76F1D"/>
    <w:rsid w:val="00F96C43"/>
    <w:rsid w:val="00FA03B0"/>
    <w:rsid w:val="00FB3FD4"/>
    <w:rsid w:val="00FB48E6"/>
    <w:rsid w:val="00FC4CCF"/>
    <w:rsid w:val="00FE5B0C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73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47738"/>
    <w:rPr>
      <w:color w:val="0000FF"/>
      <w:u w:val="single"/>
    </w:rPr>
  </w:style>
  <w:style w:type="character" w:customStyle="1" w:styleId="snippetequal">
    <w:name w:val="snippet_equal"/>
    <w:rsid w:val="00047738"/>
  </w:style>
  <w:style w:type="paragraph" w:styleId="BodyText">
    <w:name w:val="Body Text"/>
    <w:basedOn w:val="Normal"/>
    <w:link w:val="a"/>
    <w:unhideWhenUsed/>
    <w:rsid w:val="00047738"/>
    <w:pPr>
      <w:spacing w:after="220" w:line="220" w:lineRule="atLeast"/>
      <w:jc w:val="both"/>
    </w:pPr>
    <w:rPr>
      <w:rFonts w:ascii="Arial" w:eastAsia="Times New Roman" w:hAnsi="Arial"/>
      <w:spacing w:val="-5"/>
      <w:sz w:val="20"/>
      <w:szCs w:val="20"/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047738"/>
    <w:rPr>
      <w:rFonts w:ascii="Arial" w:eastAsia="Times New Roman" w:hAnsi="Arial" w:cs="Times New Roman"/>
      <w:spacing w:val="-5"/>
      <w:sz w:val="20"/>
      <w:szCs w:val="20"/>
      <w:lang w:val="x-none" w:eastAsia="x-none"/>
    </w:rPr>
  </w:style>
  <w:style w:type="character" w:customStyle="1" w:styleId="hps">
    <w:name w:val="hps"/>
    <w:rsid w:val="00047738"/>
  </w:style>
  <w:style w:type="character" w:customStyle="1" w:styleId="apple-converted-space">
    <w:name w:val="apple-converted-space"/>
    <w:basedOn w:val="DefaultParagraphFont"/>
    <w:rsid w:val="00047738"/>
  </w:style>
  <w:style w:type="paragraph" w:styleId="NoSpacing">
    <w:name w:val="No Spacing"/>
    <w:uiPriority w:val="1"/>
    <w:qFormat/>
    <w:rsid w:val="0004773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3C4D7D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C4D7D"/>
    <w:rPr>
      <w:rFonts w:ascii="Tahoma" w:eastAsia="Calibri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5A6C6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57839-5AA4-4884-B8F9-04784B0C2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