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284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1-70-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284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rtl w:val="0"/>
        </w:rPr>
        <w:t>УИД: 91</w:t>
      </w:r>
      <w:r>
        <w:rPr>
          <w:rFonts w:ascii="Times New Roman" w:eastAsia="Times New Roman" w:hAnsi="Times New Roman" w:cs="Times New Roman"/>
          <w:b w:val="0"/>
          <w:i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i w:val="0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b w:val="0"/>
          <w:i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i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i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i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i w:val="0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284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ПРИГОВОР</w:t>
      </w:r>
    </w:p>
    <w:p>
      <w:pPr>
        <w:bidi w:val="0"/>
        <w:spacing w:before="0" w:beforeAutospacing="0" w:after="0" w:afterAutospacing="0"/>
        <w:ind w:left="0" w:right="0" w:firstLine="284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при помощник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судьи, обеспечивающе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поручения председательствующего ведение протокола и аудиопротоколирование судебного заседания с использованием технических средств,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помощника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защитника – адвоката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уголовное дело по обвинению: 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имеющего неполное среднее образование, неженатого, официально нетрудоустроенного, со слов имеющего несовершеннолетнего ребенка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являющегося инвалидом, со слов хроническими заболеваниями не страдающего, зарегистрированного по адресу: ДНР,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фактически прожива</w:t>
      </w:r>
      <w:r>
        <w:rPr>
          <w:rFonts w:ascii="Times New Roman" w:eastAsia="Times New Roman" w:hAnsi="Times New Roman" w:cs="Times New Roman"/>
          <w:sz w:val="28"/>
          <w:rtl w:val="0"/>
        </w:rPr>
        <w:t>вшего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удимого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приговором мирового судьи судебного участка № 93 Черноморского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159, ч. 1 ст. 159, ч. 1 ст. 158, ч. 2 ст. 69 УК РФ к наказанию в виде лишения свободы сроком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 основании ст. 73 УК РФ назначенное наказание постановлено считать условным с испытательным сроком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 «в»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115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 РФ, </w:t>
      </w:r>
    </w:p>
    <w:p>
      <w:pPr>
        <w:bidi w:val="0"/>
        <w:spacing w:before="0" w:beforeAutospacing="0" w:after="0" w:afterAutospacing="0"/>
        <w:ind w:left="0" w:right="0" w:firstLine="284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совершил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оружия, при следующих обстоятельствах.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будучи в состоянии алкогольного опьянения,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почве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произошедшего словесного конфликта со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действуя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умышленно, с целью причинения вреда здоровью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осознавая общественную опасность своих действий, предвидя возможность наступления общественно-опасных последствий в виде причинения телесных повреждений и желая их наступления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взял с поверхности стола в правую руку хозяйственный нож с рукояткой из полимерного материала черного и желтого цветов, и применив его в качестве предмета, используемого в качестве оружия, нанес один удар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область левого надплечья, чем причинил последнему телесное повреждение в виде раны в области левого надплечья на расстоянии </w:t>
      </w:r>
      <w:r>
        <w:rPr>
          <w:rFonts w:ascii="Times New Roman" w:eastAsia="Times New Roman" w:hAnsi="Times New Roman" w:cs="Times New Roman"/>
          <w:sz w:val="28"/>
          <w:rtl w:val="0"/>
        </w:rPr>
        <w:t>3-</w:t>
      </w:r>
      <w:r>
        <w:rPr>
          <w:rFonts w:ascii="Times New Roman" w:eastAsia="Times New Roman" w:hAnsi="Times New Roman" w:cs="Times New Roman"/>
          <w:sz w:val="28"/>
          <w:rtl w:val="0"/>
        </w:rPr>
        <w:t>х см сзади от наружного конца ключицы с повреждением трапецивидной мыщцы.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результате умышленных действий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заключения судебно- медицинской экспертизы №315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обнаружена рана в области левого надплечья на расстоянии </w:t>
      </w:r>
      <w:r>
        <w:rPr>
          <w:rFonts w:ascii="Times New Roman" w:eastAsia="Times New Roman" w:hAnsi="Times New Roman" w:cs="Times New Roman"/>
          <w:sz w:val="28"/>
          <w:rtl w:val="0"/>
        </w:rPr>
        <w:t>3-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 см сзади от наружного конца ключицы с повреждением трапецивидной мыщцы. Имеющееся телесное повреждение образовалось в результате действия колюще-режущего предмета, например клинка ножа. Время образования названных телесных повреждений не противоречит сроку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 Указанное телесное повреждение относится к легкому вреду здоровью по критерию кратковременности расстройства здоровья до 21 дня включительно, необходимых для полного заживления данной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раны. (Пункт 8.1 Приказа Минздравсоцразвития РФ №194 н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«Об утверждении Медицинских критериев определения степени тяжести вреда здоровью человека»).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при ознакомлении с материалами уголовного дела в присутствии защитника заявил ходатайство о постановлении приговора без проведения судебного разбирательства, т.е. в особом порядке.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после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оглашения предъявленного обвинения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обсуждении ходатайства подсудимый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 «в»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 ст. 11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 признал, пояснив, что согласен с предъявленным обвинением в полном объеме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содеянном раскаивается.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Потерпевший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присутствовавший в судебном заседании, против судебного разбирательства в особом порядке возражал, настаивая на судебном разбирательстве, государственный обвинитель поддержал мнение потерпевшего.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а основании ч. 6 ст. 316 УПК РФ особый порядок судебного разбирательства прекращен, и постановлено перейти к рассмотрению дела в общем порядке судебного разбирательства для подготовки к которому рассмотрение дела отложено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учетом времени необходимого для подготовки и с учетом нахождения судьи в ежегодном отпуске.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явился по причине, признанной судом уважительной.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потерпевший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надлежаще извещенный о времени и месте рассмотрения дела, не явился, о причинах неявки суд не известил, ходатайств об отложении судебного заседания от него не поступало, его явка обязательной судом не признавалась.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Свидетели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надлежаще извещенные о времени и месте рассмотрения дела, в судебное заседание дважды не явились.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ч. 2 ст. 249 УПК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 перешел к рассмотрению дела в отсутствие потерпевшего, на основании ч. 1 ст. 281 УПК РФ показания потерпевшего и свидетелей оглашены в судебном заседании, с согласия лиц, участвующих в деле на их оглашение. После исследования письменных материалов дела, на основании ст. 276 УПК РФ оглашены показания подсудимого, данные им на досудебном следствии, показания подсудимым поддержаны.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 окончания судебного следствия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судебное заседание отложено по ходатайству государственного обвинителя для подготовки к прениям.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удовлетворено ходатайство государственного обвинителя о допросе в качестве свидетеля представителя УФСИН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целью выяснения обстоятельств, связанных с соблюдением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условий условного осуждения по приговору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судьи судебного участка № 93 Черноморского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После допроса представителя УФСИН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окончания судебного следствия в прениях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заявил о несогласии с предъявленным обвинением, указал, что его показания, показания потерпевшего и всех свидетелей частично не соответствуют действительности, поскольку даны в состоянии алкогольного опьянения и под давлением, заявил ходатайство о повторном допросе свидетелей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разрешения ходатайств судом возобновлено судебное следствие.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Государственным обвинителем заявлено ходатайство о допросе в качестве свидетеля дознавателя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подсудимым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заявлено ходатайство о допросе в качестве свидетелей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показания которых ранее с его согласия оглашены в судебном заседании.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rtl w:val="0"/>
        </w:rPr>
        <w:t xml:space="preserve">Ходатайство государственного обвинителя удовлетворено, в удовлетворении ходатайства </w:t>
      </w:r>
      <w:r>
        <w:rPr>
          <w:rFonts w:ascii="Times New Roman" w:eastAsia="Times New Roman" w:hAnsi="Times New Roman" w:cs="Times New Roman"/>
          <w:b w:val="0"/>
          <w:i w:val="0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i w:val="0"/>
          <w:sz w:val="28"/>
          <w:rtl w:val="0"/>
        </w:rPr>
        <w:t xml:space="preserve"> отказано, поскольку основания для вызова свидетелей показания которых оглашены в соответствии с требованиями ч. 1 ст. 281 УПК РФ отсутствуют.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отказано в удовлетворении ходатайства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отводе государственного обвинителя помощника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i w:val="0"/>
          <w:sz w:val="28"/>
          <w:rtl w:val="0"/>
        </w:rPr>
        <w:t xml:space="preserve">судебное заседание отложено для повторного вызова свидетеля </w:t>
      </w:r>
      <w:r>
        <w:rPr>
          <w:rFonts w:ascii="Times New Roman" w:eastAsia="Times New Roman" w:hAnsi="Times New Roman" w:cs="Times New Roman"/>
          <w:b w:val="0"/>
          <w:i w:val="0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i w:val="0"/>
          <w:sz w:val="28"/>
          <w:rtl w:val="0"/>
        </w:rPr>
        <w:t>, которая по вызову суда явилась, однако покинула здание суда в связи со служебной необходимостью.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надлежаще извещенный о времени и месте рассмотрения дела, не явился об уважительности причин неявки суду не сообщил, судебное заседание отложено, постановлено подвергнуть подсудимого приводу.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подсудимый не явился, привод не исполнен по причине отсутствия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указанному им месте жительства: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Подсудимый подвергнут повторному приводу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судебное заседание отложено.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подсудимый не явился, его привод не исполнен по причине задержания подсудимого по постановлению Сакского районного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объявлении розыска,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отложено в связи с поступлением сведений о задержании подсудимого по постановлению Сакского районного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розыске.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Потерпевший в судебное заседание не явился, ранее направил в суд ходатайство о рассмотрении дела в его отсутствие в связи с нахождением на лечении, дело рассмотрено в его отсутствие.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предъявленным обвинением согласился, вину в умышленном причинении легкого вреда здоровью потерпевшего с использованием предмета в качестве оружия - кухонного ножа, признал, квалификацию действий по п. «в» ч. 2 ст. 115 УК РФ не оспаривал, от дачи показаний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отказался, показания,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им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досудебном следствии,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оглашенные в ходе судебного следствия на основании ст. 276 УПК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поддержал в полном объеме вину признал, </w:t>
      </w:r>
      <w:r>
        <w:rPr>
          <w:rFonts w:ascii="Times New Roman" w:eastAsia="Times New Roman" w:hAnsi="Times New Roman" w:cs="Times New Roman"/>
          <w:sz w:val="28"/>
          <w:rtl w:val="0"/>
        </w:rPr>
        <w:t>квалификацию не оспаривал, в содеянном раскаялся.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выступления в прениях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государственного обвинителя, просившего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лишения свободы и отменить условное осуждение,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указал, что вину не признает,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свидетели давали показания в состоянии алкогольного опьянения, рана нанесена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случайно, так как он, держа нож в руке, споткнулся и упал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В ходе возобновленного судебного следствия указал, что ранее данные им показания недостоверные, так как даны в состоянии алкогольного опьянения, изначально были поддержаны им, поскольку он употреблял спиртные напитки и ему было всё равно, на самом деле рана была нанесена случайно, показания свидетеля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недостоверные, а свидетель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ничего не видел, так как спал в своей комнате, потерпевший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пояснял, что рана нанесена случайно. В прениях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 выступления государственного обвинителя,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прениях выступать отказался, указав в репликах, что вину не признает, от последнего слова отказался.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Несмотря на непризнание вины в совершении преступления,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следующими доказательствами: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данными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досудебном следствии и оглашенными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на основании ст. 276 УПК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отказом подсудимого от дачи показаний, согласно которых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указал,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 по адресу: ДНР,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фактически проживает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 На учете у врачей нарколога и психиатра не состоит и никогда не состоял. Черепно - мозговых травм не было, психическими расстройствами не страдает. Читать и писать умеет. Видит и слышит на достаточном уровне. Спиртные напитки употребляет редко, зависимым себя не ощущает. Наркотические средства не употребляет вообще. Разведен,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>ждивении никого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Он не военнообязанный, в армии не служил. Фамилию свою не менял. Ранее неоднократно судим,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осужден по 4.1 ст. 158, ч.1 ст. 159 УК РФ к лишению свободы сроком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испытательным сроком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В настоящий момент он состоит на учете в УИИ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Так,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примерно в 17-30 часов он пришел в гости к своему знакомому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проживающему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Пройдя на кухню он увидел, что в гостях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находится его близкая знакомая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этом они употребляли алкогольные напитки. Ему это не понравилось, он стал спрашивать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она здесь делает, при этом он попросил, чтобы она ушла домой.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отказалась это делать, и он не захотев, оставлять ее там одну, сел к ним за стол, они стали совместно с ними употреблять алкогольные напитки, периодически к ним из своей комнаты приходил мужчина по имени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проживает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Примерно в 18-00 часов он снова стал говорить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чтобы она вместе с ним ушла домой, но она ответила ему с употреблением нецензурной брани. Они стали с ней ругаться, при этом он стал выражаться грубой нецензурной бранью.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стал возмущаться, говорить ему чтобы он не ругался, но он его не слушал. Тогда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стал требовать, чтобы он ушел из его квартиры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стали словесно ругаться, в этот момент из своей комнаты снова вышел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подошел к ним, он в этот момент поднялся из за стола, при этом машинально из правого кармана вытащил кухонный нож. Данный кухонный нож он в последнее время вынужден носить с собой, так как использует его в качестве инструмента для открывания двери по месту своего проживания, так как у него заедает дверной замок и он вынужден использовать кухонный нож. Данный нож представляет собой кухонный нож с деревянной рукояткой, тонким лезвием серого цвета. Увидев у него в руках нож,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подошел к нему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выбил данный нож у 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из руки, он потом его поднял и положил на стол. Он стал им говорить, что этот нож он использует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инструмент, чтобы открывать дверной замок по месту своего жительства и что он не намерен им что-либо делать. Затем примерно в 18-09 часов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снова начал кричать на него, чтобы он убирался</w:t>
      </w:r>
      <w:r>
        <w:rPr>
          <w:rFonts w:ascii="Times New Roman" w:eastAsia="Times New Roman" w:hAnsi="Times New Roman" w:cs="Times New Roman"/>
          <w:sz w:val="28"/>
          <w:rtl w:val="0"/>
        </w:rPr>
        <w:t>. 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 как его это возмутило, он разозлился и взял в руки нож, так как у него возникло желание ударить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сидел справа от него за столом, примерно в 18-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он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удерживая в правой руке кухонный нож, замахнулся и нанес ему один удар в область левого плеча.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раны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потекла кровь, он, осознав, что наделал, испугался и решил загладить свою вину. Он стал оказывать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медицинскую помощь, пытаться остановить кровь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дальнейшем, он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ушли домой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(т. 1 л.д. 37-40);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</w:t>
      </w:r>
      <w:r>
        <w:rPr>
          <w:rFonts w:ascii="Times New Roman" w:eastAsia="Times New Roman" w:hAnsi="Times New Roman" w:cs="Times New Roman"/>
          <w:sz w:val="28"/>
          <w:rtl w:val="0"/>
        </w:rPr>
        <w:t>оказаниями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потерпевшего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данными на досудебном следствии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 оглашенными в судебном заседании на основании ч. 1 ст. 281 УПК РФ, ввиду неявки потерпевшего и согласия участников процесса на оглашение его показаний, согласно которых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 проживает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У него двухкомнатная квартира, одну комнату он на безвозмездной основе сдает своему товарищу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У него есть знакомая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Так,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примерно в 14-00 часов к нему в гости пришла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они сидели на кухне разговаривали, пили пиво, в ходе разговора она попросила его помочь по дому, на что он согласился. Периодически к ним заходил из своей комнаты его друг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которым также употребили спиртные напитки. Примерно в 17-30 часов к нему домой пришел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сул к ним за стол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сразу стал вести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себя агрессивно и спрашивать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она здесь делает и требовать чтобы она ушла домой. Между ними произошел словесный конфликт,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это возмутило, и он как хозяин квартиры стал требовать, чтобы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ушел из его дома. Они с ним стали словесно ругаться, в этот момент из своей комнаты вышел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он подошел к ним, 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поднялся из за стола, в этот момент он увидел у него в руках кухонный нож, с тонким серебристым лезвием.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подбежал к нему и выбил у него из рук данный нож.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стал кричать, что этот нож он использует как инструмент, чтобы открывать дверной замок по месту своего жительства. Далее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поднялся, направился в сторону входной двери, в процессе он кричал, чтобы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убирался,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поднялся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направился в его сторону,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примерно в 18-10 часов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когда потерпевший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повернулся в сторону двери, чтобы открыть двери, то в этот момент почувствовал сзади в левом плече сильную боль, обернувшись, он увидел,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стоит сзади него, в руках держит вышеуказанный нож. Из раны у него потекла кровь,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сразу стал оказывать ему первую медицинскую помощь. В дальнейшем,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ушли, 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вызвал ему бригаду скорой помощи, которая по приезду его госпитализировала в больницу, где ему наложили два шва. Хочет отметить тот факт, что он был одет в футболку белого цвета, и на ней имеются следы его крови, других следов там нет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(т. 1 л.д. 20-22);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свидетеля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данными на досудебном следствии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оглашенными в судебном заседании на основании ч. 1 ст. 281 УПК РФ, в связи с неявкой свидетеля в судебное заседание и согласием участников процесса на их оглашение,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которым она проживает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У нее есть знакомый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проживает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она знает на протяжении </w:t>
      </w:r>
      <w:r>
        <w:rPr>
          <w:rFonts w:ascii="Times New Roman" w:eastAsia="Times New Roman" w:hAnsi="Times New Roman" w:cs="Times New Roman"/>
          <w:sz w:val="28"/>
          <w:rtl w:val="0"/>
        </w:rPr>
        <w:t>2-х лет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Также у нее есть хороший знакомый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Так,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14-00 часов она пришла в гости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они сидели у него в комнате пили пиво. Также с ними в квартире был друг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периодически выходил к ним из своей комнаты. Примерно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гости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пришёл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увидев ее, тот стал возмущаться, спрашивать, что она тут делает, на что она ответила, что это не его дело. Затем тот сел к ним за стол, они стали совместно употреблять алкогольные напитки, периодически к ним из своей комнаты выходил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выпивал и снова уходил в свою комнату. Примерно в 18-00 часов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снова стал ей говорить, чтобы она пошла домой. Ей не понравилось что тот указывает ей что делать, а она ответила ему с употреблением нецензурной брани. Между ними произошел словесный конфликт, далее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стал кричать, что не позволит в своем доме ссор и стал просить, чтобы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ушел.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переключился на него и те стали конфликтовать между собой в устной форме. В этот момент из своей комнаты снова вышел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тот подошел к ним,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поднялся из за стола, в этот момент она увидела у него в руках кухонный нож, с тонким серебристым лезвием.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подбежал к нему и выбил у него из рук данный нож.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стал кричать, что этот нож тот использует как инструмент, чтобы открывать дверной замок по месту его жительства. Далее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направился в сторону входной двери, в процессе тот кричал, чтобы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убирался,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поднялся, направился в сторону входной двери, примерно в 18-10 часов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она услышала как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произнес: «Ой!» и при этом схватился за плечо,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 время стоял сзади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руках держал вышеуказанный нож. Затем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присел за стол и она увидела у него на левом плече кровь.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сразу стал оказывать ему первую медицинскую помощь. В дальнейшем, ей стало известно,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вызвал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бригаду скорой помощи, которая госпитализировала его в больницу, где ему наложили два шва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 т. 1 л.д. </w:t>
      </w:r>
      <w:r>
        <w:rPr>
          <w:rFonts w:ascii="Times New Roman" w:eastAsia="Times New Roman" w:hAnsi="Times New Roman" w:cs="Times New Roman"/>
          <w:sz w:val="28"/>
          <w:rtl w:val="0"/>
        </w:rPr>
        <w:t>41-43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свидетеля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данными на досудебном следствии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оглашенными в судебном заседании на основании ч. 1 ст. 281 УПК РФ, в связи с неявкой свидетеля в судебное заседание и согласием участников процесса на их оглашение,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которым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 временно проживает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данному адресу он на безвозмездной основе (по дружески) снимает комнату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У него есть знакомые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мужчина по имени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фамилию его в данный момент назвать затрудняется, вскоре от сотрудников полиции он узнал, что его фамилия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Так,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15-00 часов он находился по месту его проживания в своей комнате. Далее выйдя на кухню, он увидел, что в гостях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находилась знакомая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те сидели пили пиво. Он присоединился к ним, они сидели общались. Спустя некоторое время в гости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пришёл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он к этому времени уже изрядно опьянел и решил пойти отдыхать к себе в комнату. Около 18-00 часов он услышал громкий разговор, выйдя к тем в комнату он увидел, что между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происходит словесный конфликт, затем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стал кричать, что не позволит в своем доме ссор и стал просить, чтобы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ушел.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переключился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те стали конфликтовать между собой в устной форме. Затем он увидел как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поднялся из за стола, в этот момент он увидел у него в руках кухонный нож, с тонким серебристым лезвием. Он машинально подбежал к нему и выбил у него из рук данный нож.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стал кричать, что этот нож тот использует как инструмент, чтобы открывать дверной замок по месту его жительства. Далее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направился в сторону входной двери, в процессе тот кричал, чтобы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убирался, тот поднялся, направился в сторону входной двери. Примерно в 18-10 часов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услышал как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вскрикнул и при этом схватился за левое плечо,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 время стоял сзади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руках держал вышеуказанный нож. Затем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присел за стол и он увидел у него на левом плече кровь.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сразу стал оказывать ему первую медицинскую помощь. Вскоре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ушли домой, а он видя,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стало плохо вызвал бригаду скорой помощи, которая госпитализировала его в больницу, где ему наложили два шва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 т.1 л.</w:t>
      </w:r>
      <w:r>
        <w:rPr>
          <w:rFonts w:ascii="Times New Roman" w:eastAsia="Times New Roman" w:hAnsi="Times New Roman" w:cs="Times New Roman"/>
          <w:sz w:val="28"/>
          <w:rtl w:val="0"/>
        </w:rPr>
        <w:t>д.45-47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показаниями д</w:t>
      </w:r>
      <w:r>
        <w:rPr>
          <w:rFonts w:ascii="Times New Roman" w:eastAsia="Times New Roman" w:hAnsi="Times New Roman" w:cs="Times New Roman"/>
          <w:sz w:val="28"/>
          <w:rtl w:val="0"/>
        </w:rPr>
        <w:t>опрошенной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качестве свидетеля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дознавателя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предупрежденной об уголовной ответственности по ст. 307, 308, 310 УК РФ, которая по существу заданных вопросов показала,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работает старшим дознавателем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находилась на дежурных сутках, поступил материал проверки в вечернее время, о том, что потерпевшему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причинены телесные повреждения резанн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дальнейшем материал был изучен, имелись признаки состава преступления, предусмотренных п. «в» ч.2 ст.115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 ею было возбуждено уголовное дело и соответственно сразу же приняты меры к производству неотложных следственных действий. Она вынесла постановление о признании потерпевшим, но уже время было поздним, потерпевшего на следующий день доставили с больницы, у него зашивали колотые раны и она его допрашивала на следующий день. Доставили подозреваемого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свидетелей, </w:t>
      </w:r>
      <w:r>
        <w:rPr>
          <w:rFonts w:ascii="Times New Roman" w:eastAsia="Times New Roman" w:hAnsi="Times New Roman" w:cs="Times New Roman"/>
          <w:sz w:val="28"/>
          <w:rtl w:val="0"/>
        </w:rPr>
        <w:t>которых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допрашивал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следующий день. Все они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поясняли, что они выпивали и в ходе распития произошел конфликт, потерпевший был крайне возмущен тем, что в его доме </w:t>
      </w:r>
      <w:r>
        <w:rPr>
          <w:rFonts w:ascii="Times New Roman" w:eastAsia="Times New Roman" w:hAnsi="Times New Roman" w:cs="Times New Roman"/>
          <w:sz w:val="28"/>
          <w:rtl w:val="0"/>
        </w:rPr>
        <w:t>ругался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женщину.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Потерпевший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пояснял, что он устал от конфликтов в его доме, и поэтому разозлился, на этой почве между потерпевшим и </w:t>
      </w:r>
      <w:r>
        <w:rPr>
          <w:rFonts w:ascii="Times New Roman" w:eastAsia="Times New Roman" w:hAnsi="Times New Roman" w:cs="Times New Roman"/>
          <w:sz w:val="28"/>
          <w:rtl w:val="0"/>
        </w:rPr>
        <w:t>подозреваемым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произошел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конфликт.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видетели </w:t>
      </w:r>
      <w:r>
        <w:rPr>
          <w:rFonts w:ascii="Times New Roman" w:eastAsia="Times New Roman" w:hAnsi="Times New Roman" w:cs="Times New Roman"/>
          <w:sz w:val="28"/>
          <w:rtl w:val="0"/>
        </w:rPr>
        <w:t>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давали общую картину произошедшего, что произошел конфликт, потерпевший пошел открывать дверь, выгонять подозреваемого из дома и тот сзади </w:t>
      </w:r>
      <w:r>
        <w:rPr>
          <w:rFonts w:ascii="Times New Roman" w:eastAsia="Times New Roman" w:hAnsi="Times New Roman" w:cs="Times New Roman"/>
          <w:sz w:val="28"/>
          <w:rtl w:val="0"/>
        </w:rPr>
        <w:t>ножом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использовал для открытия замка,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нанес </w:t>
      </w:r>
      <w:r>
        <w:rPr>
          <w:rFonts w:ascii="Times New Roman" w:eastAsia="Times New Roman" w:hAnsi="Times New Roman" w:cs="Times New Roman"/>
          <w:sz w:val="28"/>
          <w:rtl w:val="0"/>
        </w:rPr>
        <w:t>потерпевшему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телесные повреждения. Показания все были последовательны, логичны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признавал. </w:t>
      </w:r>
      <w:r>
        <w:rPr>
          <w:rFonts w:ascii="Times New Roman" w:eastAsia="Times New Roman" w:hAnsi="Times New Roman" w:cs="Times New Roman"/>
          <w:sz w:val="28"/>
          <w:rtl w:val="0"/>
        </w:rPr>
        <w:t>Никаких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сомнений в 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ни у неё, ни в прокуратуре, не возникло. </w:t>
      </w:r>
      <w:r>
        <w:rPr>
          <w:rFonts w:ascii="Times New Roman" w:eastAsia="Times New Roman" w:hAnsi="Times New Roman" w:cs="Times New Roman"/>
          <w:sz w:val="28"/>
          <w:rtl w:val="0"/>
        </w:rPr>
        <w:t>Мер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физического, психологического воздействия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оказывали, он добровольно давал признательные показания, а при допросе присутствовал адвокат, все давали </w:t>
      </w:r>
      <w:r>
        <w:rPr>
          <w:rFonts w:ascii="Times New Roman" w:eastAsia="Times New Roman" w:hAnsi="Times New Roman" w:cs="Times New Roman"/>
          <w:sz w:val="28"/>
          <w:rtl w:val="0"/>
        </w:rPr>
        <w:t>изобличающие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показания, вопросов не возникало.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видетель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непосредственно увидел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этот нож, как он пояснял, он </w:t>
      </w:r>
      <w:r>
        <w:rPr>
          <w:rFonts w:ascii="Times New Roman" w:eastAsia="Times New Roman" w:hAnsi="Times New Roman" w:cs="Times New Roman"/>
          <w:sz w:val="28"/>
          <w:rtl w:val="0"/>
        </w:rPr>
        <w:t>выбил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нож 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рук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Показания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событиях у двери она не помнит, </w:t>
      </w:r>
      <w:r>
        <w:rPr>
          <w:rFonts w:ascii="Times New Roman" w:eastAsia="Times New Roman" w:hAnsi="Times New Roman" w:cs="Times New Roman"/>
          <w:sz w:val="28"/>
          <w:rtl w:val="0"/>
        </w:rPr>
        <w:t>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действительно говорил, что в тот день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выпивал и спал, но в то же время он говорил, что он выбивал этот нож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нанес повреждения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падении такого в показаниях не было, ни в свидетелельских, ни в показаниях потерпевшего, ни в показаниях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день события </w:t>
      </w:r>
      <w:r>
        <w:rPr>
          <w:rFonts w:ascii="Times New Roman" w:eastAsia="Times New Roman" w:hAnsi="Times New Roman" w:cs="Times New Roman"/>
          <w:sz w:val="28"/>
          <w:rtl w:val="0"/>
        </w:rPr>
        <w:t>никого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участников конфликта она не допрашивала, у участников конфликта наблюдалось алкогольное опьянение, она беседовала, чтоб понять картину, а допросы начала проводить уже на следующий день, </w:t>
      </w:r>
      <w:r>
        <w:rPr>
          <w:rFonts w:ascii="Times New Roman" w:eastAsia="Times New Roman" w:hAnsi="Times New Roman" w:cs="Times New Roman"/>
          <w:sz w:val="28"/>
          <w:rtl w:val="0"/>
        </w:rPr>
        <w:t>когда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состояния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уже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было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ходе судебного следствия д</w:t>
      </w:r>
      <w:r>
        <w:rPr>
          <w:rFonts w:ascii="Times New Roman" w:eastAsia="Times New Roman" w:hAnsi="Times New Roman" w:cs="Times New Roman"/>
          <w:sz w:val="28"/>
          <w:rtl w:val="0"/>
        </w:rPr>
        <w:t>опрошена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качестве свидетеля представитель УФСН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которая, будучи предупрежденной об уголовной ответственности по ст. 307, 308, 310 УК РФ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существу заданных вопросов </w:t>
      </w:r>
      <w:r>
        <w:rPr>
          <w:rFonts w:ascii="Times New Roman" w:eastAsia="Times New Roman" w:hAnsi="Times New Roman" w:cs="Times New Roman"/>
          <w:sz w:val="28"/>
          <w:rtl w:val="0"/>
        </w:rPr>
        <w:t>показала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является заместителем начальника филиала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ФКУ УИИ УФСИН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стоял у них на учете дважды, по приговору Черноморского районного суда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п. «б, в» ч.2 ст.158, п. «в» ч.2 ст.158, ч.2 ст. 69 к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 месяцев лишением свободы и на основании ст.73 с назначением условного осуждения с испытательным сроком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В период условного осуждения по данному приговору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дважды нарушил общественный порядок, за что привлекался к административной ответственности, дважды не склонил обязанности возложенным судом, то есть в установленные дни без причине не являлся на регистрацию. По данному судебному решению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четырежды в суд направлялись представления, три раза на продление срока испытаний и одна на отмену условного осуждения. В отмене условного осуждения было отказано, но срок был продлен на три месяца, всего по данному судебному решению приговор продлевался сроком на 4 месяца, то есть год и четыре,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мы сняли его по приговору Черноморского районного суда в связи с истечением срока испытаний. В настоящее 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состоит на учете на основании приговора мирового судьи судебного участка №93 Черноморского судебного района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данному приговору он осужден по ст.159 ч.1, два эпизода, у него срок испытаний два года и по пребыванию по данному судебному решению он также допустил нарушения общественного порядка, за что был привлечен к административной ответственности и не уведомил инспекцию об изменении места проживания, за данные нарушения были вынесено предупреждение и в суд направлено представление о продлении срока испытаний, возложении дополнительных обязанностей. Помимо этого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период условного осуждения </w:t>
      </w:r>
      <w:r>
        <w:rPr>
          <w:rFonts w:ascii="Times New Roman" w:eastAsia="Times New Roman" w:hAnsi="Times New Roman" w:cs="Times New Roman"/>
          <w:sz w:val="28"/>
          <w:rtl w:val="0"/>
        </w:rPr>
        <w:t>совершил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два преступления, по настоящему делу и ещё одно по ст. </w:t>
      </w:r>
      <w:r>
        <w:rPr>
          <w:rFonts w:ascii="Times New Roman" w:eastAsia="Times New Roman" w:hAnsi="Times New Roman" w:cs="Times New Roman"/>
          <w:sz w:val="28"/>
          <w:rtl w:val="0"/>
        </w:rPr>
        <w:t>158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rtl w:val="0"/>
        </w:rPr>
        <w:t>.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нарушил общественный порядок, за что был привлечен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составлен протокол в отношении него, также он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изменил место жительство не уведомив инспекцию, нарушил обязанность. По данному приговору дополнительных обязанностей не устанавливались, срок не продлевался.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инспекцией было вынесено предупреждение по двум нарушениям, нарушению общественного порядка и несоблюдения обязанности возложенных судом.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охарактеризовала с точки зрения исполнения обязанностей и поведения, отрицательно.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Помимо показаний потерпевшего, подсудимого и свидетельских показаний,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данных на досудебном следствии, и показаний допрошенной в судебном заседании дознавателя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совершении преступления </w:t>
      </w:r>
      <w:r>
        <w:rPr>
          <w:rFonts w:ascii="Times New Roman" w:eastAsia="Times New Roman" w:hAnsi="Times New Roman" w:cs="Times New Roman"/>
          <w:sz w:val="28"/>
          <w:rtl w:val="0"/>
        </w:rPr>
        <w:t>также 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письменными доказательствами: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заключением эксперта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№315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составленным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врачем судебно-медицинским экспертом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выводам которого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обнаружена рана в области левого надплечья на расстоянии </w:t>
      </w:r>
      <w:r>
        <w:rPr>
          <w:rFonts w:ascii="Times New Roman" w:eastAsia="Times New Roman" w:hAnsi="Times New Roman" w:cs="Times New Roman"/>
          <w:sz w:val="28"/>
          <w:rtl w:val="0"/>
        </w:rPr>
        <w:t>3-</w:t>
      </w:r>
      <w:r>
        <w:rPr>
          <w:rFonts w:ascii="Times New Roman" w:eastAsia="Times New Roman" w:hAnsi="Times New Roman" w:cs="Times New Roman"/>
          <w:sz w:val="28"/>
          <w:rtl w:val="0"/>
        </w:rPr>
        <w:t>х см сзади от наружного конца ключицы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повреждением трапецивидной мыщцы. Имеющееся телесное повреждение образовалось в результате действия колюще-режущего предмета, например клинка ножа. Время образования названных телесных повреждений не противоречит сроку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 Указанное телесное повреждение относится к легкому вреду здоровью по критерию кратковременности расстройства здоровья до 21 дня включительно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 т. </w:t>
      </w:r>
      <w:r>
        <w:rPr>
          <w:rFonts w:ascii="Times New Roman" w:eastAsia="Times New Roman" w:hAnsi="Times New Roman" w:cs="Times New Roman"/>
          <w:sz w:val="28"/>
          <w:rtl w:val="0"/>
        </w:rPr>
        <w:t>1 л.д.70-71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заключения эксперта №132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составленным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экспертом отделения № 6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по РК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выводам которого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предоставленный на исследование нож, изъятый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ходе осмотра места происшествия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является хозяйственным ножом, соответствует требованиям ГОСТ Р51015-97 «Ножи хозяйственные и специальные. Общие технические условия» и к категории холодного оружия не относится. Конструкция представленного на исследование ножа, высокое качество обработки его деталей, наличие маркировочных обозначений свидетельствует о промышленном способе его изготовления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 т.1 </w:t>
      </w:r>
      <w:r>
        <w:rPr>
          <w:rFonts w:ascii="Times New Roman" w:eastAsia="Times New Roman" w:hAnsi="Times New Roman" w:cs="Times New Roman"/>
          <w:sz w:val="28"/>
          <w:rtl w:val="0"/>
        </w:rPr>
        <w:t>л.д.58-60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оперативного дежурного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майора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котором он сообщает,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поступило сообщение по линии «102» от фельдшера СМП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том, что была оказана помощь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проживающему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д/з: ножевая рана верхней трети ключицы. Данный рапорт зарегистрирован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за №8527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(т. 1 л.д. 7);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осмотра места происшествия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фототаблицей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нему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которым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произведён осмотр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ходе которого был изъят нож с рукоятью коричневого цвета и мужская майка белого цвета с пятнами бурого цвета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(т. 1 л.д. 10-14);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постановлениями о признании и приобщении вещественных доказательств и протоколом осмотра предметов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(т. 1 л.д. 54) 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65), согласно которым в качестве вещественных доказательств признаны и приобщены у материалам дела, мужская майка белого цвета на которой имеются пятна бурого цвета и </w:t>
      </w:r>
      <w:r>
        <w:rPr>
          <w:rFonts w:ascii="Times New Roman" w:eastAsia="Times New Roman" w:hAnsi="Times New Roman" w:cs="Times New Roman"/>
          <w:sz w:val="28"/>
          <w:rtl w:val="0"/>
        </w:rPr>
        <w:t>хозяйственный нож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изъятый в ходе осмотра места происшествия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протоколами осмотра предметов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фототаблицами к ним (т.1 л.д. 51-53, 63-64), согласно которым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служебном кабинете №47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«Сакский», расположенном по адресу: РК,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осмотрена мужская майка белого цвета с пятнами бурого цвета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хозяйственный нож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коричевого цвета, который состоит из клинка и рукояти. Клинок ножа изогнутый вниз, однолезвиевыйс двухсторонней заточкой лезуия, изготовлен из металла темно-серого цвета, притягивающегося магнитом, длина клинка 109 мм, ширина 13,5 мм. Рукоять клинка изготовлена из полимерного металла черного и желтого цвета.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 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уголовно-процессуального закона, сведения, в них изложенные, согласуются с другими доказательствами стороны обвинения.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суда нет оснований не доверять выводам исследованн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 заключения судебно-медицинской экспертизы,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криминалистической </w:t>
      </w:r>
      <w:r>
        <w:rPr>
          <w:rFonts w:ascii="Times New Roman" w:eastAsia="Times New Roman" w:hAnsi="Times New Roman" w:cs="Times New Roman"/>
          <w:sz w:val="28"/>
          <w:rtl w:val="0"/>
        </w:rPr>
        <w:t>экспертизы, заключения которых обоснованы, мотивированы, даны эксперт</w:t>
      </w:r>
      <w:r>
        <w:rPr>
          <w:rFonts w:ascii="Times New Roman" w:eastAsia="Times New Roman" w:hAnsi="Times New Roman" w:cs="Times New Roman"/>
          <w:sz w:val="28"/>
          <w:rtl w:val="0"/>
        </w:rPr>
        <w:t>ами</w:t>
      </w:r>
      <w:r>
        <w:rPr>
          <w:rFonts w:ascii="Times New Roman" w:eastAsia="Times New Roman" w:hAnsi="Times New Roman" w:cs="Times New Roman"/>
          <w:sz w:val="28"/>
          <w:rtl w:val="0"/>
        </w:rPr>
        <w:t>, компетентность котор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достаточность специальных познаний не вызывает у суда каких-либо сомнений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Заключение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эксперта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№315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врачом судебно-медицинским экспертом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имеющим специальность «судебно-медицинская экспертиза», высшую квалификационную категорию и стаж работы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получено без нарушений требований уголовно-процессуального закона, эксперт был предупрежден об ответственности за дачу заведомо ложного заключения, </w:t>
      </w:r>
      <w:r>
        <w:rPr>
          <w:rFonts w:ascii="Times New Roman" w:eastAsia="Times New Roman" w:hAnsi="Times New Roman" w:cs="Times New Roman"/>
          <w:sz w:val="28"/>
          <w:rtl w:val="0"/>
        </w:rPr>
        <w:t>равно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как и эксперт - криминалист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поэтому суд признает заключени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эксперт</w:t>
      </w:r>
      <w:r>
        <w:rPr>
          <w:rFonts w:ascii="Times New Roman" w:eastAsia="Times New Roman" w:hAnsi="Times New Roman" w:cs="Times New Roman"/>
          <w:sz w:val="28"/>
          <w:rtl w:val="0"/>
        </w:rPr>
        <w:t>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достоверными и допустимыми доказательствами по уголовному делу.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не доверять показаниям свидетелей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потерпевшего и подсудимого, данным ими в ходе предварительного следствия и оглашенных в судебном заседании, </w:t>
      </w:r>
      <w:r>
        <w:rPr>
          <w:rFonts w:ascii="Times New Roman" w:eastAsia="Times New Roman" w:hAnsi="Times New Roman" w:cs="Times New Roman"/>
          <w:sz w:val="28"/>
          <w:rtl w:val="0"/>
        </w:rPr>
        <w:t>судом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установлено.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Все показания согласуются друг с другом и письменными доказательствами, в частности с заключением судебно-медицинской экспертизы о характере и локализации выявленного у потерпевшего повреждения, механизме его нанесения, существенных противоречий в них не выявлено. Показания являются полными, последовательными, логичными и признаются судом правдивыми.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Доводы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подсудимого о том, что свидетели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потерпевший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он сам, давали неправдивые показания, так как были допрошены в состоянии алкогольного опьянения, суд оценивает критически, поскольку допрос потерпевшего произведен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подсудимого и свидетелей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спустя значительный промежуток времени после употребления спиртных напитков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При этом, нахождение указанных лиц в состоянии алкогольного опьянения в момент допроса опровергается показаниями дознавателя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оснований не доверять которым не имеется.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показала дознаватель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допрошен первым, свидетели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 него, их показания были добровольными, последовательными и согласовались с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с ранее данными показаниями потерпевшего.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 признавал свою вину, об обстоятельствах случайного нанесения удара, в том числе при падении не заявлял. Все допрошенные ею лица на момент допроса не пребывали в состоянии алкогольного опьянения.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Оснований не доверять показаниям свидетеля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 суда не имеется, поскольку они полностью согласуются с данными протоколов допроса, обстоятельств предвзятого отношения свидетеля судом не установлено.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этом, доводы подсудимого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мог видеть событие преступления, так как спал в другой комнате, суд оценивает критически, поскольку указанный свидетель выбил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нож из рук за несколько минут до нанесения потерпевшему удара, о чем в своих показаниях на досудебном следствии утверждали потерпевший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свидетели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сам подсудимый.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Указание потерпевшего в письменном ходатайстве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160), в котором он просил не назначать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лишения свободы, на то, что ситуация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произошла случайно, суд оценивает критически, поскольку суд приходит к выводу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дав правдивые и изобличающие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показания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 последующем с ним помирился, в связи с заглаживанием причиненного вреда, что следует из указанного ходатайства (л.д. 160).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Доводы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подсудимого о его невиновности и неправдивости показаний свидетелей и потерпевшего данных на досудебном следствии и оглашенных в судебном заседании, суд оценивает критически, поскольку подсудимый последовательно давал признательные показания на досудебном следствии в присутствии защитника, затем в присутствии защитника заявил о согласии с предъявленным обвинением и о рассмотрении дела в особом порядке без проведения судебного заседания в общем порядке, в присутствии защитника поддержал указанное ходатайство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 предъявления ему обвинения, признал вину, в содеянном раскаялся, после заявления потерпевшего о случайности происходящего,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согласился со всеми оглашенными показаниями, в том числе с изобличающими его показаниями потерпевшего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свидетелей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поддержал собственные показания, данные им на досудебном следствии и впервые заявил о своей невиновности в судебных прениях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 выступления государственного обвинителя, просившего назначить подсудимому наказание в виде лишения свободы, а также отменить условное осуждение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лишения свободы и назначить наказание в виде лишения свободы по совокупности приговоров.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этом, доводы подсудимого о его согласии с предъявленным обвинением в судебных заседаниях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причине нахождения в состоянии алкогольного опьянения, надуманны, поскольку признаков опьянения у подсудимого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поскольку соответствующих заявлений от участников процесса, в том числе защитника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поступало, и судом признаков опьянения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установлено не было. Более того,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представил справку врача-нарколога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повторном кодировании от алкогольной зависимости (л.д. 159).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суд приходит к выводу, что доводы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заявившего о непризнании вины в прениях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затем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его ходатайства о повторном допросе свидетелей, направлены исключительно на избежание ответственности за совершенное им преступление по строгости наказания, требуемого государственным обвинителем, и в этой связи направлены не в защиту от необоснованно предъявленного обвинения, а с целью затягивания рассмотрения дела, что также подтверждается его неявками в судебные заседания без уважительных причин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Совокупность действий подсудимого подтверждает наличие у него умысла на причинение </w:t>
      </w:r>
      <w:r>
        <w:rPr>
          <w:rFonts w:ascii="Times New Roman" w:eastAsia="Times New Roman" w:hAnsi="Times New Roman" w:cs="Times New Roman"/>
          <w:sz w:val="28"/>
          <w:rtl w:val="0"/>
        </w:rPr>
        <w:t>вреда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здоровью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умышленно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причинение легкого вреда здоровью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вызвавшего кратковременное расстройство здоровья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последнего</w:t>
      </w:r>
      <w:r>
        <w:rPr>
          <w:rFonts w:ascii="Times New Roman" w:eastAsia="Times New Roman" w:hAnsi="Times New Roman" w:cs="Times New Roman"/>
          <w:sz w:val="28"/>
          <w:rtl w:val="0"/>
        </w:rPr>
        <w:t>, совершенное с применением предмета, используемого в качестве оружия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умышленно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причинени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легкого вреда здоровью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вызвавшего кратковременное расстройство здоровья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последнего</w:t>
      </w:r>
      <w:r>
        <w:rPr>
          <w:rFonts w:ascii="Times New Roman" w:eastAsia="Times New Roman" w:hAnsi="Times New Roman" w:cs="Times New Roman"/>
          <w:sz w:val="28"/>
          <w:rtl w:val="0"/>
        </w:rPr>
        <w:t>, совершенное с применением предмета, используемого в качестве оружия</w:t>
      </w:r>
      <w:r>
        <w:rPr>
          <w:rFonts w:ascii="Times New Roman" w:eastAsia="Times New Roman" w:hAnsi="Times New Roman" w:cs="Times New Roman"/>
          <w:sz w:val="28"/>
          <w:rtl w:val="0"/>
        </w:rPr>
        <w:t>, суд квалифицирует по п «в» ч. 2 ст. 115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РФ, как у</w:t>
      </w:r>
      <w:r>
        <w:rPr>
          <w:rFonts w:ascii="Times New Roman" w:eastAsia="Times New Roman" w:hAnsi="Times New Roman" w:cs="Times New Roman"/>
          <w:sz w:val="28"/>
          <w:rtl w:val="0"/>
        </w:rPr>
        <w:t>мышленно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причинение легкого вреда здоровью, вызвавшего кратковременное расстройство здоровья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, совершенное с применением предмета, используемого в качестве оружия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Квалификацию действий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«в»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 суд считает правильной,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взял с поверхности стола в правую руку хозяйственный нож с рукояткой из полимерного материала черного и желтого цветов, и применив его в качестве предмета, используемого в качестве оружия, умышленно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нанес один удар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область левого надплечья, чем причинил последнему телесное повреждение в виде раны в области левого надплечья на расстоянии </w:t>
      </w:r>
      <w:r>
        <w:rPr>
          <w:rFonts w:ascii="Times New Roman" w:eastAsia="Times New Roman" w:hAnsi="Times New Roman" w:cs="Times New Roman"/>
          <w:sz w:val="28"/>
          <w:rtl w:val="0"/>
        </w:rPr>
        <w:t>3-</w:t>
      </w:r>
      <w:r>
        <w:rPr>
          <w:rFonts w:ascii="Times New Roman" w:eastAsia="Times New Roman" w:hAnsi="Times New Roman" w:cs="Times New Roman"/>
          <w:sz w:val="28"/>
          <w:rtl w:val="0"/>
        </w:rPr>
        <w:t>х см сзади от наружного конца ключицы с повреждением трапецивидной мыщцы</w:t>
      </w:r>
      <w:r>
        <w:rPr>
          <w:rFonts w:ascii="Times New Roman" w:eastAsia="Times New Roman" w:hAnsi="Times New Roman" w:cs="Times New Roman"/>
          <w:sz w:val="28"/>
          <w:rtl w:val="0"/>
        </w:rPr>
        <w:t>, которое относится к легкому вреду здоровью.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Оснований для изменения категории преступления,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менее тяжкую не имеется</w:t>
      </w:r>
      <w:r>
        <w:rPr>
          <w:rFonts w:ascii="Times New Roman" w:eastAsia="Times New Roman" w:hAnsi="Times New Roman" w:cs="Times New Roman"/>
          <w:sz w:val="28"/>
          <w:rtl w:val="0"/>
        </w:rPr>
        <w:t>, так как преступление относится к категории небольшой тяжести.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относятся в силу ст. 15 УК РФ к категории преступлений небольшой тяжести, личность подсудимого, обстоятельства, смягчающие наказание, влияние назначенного наказания на исправление осужденного и на условия жизни его семьи.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 учитывает, что подсудимый не женат, </w:t>
      </w:r>
      <w:r>
        <w:rPr>
          <w:rFonts w:ascii="Times New Roman" w:eastAsia="Times New Roman" w:hAnsi="Times New Roman" w:cs="Times New Roman"/>
          <w:sz w:val="28"/>
          <w:rtl w:val="0"/>
        </w:rPr>
        <w:t>иждивенцев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имеет, со слов имеет несовершеннолетнего ребенка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проживает с ним раздельно, помощи ему не оказывает, инвалидом не является, хронических заболеваний не имеет, трудоспособен, однако не трудоустроен, подрабатывает случайными заработками, в том числе оказывал помощь в строительстве дома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у которой проживал и питался за её счет,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территории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постоянного места жительства не имеет, проживал по различным адресам, где характеризовался удовлетворительно,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характеризовался положительно, кодировался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последнему месту жительства характеризуется положительно, </w:t>
      </w:r>
      <w:r>
        <w:rPr>
          <w:rFonts w:ascii="Times New Roman" w:eastAsia="Times New Roman" w:hAnsi="Times New Roman" w:cs="Times New Roman"/>
          <w:sz w:val="28"/>
          <w:rtl w:val="0"/>
        </w:rPr>
        <w:t>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диспансерном учете у врача-психиатра и врача-нарколога не состоит, на воинском учете не состоит,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административной ответственности привлекался,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судим. 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 силу ч.1 ст. 61 УК РФ, мировым судьей признается: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активное способствование раскрытию и расследованию преступления (п. «и» ст. 61 УК РФ), поскольку подсудимый изначально давал полные и правдивые показания, предоставил органам дознания информацию, имеющую значение для расследования преступления, а именно указал время, место и обстоятельства совершения преступления, которые в последствии были полностью подтверждены показаниями свидетелей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добровольное </w:t>
      </w:r>
      <w:r>
        <w:rPr>
          <w:rFonts w:ascii="Times New Roman" w:eastAsia="Times New Roman" w:hAnsi="Times New Roman" w:cs="Times New Roman"/>
          <w:strike w:val="0"/>
          <w:sz w:val="28"/>
          <w:u w:val="none"/>
          <w:rtl w:val="0"/>
        </w:rPr>
        <w:t>возмещение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имущественного ущерба и морального вреда, причиненных в результате преступления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(п. «к» ст. 61 УК РФ), поскольку подсудимый загладил причиненный преступлением вред и примирился с потерпевшим, о чем указал потерпевший в своем заявлении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150)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2 ст. 61 УК РФ суд в качестве смягчающего обстоятельства признает признание им вины на досудебном следствии</w:t>
      </w:r>
      <w:r>
        <w:rPr>
          <w:rFonts w:ascii="Times New Roman" w:eastAsia="Times New Roman" w:hAnsi="Times New Roman" w:cs="Times New Roman"/>
          <w:sz w:val="28"/>
          <w:rtl w:val="0"/>
        </w:rPr>
        <w:t>, наличие несовершеннолетнего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мировым судьей не установлено.</w:t>
      </w:r>
    </w:p>
    <w:p>
      <w:pPr>
        <w:widowControl w:val="0"/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Исключительных обстоятельств, связанных с мотивами и целями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которые позволяли бы при назначении наказания за преступление применить положения ст. 64 УК РФ, по делу не установлено.</w:t>
      </w:r>
    </w:p>
    <w:p>
      <w:pPr>
        <w:widowControl w:val="0"/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характера и степени общественной опасности преступления, данных о личности подсудимого, наличия совокупности смягчающих и при отсутствии отягчающих наказание подсудимого обстоятельств, в целях предупреждения совершения новых преступлений, восстановления социальной справедливости, суд пришел к выводу о целесообразности назначения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п. «в» ч. 2 ст. 115 УК РФ </w:t>
      </w:r>
      <w:r>
        <w:rPr>
          <w:rFonts w:ascii="Times New Roman" w:eastAsia="Times New Roman" w:hAnsi="Times New Roman" w:cs="Times New Roman"/>
          <w:sz w:val="28"/>
          <w:rtl w:val="0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пределах санкции вменяемой статьи для данного вида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 считает,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учетом совокупности смягчающих обстоятельств </w:t>
      </w:r>
      <w:r>
        <w:rPr>
          <w:rFonts w:ascii="Times New Roman" w:eastAsia="Times New Roman" w:hAnsi="Times New Roman" w:cs="Times New Roman"/>
          <w:sz w:val="28"/>
          <w:rtl w:val="0"/>
        </w:rPr>
        <w:t>именно этот вид наказания является справедливым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оснований для назначения наказания в виде лишения свободы подсудимому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данного преступления не имеется, поскольку ранее он был судим за совершение преступлений против собственности, в настоящем деле совершил преступление небольшой тяжести против здоровья потерпевшего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которым в последствии примирился и загладил причиненный преступлением вред.</w:t>
      </w:r>
    </w:p>
    <w:p>
      <w:pPr>
        <w:widowControl w:val="0"/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Вместе с тем, мировой судья учитывает,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подсудимый совершил преступление в период условного осуждения по приговору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судьи судебного участка № 93 Черноморского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ч. 1 ст. 159, ч. 1 ст. 159, ч. 1 ст. 158, ч. 2 ст. 69 УК РФ к наказанию в виде лишения свободы сроком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 основании ст. 73 УК РФ назначенное наказание постановлено считать условным с испытательным сроком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4 ст. 74 УК РФ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 Суд назначает наказание в данном случае по правилам, предусмотренным статьей 70 УК РФ.</w:t>
      </w:r>
    </w:p>
    <w:p>
      <w:pPr>
        <w:widowControl w:val="0"/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личности подсудимого,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который не имеет постоянного места жительства на территории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трудоустроился, в период условного осуждения допустил нарушение условий условного осуждения, не сообщив в УФСИН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информацию о смене места жительства, что подтверждается ответом УФСИН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запрос суда (л.д. 175), отрицательно характеризуется представителем УФСН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том числе как лицо, допускающее совершение административных правонарушений в период условного осуждения, и нарушающее условия условного осуждения,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характера и степени общественной опасности совершенного преступления, суд считает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отменить условное осуждение по приговору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судьи судебного участка № 93 Черноморского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применить ст. 70 УК РФ</w:t>
      </w:r>
      <w:r>
        <w:rPr>
          <w:rFonts w:ascii="Times New Roman" w:eastAsia="Times New Roman" w:hAnsi="Times New Roman" w:cs="Times New Roman"/>
          <w:sz w:val="28"/>
          <w:rtl w:val="0"/>
        </w:rPr>
        <w:t>, с учетом положений п. «г» ч. 1 ст. 71 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предусматривающей при сложении наказания в виде обязательных работ с наказанием в виде лишения свободы из расчета 1 день лишения свободы 8 часов обязательных работ,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назначить наказание по совокупности приговоров, частично присоединив к назначенному наказанию не отбытую часть наказания по приговору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судьи судебного участка № 93 Черноморского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п. "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" ч. 1 ст. 58 УК РФ отбывание наказания подсудимому необходимо назначить в </w:t>
      </w:r>
      <w:r>
        <w:rPr>
          <w:rFonts w:ascii="Times New Roman" w:eastAsia="Times New Roman" w:hAnsi="Times New Roman" w:cs="Times New Roman"/>
          <w:sz w:val="28"/>
          <w:rtl w:val="0"/>
        </w:rPr>
        <w:t>колонии-поселении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284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Оснований для замены подсудимому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наказания в виде лишения свободы принудительными работами в порядке, установленном статьей 53.1 УК РФ, не имеется.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внимание, что подсудимый уклонялся от явки в суд, суд считает необходимым изменить меру пресечения с подписки о невыезде и надлежаще поведении на заключение под стражу, к месту отбывания наказания осуждённого направить конвоем в порядке ст.ст. 75, 76 УИК РФ.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Вещественные доказательства по делу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мужскую майку белого цвета на которой имеются пятна бурого цвета, переданную на хранение потерпевшему по вступлении приговора в законную силу считать возвращенной по принадлежности; </w:t>
      </w:r>
      <w:r>
        <w:rPr>
          <w:rFonts w:ascii="Times New Roman" w:eastAsia="Times New Roman" w:hAnsi="Times New Roman" w:cs="Times New Roman"/>
          <w:sz w:val="28"/>
          <w:rtl w:val="0"/>
        </w:rPr>
        <w:t>хозяйственный нож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изъятый в ходе осмотра места происшествия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хранящийся в камере вещественных доказательств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по квитанции № 1057 номер книги учета вещественных доказательств 31.63 - по вступлении приговора в законную силу - подлежат уничтожению.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Гражданский иск по делу не заявлен.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132 УПК РФ, поскольку дело рассмотрено в общем порядке, и принимая во внимание также, что дело неоднократно откладывалось по обстоятельствам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зависящим от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том числе, в следствие его неявки в судебное заседание, процессуальные издержки по делу в виде расходов на оплату вознаграждения защитнику за счет средств федерального бюджета, суд считает необходимым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возложить на подсудимого, поскольку он является лицом трудоспособного возраста, инвалидностью и тяжелыми заболеваниями не страдает, имущественно несостоятельным не является. </w:t>
      </w:r>
    </w:p>
    <w:p>
      <w:pPr>
        <w:bidi w:val="0"/>
        <w:spacing w:before="0" w:beforeAutospacing="0" w:after="0" w:afterAutospacing="0"/>
        <w:ind w:left="0" w:right="0" w:firstLine="284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 ст. 303-304, 307-309 УПК РФ, суд</w:t>
      </w:r>
    </w:p>
    <w:p>
      <w:pPr>
        <w:bidi w:val="0"/>
        <w:spacing w:before="0" w:beforeAutospacing="0" w:after="0" w:afterAutospacing="0"/>
        <w:ind w:left="0" w:right="0" w:firstLine="284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8"/>
          <w:rtl w:val="0"/>
        </w:rPr>
        <w:t>ПРИГОВОРИЛ: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преступления, предусмотренного п. «в» ч.2 ст. 115 УК РФ и назначить ему наказание в виде обязательных работ на срок 260 часов.</w:t>
      </w:r>
    </w:p>
    <w:p>
      <w:pPr>
        <w:widowControl w:val="0"/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ч. 4 ст. 74 УК РФ отменить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условное осуждение по приговору мирового судьи судебного участка № 93 Черноморского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ст.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учетом положений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71 УК РФ к назначенному наказанию частично присоединить не отбытую часть наказания, назначенного по приговору мирового судьи судебного участка № 93 Черноморского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окончательно, по совокупности приговоров,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 месяца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лишения свободы с отбыванием наказания в колонии</w:t>
      </w:r>
      <w:r>
        <w:rPr>
          <w:rFonts w:ascii="Times New Roman" w:eastAsia="Times New Roman" w:hAnsi="Times New Roman" w:cs="Times New Roman"/>
          <w:sz w:val="28"/>
          <w:rtl w:val="0"/>
        </w:rPr>
        <w:t>-поселении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Меру пресечения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подписку о невыезде и надлежащем поведении изменить на </w:t>
      </w:r>
      <w:r>
        <w:rPr>
          <w:rFonts w:ascii="Times New Roman" w:eastAsia="Times New Roman" w:hAnsi="Times New Roman" w:cs="Times New Roman"/>
          <w:sz w:val="28"/>
          <w:rtl w:val="0"/>
        </w:rPr>
        <w:t>заключе</w:t>
      </w:r>
      <w:r>
        <w:rPr>
          <w:rFonts w:ascii="Times New Roman" w:eastAsia="Times New Roman" w:hAnsi="Times New Roman" w:cs="Times New Roman"/>
          <w:sz w:val="28"/>
          <w:rtl w:val="0"/>
        </w:rPr>
        <w:t>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 стражу до вступления приговора в законную силу,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заключив </w:t>
      </w:r>
      <w:r>
        <w:rPr>
          <w:rFonts w:ascii="Times New Roman" w:eastAsia="Times New Roman" w:hAnsi="Times New Roman" w:cs="Times New Roman"/>
          <w:sz w:val="28"/>
          <w:rtl w:val="0"/>
        </w:rPr>
        <w:t>его под стражу в зале суда.</w:t>
      </w:r>
    </w:p>
    <w:p>
      <w:pPr>
        <w:widowControl w:val="0"/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наказания исчислять со дня вступления приговора в законную силу.</w:t>
      </w:r>
    </w:p>
    <w:p>
      <w:pPr>
        <w:widowControl w:val="0"/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 месту отбывания наказания осужденного направить под конвоем в порядке, предусмотренном ст. ст. 75, 76 УИК РФ.</w:t>
      </w:r>
    </w:p>
    <w:p>
      <w:pPr>
        <w:widowControl w:val="0"/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п. "в" ч. 3.1 ст. 72 УК РФ зачесть в срок отбытия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лишения свободы время его содержания под стражей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дня вступления приговора в законную силу, из расчета один день содержания под стражей за два дня отбывания наказания в колонии-поселении.</w:t>
      </w:r>
    </w:p>
    <w:p>
      <w:pPr>
        <w:widowControl w:val="0"/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Вещественные доказательства по делу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мужскую майку белого цвета на которой имеются пятна бурого цвета, переданную на хранение потерпевшему по вступлении приговора в законную силу считать возвращенной по принадлежности; </w:t>
      </w:r>
      <w:r>
        <w:rPr>
          <w:rFonts w:ascii="Times New Roman" w:eastAsia="Times New Roman" w:hAnsi="Times New Roman" w:cs="Times New Roman"/>
          <w:sz w:val="28"/>
          <w:rtl w:val="0"/>
        </w:rPr>
        <w:t>хозяйственный нож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изъятый в ходе осмотра места происшествия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хранящийся в камере вещественных доказательств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по квитанции № 1057 номер книги учета вещественных доказательств 31.63 - по вступлении приговора в законную силу - уничтожить.</w:t>
      </w:r>
    </w:p>
    <w:p>
      <w:pPr>
        <w:widowControl w:val="0"/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Оплату процессуальных издержек по делу возложить на подсудимого.</w:t>
      </w:r>
    </w:p>
    <w:p>
      <w:pPr>
        <w:widowControl w:val="0"/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Приговор может быть обжалован в течение пятнадцати суток со дня его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28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309 ч.3 УПК РФ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>
      <w:pPr>
        <w:bidi w:val="0"/>
        <w:spacing w:before="0" w:beforeAutospacing="0" w:after="0" w:afterAutospacing="0"/>
        <w:ind w:left="0" w:right="0" w:firstLine="284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284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