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ПРИГОВОР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февраля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</w:t>
      </w:r>
      <w:r>
        <w:rPr>
          <w:rFonts w:ascii="Times New Roman" w:eastAsia="Times New Roman" w:hAnsi="Times New Roman" w:cs="Times New Roman"/>
          <w:sz w:val="26"/>
          <w:rtl w:val="0"/>
        </w:rPr>
        <w:t>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Сергеевой В.С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обвинителя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помощника Сак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Пыханова Д.А.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Дудина П.Н.</w:t>
      </w:r>
      <w:r>
        <w:rPr>
          <w:rFonts w:ascii="Times New Roman" w:eastAsia="Times New Roman" w:hAnsi="Times New Roman" w:cs="Times New Roman"/>
          <w:sz w:val="26"/>
          <w:rtl w:val="0"/>
        </w:rPr>
        <w:t>, 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1461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29.02</w:t>
      </w:r>
      <w:r>
        <w:rPr>
          <w:rFonts w:ascii="Times New Roman" w:eastAsia="Times New Roman" w:hAnsi="Times New Roman" w:cs="Times New Roman"/>
          <w:sz w:val="26"/>
          <w:rtl w:val="0"/>
        </w:rPr>
        <w:t>.2016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ордер №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06.02.2020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Алданова И.В.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Алданова Игоря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редне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вдовца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судимого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Алданов И.В.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25.10.2019 года около 17:53 часов, будучи в состоянии алкогольного опьянения, находясь в помещении офиса продаж Общества с ограниченной ответственностью Микро-кредитная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ходе словесного конфликта с кассиром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вызванного недовольством Алданова И.В. относительно ранее заключенного кредитного договора, имея умысел на запугивание последней, осознавая общественную опасность своих действий, предвидя возможность наступления общественно - опасных последствий и желая их наступления, действуя умышленно, достав из внутреннего кармана надетой на нем куртки, взял в правую руку нож, который согласно заключения эксперта №8 от 10.01.2020 года, является хозяйственным ножом, изготовленным промышленным способом, соответствующим требованиям ГОСТ Р 51015-97 «Ножи хозяйственные и специальные. Общие технические условия», который к категории холодного оружия не относится, и демонстрируя указанный нож с целью подтверждения своих намерений, высказывал в адрес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слова угрозы убийством: «Убью! Убью тебя сейчас!».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восприняла угрозу своей жизни и здоровью, реально, поскольку у нее имелись достаточные основания опасаться приведения угрозы в исполнение в связи с тем, что в момент высказывания угрозы Алданов И.В. преграждал единственный выход из помещения, тем самым ограничив возможность передвижения потерпевшей, находился в состоянии опьянения, был эмоционально возбужден, агрессивно настроен и своими действиями создавал условия для реального восприятия угрозы убийством.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ознакомления с материалами уголовного дела при разъяснении требований ст. 217 УПК РФ </w:t>
      </w:r>
      <w:r>
        <w:rPr>
          <w:rFonts w:ascii="Times New Roman" w:eastAsia="Times New Roman" w:hAnsi="Times New Roman" w:cs="Times New Roman"/>
          <w:sz w:val="26"/>
          <w:rtl w:val="0"/>
        </w:rPr>
        <w:t>Алданов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осле консультации с защитником и в его </w:t>
      </w:r>
      <w:r>
        <w:rPr>
          <w:rFonts w:ascii="Times New Roman" w:eastAsia="Times New Roman" w:hAnsi="Times New Roman" w:cs="Times New Roman"/>
          <w:sz w:val="26"/>
          <w:rtl w:val="0"/>
        </w:rPr>
        <w:t>присутствии заявил ходатайство о постановлении приговора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6"/>
          <w:rtl w:val="0"/>
        </w:rPr>
        <w:t>Алданов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поддержал сво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постановлении приговора без проведения судебного разбирательства,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пояснив, что данн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добровольно и после консультации с защитником,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пояснил, что предъявленное обвинение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понятно, он соглас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 </w:t>
      </w:r>
      <w:r>
        <w:rPr>
          <w:rFonts w:ascii="Times New Roman" w:eastAsia="Times New Roman" w:hAnsi="Times New Roman" w:cs="Times New Roman"/>
          <w:sz w:val="26"/>
          <w:rtl w:val="0"/>
        </w:rPr>
        <w:t>с обви</w:t>
      </w:r>
      <w:r>
        <w:rPr>
          <w:rFonts w:ascii="Times New Roman" w:eastAsia="Times New Roman" w:hAnsi="Times New Roman" w:cs="Times New Roman"/>
          <w:sz w:val="26"/>
          <w:rtl w:val="0"/>
        </w:rPr>
        <w:t>нением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>УК РФ</w:t>
      </w:r>
      <w:r>
        <w:rPr>
          <w:rFonts w:ascii="Times New Roman" w:eastAsia="Times New Roman" w:hAnsi="Times New Roman" w:cs="Times New Roman"/>
          <w:sz w:val="26"/>
          <w:rtl w:val="0"/>
        </w:rPr>
        <w:t>, в полном объеме, осозна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 заявленного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ходатайства и </w:t>
      </w:r>
      <w:r>
        <w:rPr>
          <w:rFonts w:ascii="Times New Roman" w:eastAsia="Times New Roman" w:hAnsi="Times New Roman" w:cs="Times New Roman"/>
          <w:sz w:val="26"/>
          <w:rtl w:val="0"/>
        </w:rPr>
        <w:t>последствия постановления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Защитник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адвокат </w:t>
      </w:r>
      <w:r>
        <w:rPr>
          <w:rFonts w:ascii="Times New Roman" w:eastAsia="Times New Roman" w:hAnsi="Times New Roman" w:cs="Times New Roman"/>
          <w:sz w:val="26"/>
          <w:rtl w:val="0"/>
        </w:rPr>
        <w:t>Дудин П.Н.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оддержал заявленное подсудим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 о рассмотрении уголовного дела без проведения судебного разбирательства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осударственный обвинитель</w:t>
      </w:r>
      <w:r>
        <w:rPr>
          <w:rFonts w:ascii="Times New Roman" w:eastAsia="Times New Roman" w:hAnsi="Times New Roman" w:cs="Times New Roman"/>
          <w:sz w:val="26"/>
          <w:rtl w:val="0"/>
        </w:rPr>
        <w:t>, потерпевшая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возражал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против постановления приговора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вышеуказанные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приходит к выводу о том, что ходатайство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Алданова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обвинение, с которым согласил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6"/>
          <w:rtl w:val="0"/>
        </w:rPr>
        <w:t>подсудим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6"/>
          <w:rtl w:val="0"/>
        </w:rPr>
        <w:t>Алданов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ляется </w:t>
      </w:r>
      <w:r>
        <w:rPr>
          <w:rFonts w:ascii="Times New Roman" w:eastAsia="Times New Roman" w:hAnsi="Times New Roman" w:cs="Times New Roman"/>
          <w:sz w:val="26"/>
          <w:rtl w:val="0"/>
        </w:rPr>
        <w:t>обоснованн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подтверждается доказательствами, </w:t>
      </w:r>
      <w:r>
        <w:rPr>
          <w:rFonts w:ascii="Times New Roman" w:eastAsia="Times New Roman" w:hAnsi="Times New Roman" w:cs="Times New Roman"/>
          <w:sz w:val="26"/>
          <w:rtl w:val="0"/>
        </w:rPr>
        <w:t>а именно: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показаниями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показаниями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признательными показаниями Алданова И.В., рапортом об обнаружении признаков преступления оперативного дежурного МО МВД России «сакский» от 25.10.2019, протоколом принятия устного заявления о преступлении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25.10.2019, протоколом осмотра места происшествия и таблицей иллюстрации к нему от 25.10.2019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протоколом осмотра места происшествия от 16.01.2020, заключением судебной экспертизы холодного и метательного оружия № 8 от 10.01.2020, протоколом осмотра видеозаписи от 11.01.2020, вещественными доказательствами: лазерным диском, хозяйственным ножом.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Алданова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одлежат квалификации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вида и меры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предусмотренных ч.1 ст. 63 УК РФ,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Алданова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«и» ч. 1 ст. 61 УК РФ - активное способствование раскрытию и расследованию преступления, в соответствии с ч. 2 ст. 61 УК РФ - </w:t>
      </w:r>
      <w:r>
        <w:rPr>
          <w:rFonts w:ascii="Times New Roman" w:eastAsia="Times New Roman" w:hAnsi="Times New Roman" w:cs="Times New Roman"/>
          <w:sz w:val="26"/>
          <w:rtl w:val="0"/>
        </w:rPr>
        <w:t>полное признание вины и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учитывает личность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Алданова И,В.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судим, </w:t>
      </w:r>
      <w:r>
        <w:rPr>
          <w:rFonts w:ascii="Times New Roman" w:eastAsia="Times New Roman" w:hAnsi="Times New Roman" w:cs="Times New Roman"/>
          <w:sz w:val="26"/>
          <w:rtl w:val="0"/>
        </w:rPr>
        <w:t>по месту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регистрации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жительства характеризуется </w:t>
      </w:r>
      <w:r>
        <w:rPr>
          <w:rFonts w:ascii="Times New Roman" w:eastAsia="Times New Roman" w:hAnsi="Times New Roman" w:cs="Times New Roman"/>
          <w:sz w:val="26"/>
          <w:rtl w:val="0"/>
        </w:rPr>
        <w:t>посредственно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111, 114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 учете у врача-психиатра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нарколога </w:t>
      </w:r>
      <w:r>
        <w:rPr>
          <w:rFonts w:ascii="Times New Roman" w:eastAsia="Times New Roman" w:hAnsi="Times New Roman" w:cs="Times New Roman"/>
          <w:sz w:val="26"/>
          <w:rtl w:val="0"/>
        </w:rPr>
        <w:t>не состоит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109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суд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 наказания требований ст.64 УК РФ, а также для применения ч. 6 ст. 15 УК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суд считает, что исправление возможно без изоляции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общества и полагает возможным назначить наказание, предусмотренное санкцией ст. 1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 УК РФ в виде обязательных работ, </w:t>
      </w:r>
      <w:r>
        <w:rPr>
          <w:rFonts w:ascii="Times New Roman" w:eastAsia="Times New Roman" w:hAnsi="Times New Roman" w:cs="Times New Roman"/>
          <w:sz w:val="26"/>
          <w:rtl w:val="0"/>
        </w:rPr>
        <w:t>в порядке, предусмотренном главой 40 УПК РФ, а также с учетом положений ст. 226</w:t>
      </w:r>
      <w:r>
        <w:rPr>
          <w:rFonts w:ascii="Times New Roman" w:eastAsia="Times New Roman" w:hAnsi="Times New Roman" w:cs="Times New Roman"/>
          <w:sz w:val="27"/>
          <w:vertAlign w:val="superscript"/>
          <w:rtl w:val="0"/>
        </w:rPr>
        <w:t xml:space="preserve">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УПК РФ, </w:t>
      </w:r>
      <w:r>
        <w:rPr>
          <w:rFonts w:ascii="Times New Roman" w:eastAsia="Times New Roman" w:hAnsi="Times New Roman" w:cs="Times New Roman"/>
          <w:sz w:val="26"/>
          <w:rtl w:val="0"/>
        </w:rPr>
        <w:t>ниже максимального срока, установленного для данного вида наказания санкцией вышеуказанного уголовного закона.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хозяйственный нож, изготовленный </w:t>
      </w:r>
      <w:r>
        <w:rPr>
          <w:rFonts w:ascii="Times New Roman" w:eastAsia="Times New Roman" w:hAnsi="Times New Roman" w:cs="Times New Roman"/>
          <w:sz w:val="26"/>
          <w:rtl w:val="0"/>
        </w:rPr>
        <w:t>промышленным способом, соответствующий требованиям ГОСТ Р 51015-97 «Ножи хозяйственные и специальные. Общие технические условия», который к категории холодного оружия не относится, хран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ящийся </w:t>
      </w:r>
      <w:r>
        <w:rPr>
          <w:rFonts w:ascii="Times New Roman" w:eastAsia="Times New Roman" w:hAnsi="Times New Roman" w:cs="Times New Roman"/>
          <w:sz w:val="26"/>
          <w:rtl w:val="0"/>
        </w:rPr>
        <w:t>в камере хранения вещественных доказательств МО МВД России «Сакский» по адресу: Республика Крым, г. Саки, ул. Ленина, д. 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уничтожить после вступления приговора в законную силу;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лазерный диск, с находящимся на нем видеофайлом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video</w:t>
      </w:r>
      <w:r>
        <w:rPr>
          <w:rFonts w:ascii="Times New Roman" w:eastAsia="Times New Roman" w:hAnsi="Times New Roman" w:cs="Times New Roman"/>
          <w:sz w:val="26"/>
          <w:rtl w:val="0"/>
        </w:rPr>
        <w:t>-2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367</w:t>
      </w:r>
      <w:r>
        <w:rPr>
          <w:rFonts w:ascii="Times New Roman" w:eastAsia="Times New Roman" w:hAnsi="Times New Roman" w:cs="Times New Roman"/>
          <w:sz w:val="26"/>
          <w:rtl w:val="0"/>
        </w:rPr>
        <w:t>bf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>a</w:t>
      </w:r>
      <w:r>
        <w:rPr>
          <w:rFonts w:ascii="Times New Roman" w:eastAsia="Times New Roman" w:hAnsi="Times New Roman" w:cs="Times New Roman"/>
          <w:sz w:val="26"/>
          <w:rtl w:val="0"/>
        </w:rPr>
        <w:t>99</w:t>
      </w:r>
      <w:r>
        <w:rPr>
          <w:rFonts w:ascii="Times New Roman" w:eastAsia="Times New Roman" w:hAnsi="Times New Roman" w:cs="Times New Roman"/>
          <w:sz w:val="26"/>
          <w:rtl w:val="0"/>
        </w:rPr>
        <w:t>e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a</w:t>
      </w:r>
      <w:r>
        <w:rPr>
          <w:rFonts w:ascii="Times New Roman" w:eastAsia="Times New Roman" w:hAnsi="Times New Roman" w:cs="Times New Roman"/>
          <w:sz w:val="26"/>
          <w:rtl w:val="0"/>
        </w:rPr>
        <w:t>84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a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f</w:t>
      </w:r>
      <w:r>
        <w:rPr>
          <w:rFonts w:ascii="Times New Roman" w:eastAsia="Times New Roman" w:hAnsi="Times New Roman" w:cs="Times New Roman"/>
          <w:sz w:val="26"/>
          <w:rtl w:val="0"/>
        </w:rPr>
        <w:t>589880</w:t>
      </w:r>
      <w:r>
        <w:rPr>
          <w:rFonts w:ascii="Times New Roman" w:eastAsia="Times New Roman" w:hAnsi="Times New Roman" w:cs="Times New Roman"/>
          <w:sz w:val="26"/>
          <w:rtl w:val="0"/>
        </w:rPr>
        <w:t>dc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V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25.10.2019, </w:t>
      </w:r>
      <w:r>
        <w:rPr>
          <w:rFonts w:ascii="Times New Roman" w:eastAsia="Times New Roman" w:hAnsi="Times New Roman" w:cs="Times New Roman"/>
          <w:sz w:val="26"/>
          <w:rtl w:val="0"/>
        </w:rPr>
        <w:t>хранящиеся в материалах дела - оставить на хранение в материалах уголовного дела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Гражданский иск по делу не заявлен.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ч.10 ст. 316 УПК Российской Федерации процессуальные издержки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Алданова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подлежат.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уководствуясь ст. ст. 3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>-304, 307-309</w:t>
      </w:r>
      <w:r>
        <w:rPr>
          <w:rFonts w:ascii="Times New Roman" w:eastAsia="Times New Roman" w:hAnsi="Times New Roman" w:cs="Times New Roman"/>
          <w:sz w:val="26"/>
          <w:rtl w:val="0"/>
        </w:rPr>
        <w:t>, 316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УПК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6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Алданова Игоря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119</w:t>
      </w:r>
      <w:r>
        <w:rPr>
          <w:rFonts w:ascii="Times New Roman" w:eastAsia="Times New Roman" w:hAnsi="Times New Roman" w:cs="Times New Roman"/>
          <w:sz w:val="27"/>
          <w:vertAlign w:val="superscript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 РФ </w:t>
      </w:r>
      <w:r>
        <w:rPr>
          <w:rFonts w:ascii="Times New Roman" w:eastAsia="Times New Roman" w:hAnsi="Times New Roman" w:cs="Times New Roman"/>
          <w:sz w:val="26"/>
          <w:rtl w:val="0"/>
        </w:rPr>
        <w:t>и назначить ему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119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rtl w:val="0"/>
        </w:rPr>
        <w:t>150 (сто пятьдесят) часов обязательных работ.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6"/>
          <w:rtl w:val="0"/>
        </w:rPr>
        <w:t>Алданову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обязательства о явке по вступлению приговора в законную силу отменить.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Вещественные доказательства: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хозяйственный нож, изготовленный </w:t>
      </w:r>
      <w:r>
        <w:rPr>
          <w:rFonts w:ascii="Times New Roman" w:eastAsia="Times New Roman" w:hAnsi="Times New Roman" w:cs="Times New Roman"/>
          <w:sz w:val="26"/>
          <w:rtl w:val="0"/>
        </w:rPr>
        <w:t>промышленным способом, соответствующий требованиям ГОСТ Р 51015-97 «Ножи хозяйственные и специальные. Общие технические условия», который к категории холодного оружия не относится, хран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ящийся </w:t>
      </w:r>
      <w:r>
        <w:rPr>
          <w:rFonts w:ascii="Times New Roman" w:eastAsia="Times New Roman" w:hAnsi="Times New Roman" w:cs="Times New Roman"/>
          <w:sz w:val="26"/>
          <w:rtl w:val="0"/>
        </w:rPr>
        <w:t>в камере хранения вещественных доказательств МО МВД России «Сакский» по адресу: Республика Крым, г. Саки, ул. Ленина, д. 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уничтожить после вступления приговора в законную силу;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лазерный диск, с находящимся на нем видеофайлом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video</w:t>
      </w:r>
      <w:r>
        <w:rPr>
          <w:rFonts w:ascii="Times New Roman" w:eastAsia="Times New Roman" w:hAnsi="Times New Roman" w:cs="Times New Roman"/>
          <w:sz w:val="26"/>
          <w:rtl w:val="0"/>
        </w:rPr>
        <w:t>-2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367</w:t>
      </w:r>
      <w:r>
        <w:rPr>
          <w:rFonts w:ascii="Times New Roman" w:eastAsia="Times New Roman" w:hAnsi="Times New Roman" w:cs="Times New Roman"/>
          <w:sz w:val="26"/>
          <w:rtl w:val="0"/>
        </w:rPr>
        <w:t>bf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>a</w:t>
      </w:r>
      <w:r>
        <w:rPr>
          <w:rFonts w:ascii="Times New Roman" w:eastAsia="Times New Roman" w:hAnsi="Times New Roman" w:cs="Times New Roman"/>
          <w:sz w:val="26"/>
          <w:rtl w:val="0"/>
        </w:rPr>
        <w:t>99</w:t>
      </w:r>
      <w:r>
        <w:rPr>
          <w:rFonts w:ascii="Times New Roman" w:eastAsia="Times New Roman" w:hAnsi="Times New Roman" w:cs="Times New Roman"/>
          <w:sz w:val="26"/>
          <w:rtl w:val="0"/>
        </w:rPr>
        <w:t>e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a</w:t>
      </w:r>
      <w:r>
        <w:rPr>
          <w:rFonts w:ascii="Times New Roman" w:eastAsia="Times New Roman" w:hAnsi="Times New Roman" w:cs="Times New Roman"/>
          <w:sz w:val="26"/>
          <w:rtl w:val="0"/>
        </w:rPr>
        <w:t>84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a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f</w:t>
      </w:r>
      <w:r>
        <w:rPr>
          <w:rFonts w:ascii="Times New Roman" w:eastAsia="Times New Roman" w:hAnsi="Times New Roman" w:cs="Times New Roman"/>
          <w:sz w:val="26"/>
          <w:rtl w:val="0"/>
        </w:rPr>
        <w:t>589880</w:t>
      </w:r>
      <w:r>
        <w:rPr>
          <w:rFonts w:ascii="Times New Roman" w:eastAsia="Times New Roman" w:hAnsi="Times New Roman" w:cs="Times New Roman"/>
          <w:sz w:val="26"/>
          <w:rtl w:val="0"/>
        </w:rPr>
        <w:t>dc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V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25.10.2019, </w:t>
      </w:r>
      <w:r>
        <w:rPr>
          <w:rFonts w:ascii="Times New Roman" w:eastAsia="Times New Roman" w:hAnsi="Times New Roman" w:cs="Times New Roman"/>
          <w:sz w:val="26"/>
          <w:rtl w:val="0"/>
        </w:rPr>
        <w:t>хранящиеся в материалах дела - оставить на хранение в материалах уголовного дела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Приговор может быть обжалован в Сакский районный суд Республики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</w:t>
      </w:r>
      <w:r>
        <w:rPr>
          <w:rFonts w:ascii="Times New Roman" w:eastAsia="Times New Roman" w:hAnsi="Times New Roman" w:cs="Times New Roman"/>
          <w:sz w:val="26"/>
          <w:rtl w:val="0"/>
        </w:rPr>
        <w:t>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основанию, предусмотренному п. 1 ст. 389.15 УПК РФ, приговор обжалованию не подлежит.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