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21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«29» апреля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государственного обвинителя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</w:t>
      </w:r>
      <w:r>
        <w:rPr>
          <w:rFonts w:ascii="Times New Roman" w:eastAsia="Times New Roman" w:hAnsi="Times New Roman" w:cs="Times New Roman"/>
          <w:sz w:val="26"/>
          <w:rtl w:val="0"/>
        </w:rPr>
        <w:t>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Бережного С.В.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Дудина П.Н.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Ефанова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 Гунченко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Ефанова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Александра Юрьевича,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ЧИАССР, гражданина Украины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имеющего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>-специальное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>, не работающего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регистр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ированного по адресу: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проживающего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судимого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</w:t>
      </w:r>
      <w:r>
        <w:rPr>
          <w:rFonts w:ascii="Times New Roman" w:eastAsia="Times New Roman" w:hAnsi="Times New Roman" w:cs="Times New Roman"/>
          <w:sz w:val="26"/>
          <w:rtl w:val="0"/>
        </w:rPr>
        <w:t>ия, предусмотренного ч. 1 ст. 167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: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Ефанов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обвиняется в том, что</w:t>
      </w:r>
      <w:r>
        <w:rPr>
          <w:rFonts w:ascii="Times New Roman" w:eastAsia="Times New Roman" w:hAnsi="Times New Roman" w:cs="Times New Roman"/>
          <w:sz w:val="26"/>
          <w:rtl w:val="0"/>
        </w:rPr>
        <w:t>, 23.01.2021 года, около 14:30 час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ов, находился вблизи дома№ 12,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 Саки, Республики Крым, где у него 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сложившимися длительными неприязненными отношениями с ранее знакомым Гунченко А.И., возник преступный умысел, направленный на повреждения чужого имущества, - автомобиля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CRETA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принадлежащего Гунченко А.И.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Далее, </w:t>
      </w:r>
      <w:r>
        <w:rPr>
          <w:rFonts w:ascii="Times New Roman" w:eastAsia="Times New Roman" w:hAnsi="Times New Roman" w:cs="Times New Roman"/>
          <w:sz w:val="26"/>
          <w:rtl w:val="0"/>
        </w:rPr>
        <w:t>Ефанов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 23.01.2021 года, реализуя свой преступный умысел, направился на территорию прина</w:t>
      </w:r>
      <w:r>
        <w:rPr>
          <w:rFonts w:ascii="Times New Roman" w:eastAsia="Times New Roman" w:hAnsi="Times New Roman" w:cs="Times New Roman"/>
          <w:sz w:val="26"/>
          <w:rtl w:val="0"/>
        </w:rPr>
        <w:t>длежащего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 домовладения, расположенного по адресу: дом № 12,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г. Саки, Республики Крым, где находясь во </w:t>
      </w:r>
      <w:r>
        <w:rPr>
          <w:rFonts w:ascii="Times New Roman" w:eastAsia="Times New Roman" w:hAnsi="Times New Roman" w:cs="Times New Roman"/>
          <w:sz w:val="26"/>
          <w:rtl w:val="0"/>
        </w:rPr>
        <w:t>дворе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взял в обе руки фрагмент камня ракушечника размером 15x20см, после чего, около 14:35 часов, осознавая общественную опасность и противоправный характер своих действий, предвидя возможность наступления общественно опасных последствий в виде причинения имущественного вреда и желая их наступления, с указанным фрагментом камня проследовал к автомобилю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CRETA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кузове серого цвета, припаркованного вблизи входных ворот территории домовладения, принадлежащего Гунченко А.И.,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где умышленно бросил фра</w:t>
      </w:r>
      <w:r>
        <w:rPr>
          <w:rFonts w:ascii="Times New Roman" w:eastAsia="Times New Roman" w:hAnsi="Times New Roman" w:cs="Times New Roman"/>
          <w:sz w:val="26"/>
          <w:rtl w:val="0"/>
        </w:rPr>
        <w:t>гмент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камня в сторону автомобиля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CRETA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в результате чего повредил переднее ветровое стекло автомобиля.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заключения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эксперта 320/4-5 от 25.02.2021 года, рыночная стоимость нового оригинального переднего ветрового стекла на автомобиль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CRETA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на 23.01.2021 года, составляет 11 067 рублей.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результате умышленных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Ефанова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Александра Юрьевича, 05.02.1960 г.р., собственнику автомобиля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CRETA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в кузове серого цвета, - Гунченко А.И., был причинен значительный имущественный вред на общую сумму 11 067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ий Гунченко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заявил ходатайство о прекращении уголовного дела в отноше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 </w:t>
      </w:r>
      <w:r>
        <w:rPr>
          <w:rFonts w:ascii="Times New Roman" w:eastAsia="Times New Roman" w:hAnsi="Times New Roman" w:cs="Times New Roman"/>
          <w:sz w:val="26"/>
          <w:rtl w:val="0"/>
        </w:rPr>
        <w:t>Ефанова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примирением с подсудимым и заглаживанием причиненного им вреда, ссылаясь на те обстоятельства, что после совершенного в отношении не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преступления, они примирились с подсудимым и не име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 к </w:t>
      </w:r>
      <w:r>
        <w:rPr>
          <w:rFonts w:ascii="Times New Roman" w:eastAsia="Times New Roman" w:hAnsi="Times New Roman" w:cs="Times New Roman"/>
          <w:sz w:val="26"/>
          <w:rtl w:val="0"/>
        </w:rPr>
        <w:t>Ефанову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претензий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rtl w:val="0"/>
        </w:rPr>
        <w:t>ущерб возмещен.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Ефанов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</w:t>
      </w:r>
      <w:r>
        <w:rPr>
          <w:rFonts w:ascii="Times New Roman" w:eastAsia="Times New Roman" w:hAnsi="Times New Roman" w:cs="Times New Roman"/>
          <w:sz w:val="26"/>
          <w:rtl w:val="0"/>
        </w:rPr>
        <w:t>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себя в предъявленном ему органом предварительного расследования обвинении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</w:t>
      </w:r>
      <w:r>
        <w:rPr>
          <w:rFonts w:ascii="Times New Roman" w:eastAsia="Times New Roman" w:hAnsi="Times New Roman" w:cs="Times New Roman"/>
          <w:sz w:val="26"/>
          <w:rtl w:val="0"/>
        </w:rPr>
        <w:t>прекратить в отношении него уголовное дело по обвинению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Гунченко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</w:t>
      </w:r>
      <w:r>
        <w:rPr>
          <w:rFonts w:ascii="Times New Roman" w:eastAsia="Times New Roman" w:hAnsi="Times New Roman" w:cs="Times New Roman"/>
          <w:sz w:val="26"/>
          <w:rtl w:val="0"/>
        </w:rPr>
        <w:t>потерпевшего Гунченко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прокурора и защитника, не возражавших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Ефанова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по указанным потерпевшим основаниям, суд приходит к выводу о том,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Ефанова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Преступление,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Ефанов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судимый, признал вину, раскаялся в содеянном,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загладил причиненный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вред, что подт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ерждается пояснением потерпевшего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прекратить данное уголовное дело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примирением с подсудимым и отсутствием у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каких-либо претензий к последнему.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все обстоятельства в их совокупности, учитывая мнения государственного обвинителя, подсудимого и его защитника,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Ефанова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76 УК РФ,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вреда, так как подсудимый впервые совершил преступление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небольшой тяжести, примирился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загладил причиненный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 и вследствие раскаяния перестал быть общественно опасным.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76 УК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25, 254 УПК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Ефанова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Александра Юрьевича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преступления,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РФ, </w:t>
      </w:r>
      <w:r>
        <w:rPr>
          <w:rFonts w:ascii="Times New Roman" w:eastAsia="Times New Roman" w:hAnsi="Times New Roman" w:cs="Times New Roman"/>
          <w:sz w:val="26"/>
          <w:rtl w:val="0"/>
        </w:rPr>
        <w:t>и уголовное преследование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Ефанова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Александра Юрьевича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</w:t>
      </w:r>
      <w:r>
        <w:rPr>
          <w:rFonts w:ascii="Times New Roman" w:eastAsia="Times New Roman" w:hAnsi="Times New Roman" w:cs="Times New Roman"/>
          <w:sz w:val="26"/>
          <w:rtl w:val="0"/>
        </w:rPr>
        <w:t>67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</w:t>
      </w:r>
      <w:r>
        <w:rPr>
          <w:rFonts w:ascii="Times New Roman" w:eastAsia="Times New Roman" w:hAnsi="Times New Roman" w:cs="Times New Roman"/>
          <w:sz w:val="26"/>
          <w:rtl w:val="0"/>
        </w:rPr>
        <w:t>на основании ст. 76 УК РФ и ст. 25 УПК РФ в связи с примирением с 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им Гунченко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вреда.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Меру пресечения в виде подписки о невыезде и надлежащем поведении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Ефанова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А.Ю.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вступлению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законную силу отменить.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Вещественное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автомобиль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марки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CRETA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 в кузове серого цвета</w:t>
      </w:r>
      <w:r>
        <w:rPr>
          <w:rFonts w:ascii="Times New Roman" w:eastAsia="Times New Roman" w:hAnsi="Times New Roman" w:cs="Times New Roman"/>
          <w:sz w:val="26"/>
          <w:rtl w:val="0"/>
        </w:rPr>
        <w:t>, оставить по принадлежности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Гунченко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Вещественное доказательство: фрагмент камня </w:t>
      </w:r>
      <w:r>
        <w:rPr>
          <w:rFonts w:ascii="Times New Roman" w:eastAsia="Times New Roman" w:hAnsi="Times New Roman" w:cs="Times New Roman"/>
          <w:sz w:val="26"/>
          <w:rtl w:val="0"/>
        </w:rPr>
        <w:t>ракушечника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упакованный в полимерный пакет белого цвета, хранящийся в камере хранения вещественных доказательств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согласно квитанции №538 от 18.03.2021г. – уничтожить.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 суток со дня его провозглашения.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