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9</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5</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помощнике судьи, </w:t>
      </w:r>
      <w:r>
        <w:rPr>
          <w:rFonts w:ascii="Times New Roman" w:eastAsia="Times New Roman" w:hAnsi="Times New Roman" w:cs="Times New Roman"/>
          <w:sz w:val="28"/>
          <w:rtl w:val="0"/>
        </w:rPr>
        <w:t>обеспечивающ</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женатого, имеющего на иждивении малолетних детей 2013 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самозанятого</w:t>
      </w:r>
      <w:r>
        <w:rPr>
          <w:rFonts w:ascii="Times New Roman" w:eastAsia="Times New Roman" w:hAnsi="Times New Roman" w:cs="Times New Roman"/>
          <w:sz w:val="28"/>
          <w:rtl w:val="0"/>
        </w:rPr>
        <w:t xml:space="preserve">, инвалидности не имеющего, </w:t>
      </w:r>
      <w:r>
        <w:rPr>
          <w:rFonts w:ascii="Times New Roman" w:eastAsia="Times New Roman" w:hAnsi="Times New Roman" w:cs="Times New Roman"/>
          <w:sz w:val="28"/>
          <w:rtl w:val="0"/>
        </w:rPr>
        <w:t xml:space="preserve">военнослужащим не являющегося, на военные сборы не призванного, </w:t>
      </w:r>
      <w:r>
        <w:rPr>
          <w:rFonts w:ascii="Times New Roman" w:eastAsia="Times New Roman" w:hAnsi="Times New Roman" w:cs="Times New Roman"/>
          <w:sz w:val="28"/>
          <w:rtl w:val="0"/>
        </w:rPr>
        <w:t xml:space="preserve">зарегистрированного </w:t>
      </w:r>
      <w:r>
        <w:rPr>
          <w:rFonts w:ascii="Times New Roman" w:eastAsia="Times New Roman" w:hAnsi="Times New Roman" w:cs="Times New Roman"/>
          <w:sz w:val="28"/>
          <w:rtl w:val="0"/>
        </w:rPr>
        <w:t xml:space="preserve">и проживающего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несудимого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обвиняется в умышленном</w:t>
      </w:r>
      <w:r>
        <w:rPr>
          <w:rFonts w:ascii="Times New Roman" w:eastAsia="Times New Roman" w:hAnsi="Times New Roman" w:cs="Times New Roman"/>
          <w:sz w:val="28"/>
          <w:rtl w:val="0"/>
        </w:rPr>
        <w:t xml:space="preserve"> причинении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w:t>
      </w:r>
      <w:r>
        <w:rPr>
          <w:rFonts w:ascii="Times New Roman" w:eastAsia="Times New Roman" w:hAnsi="Times New Roman" w:cs="Times New Roman"/>
          <w:sz w:val="28"/>
          <w:rtl w:val="0"/>
        </w:rPr>
        <w:t>совершенном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0" w:beforeAutospacing="0" w:after="0" w:afterAutospacing="0"/>
        <w:ind w:left="20" w:right="20" w:firstLine="74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период времени с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до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пребывая в состоянии алкогольного опьянения, находясь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географическим координатам 45.</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33.</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реализуя преступный умысел, направленный на причинение вреда здоровью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осознавая </w:t>
      </w:r>
      <w:r>
        <w:rPr>
          <w:rFonts w:ascii="Times New Roman" w:eastAsia="Times New Roman" w:hAnsi="Times New Roman" w:cs="Times New Roman"/>
          <w:sz w:val="28"/>
          <w:rtl w:val="0"/>
        </w:rPr>
        <w:t xml:space="preserve">общественную опасность своих действий и предвидя возможность </w:t>
      </w:r>
      <w:r>
        <w:rPr>
          <w:rFonts w:ascii="Times New Roman" w:eastAsia="Times New Roman" w:hAnsi="Times New Roman" w:cs="Times New Roman"/>
          <w:sz w:val="28"/>
          <w:rtl w:val="0"/>
        </w:rPr>
        <w:t xml:space="preserve">наступления общественно опасных последствий в виде причинения </w:t>
      </w:r>
      <w:r>
        <w:rPr>
          <w:rFonts w:ascii="Times New Roman" w:eastAsia="Times New Roman" w:hAnsi="Times New Roman" w:cs="Times New Roman"/>
          <w:sz w:val="28"/>
          <w:rtl w:val="0"/>
        </w:rPr>
        <w:t>вреда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здоровью и желая их наступления, подошел к потерпевшему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сзади, схватил правой рукой за левую руку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нанес ему левой рукой один удар в область головы справа, после чего в ходе борьбы, упав на землю и оказавшись сверху над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ему два удара кулаком правой руки в область головы, далее нанес четыре</w:t>
      </w:r>
      <w:r>
        <w:rPr>
          <w:rFonts w:ascii="Times New Roman" w:eastAsia="Times New Roman" w:hAnsi="Times New Roman" w:cs="Times New Roman"/>
          <w:sz w:val="28"/>
          <w:rtl w:val="0"/>
        </w:rPr>
        <w:t xml:space="preserve"> удара в область головы и туловища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далее, поднявшись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удар кулаком левой </w:t>
      </w:r>
      <w:r>
        <w:rPr>
          <w:rFonts w:ascii="Times New Roman" w:eastAsia="Times New Roman" w:hAnsi="Times New Roman" w:cs="Times New Roman"/>
          <w:sz w:val="28"/>
          <w:rtl w:val="0"/>
        </w:rPr>
        <w:t>руки</w:t>
      </w:r>
      <w:r>
        <w:rPr>
          <w:rFonts w:ascii="Times New Roman" w:eastAsia="Times New Roman" w:hAnsi="Times New Roman" w:cs="Times New Roman"/>
          <w:sz w:val="28"/>
          <w:rtl w:val="0"/>
        </w:rPr>
        <w:t xml:space="preserve"> в область грудной клетки, затем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догнал убега</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 xml:space="preserve">щего от него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повалив его на землю нанес ему 4 удара левой ногой и один удар правой ного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 область грудной клетки. </w:t>
      </w:r>
      <w:r>
        <w:rPr>
          <w:rFonts w:ascii="Times New Roman" w:eastAsia="Times New Roman" w:hAnsi="Times New Roman" w:cs="Times New Roman"/>
          <w:sz w:val="28"/>
          <w:rtl w:val="0"/>
        </w:rPr>
        <w:t xml:space="preserve">В результате умышленных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Ворона А.А. причинены телесные повреждения, относящиеся согласно заключению эксперта № 113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легкому вреду здоровью – закрытая чер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пно-мозговая травма в виде сотрясения головного мозга, и среднего вреда здоровью – в виде закрытого перелома 7 ребра справа без смещения фрагментов, </w:t>
      </w:r>
      <w:r>
        <w:rPr>
          <w:rFonts w:ascii="Times New Roman" w:eastAsia="Times New Roman" w:hAnsi="Times New Roman" w:cs="Times New Roman"/>
          <w:sz w:val="28"/>
          <w:rtl w:val="0"/>
        </w:rPr>
        <w:t>по критерию расстройства здоровья свыше 21 дня.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УК РФ, как </w:t>
      </w:r>
      <w:r>
        <w:rPr>
          <w:rFonts w:ascii="Times New Roman" w:eastAsia="Times New Roman" w:hAnsi="Times New Roman" w:cs="Times New Roman"/>
          <w:sz w:val="28"/>
          <w:rtl w:val="0"/>
        </w:rPr>
        <w:t xml:space="preserve">умышленное </w:t>
      </w:r>
      <w:r>
        <w:rPr>
          <w:rFonts w:ascii="Times New Roman" w:eastAsia="Times New Roman" w:hAnsi="Times New Roman" w:cs="Times New Roman"/>
          <w:sz w:val="28"/>
          <w:rtl w:val="0"/>
        </w:rPr>
        <w:t>причинение средней тяжести вреда здоровью, не опасного для жизни человека и не повлекшего последствий, указанных в ст. 111 настоящего кодекса, но вызвавшего длительное расстройство здоровья.</w:t>
      </w:r>
    </w:p>
    <w:p>
      <w:pPr>
        <w:bidi w:val="0"/>
        <w:spacing w:before="0" w:beforeAutospacing="0" w:after="0" w:afterAutospacing="0"/>
        <w:ind w:left="0" w:right="8" w:firstLine="567"/>
        <w:jc w:val="both"/>
        <w:rPr>
          <w:rtl w:val="0"/>
        </w:rPr>
      </w:pPr>
      <w:r>
        <w:rPr>
          <w:rFonts w:ascii="Times New Roman" w:eastAsia="Times New Roman" w:hAnsi="Times New Roman" w:cs="Times New Roman"/>
          <w:sz w:val="28"/>
          <w:rtl w:val="0"/>
        </w:rPr>
        <w:t>В судебном заседании потерпевш</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 xml:space="preserve">ый </w:t>
      </w:r>
      <w:r>
        <w:rPr>
          <w:rFonts w:ascii="Times New Roman" w:eastAsia="Times New Roman" w:hAnsi="Times New Roman" w:cs="Times New Roman"/>
          <w:sz w:val="28"/>
          <w:rtl w:val="0"/>
        </w:rPr>
        <w:t xml:space="preserve">полностью </w:t>
      </w:r>
      <w:r>
        <w:rPr>
          <w:rFonts w:ascii="Times New Roman" w:eastAsia="Times New Roman" w:hAnsi="Times New Roman" w:cs="Times New Roman"/>
          <w:sz w:val="28"/>
          <w:rtl w:val="0"/>
        </w:rPr>
        <w:t xml:space="preserve">загладил перед ним </w:t>
      </w:r>
      <w:r>
        <w:rPr>
          <w:rFonts w:ascii="Times New Roman" w:eastAsia="Times New Roman" w:hAnsi="Times New Roman" w:cs="Times New Roman"/>
          <w:sz w:val="28"/>
          <w:rtl w:val="0"/>
        </w:rPr>
        <w:t xml:space="preserve">причиненный </w:t>
      </w:r>
      <w:r>
        <w:rPr>
          <w:rFonts w:ascii="Times New Roman" w:eastAsia="Times New Roman" w:hAnsi="Times New Roman" w:cs="Times New Roman"/>
          <w:sz w:val="28"/>
          <w:rtl w:val="0"/>
        </w:rPr>
        <w:t xml:space="preserve">материальный и моральный вред, компенсировав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и принеся </w:t>
      </w:r>
      <w:r>
        <w:rPr>
          <w:rFonts w:ascii="Times New Roman" w:eastAsia="Times New Roman" w:hAnsi="Times New Roman" w:cs="Times New Roman"/>
          <w:sz w:val="28"/>
          <w:rtl w:val="0"/>
        </w:rPr>
        <w:t>извинения, что потерпевший считает полностью достаточным.</w:t>
      </w:r>
      <w:r>
        <w:rPr>
          <w:rFonts w:ascii="Times New Roman" w:eastAsia="Times New Roman" w:hAnsi="Times New Roman" w:cs="Times New Roman"/>
          <w:sz w:val="28"/>
          <w:rtl w:val="0"/>
        </w:rPr>
        <w:t xml:space="preserve"> Пояснил, что ходатайство заявлено им добровольно, никаких претензий </w:t>
      </w:r>
      <w:r>
        <w:rPr>
          <w:rFonts w:ascii="Times New Roman" w:eastAsia="Times New Roman" w:hAnsi="Times New Roman" w:cs="Times New Roman"/>
          <w:sz w:val="28"/>
          <w:rtl w:val="0"/>
        </w:rPr>
        <w:t>к подсудимо</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он не имеет. Просил прекратить уголовное дело в связи с примирением сторон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присутствие защитника по </w:t>
      </w:r>
      <w:r>
        <w:rPr>
          <w:rFonts w:ascii="Times New Roman" w:eastAsia="Times New Roman" w:hAnsi="Times New Roman" w:cs="Times New Roman"/>
          <w:sz w:val="28"/>
          <w:rtl w:val="0"/>
        </w:rPr>
        <w:t>назначению адвоката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заявленное ходатайство поддержал,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валификацию деяния не оспаривал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содеянном раскаялся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Также</w:t>
      </w:r>
      <w:r>
        <w:rPr>
          <w:rFonts w:ascii="Times New Roman" w:eastAsia="Times New Roman" w:hAnsi="Times New Roman" w:cs="Times New Roman"/>
          <w:sz w:val="28"/>
          <w:rtl w:val="0"/>
        </w:rPr>
        <w:t xml:space="preserve"> пояснил, что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понятна суть заявленного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в виде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w:t>
      </w:r>
      <w:r>
        <w:rPr>
          <w:rFonts w:ascii="Times New Roman" w:eastAsia="Times New Roman" w:hAnsi="Times New Roman" w:cs="Times New Roman"/>
          <w:sz w:val="28"/>
          <w:rtl w:val="0"/>
        </w:rPr>
        <w:t xml:space="preserve">не исключающим его вину и не дающим право требования компенсации в связи с уголовным преследованием, </w:t>
      </w:r>
      <w:r>
        <w:rPr>
          <w:rFonts w:ascii="Times New Roman" w:eastAsia="Times New Roman" w:hAnsi="Times New Roman" w:cs="Times New Roman"/>
          <w:sz w:val="28"/>
          <w:rtl w:val="0"/>
        </w:rPr>
        <w:t>с чем он полностью соглас</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повторно принес потерпевшему свои извинения,</w:t>
      </w:r>
      <w:r>
        <w:rPr>
          <w:rFonts w:ascii="Times New Roman" w:eastAsia="Times New Roman" w:hAnsi="Times New Roman" w:cs="Times New Roman"/>
          <w:sz w:val="28"/>
          <w:rtl w:val="0"/>
        </w:rPr>
        <w:t xml:space="preserve"> и просил удовлетворить ходатайство</w:t>
      </w:r>
      <w:r>
        <w:rPr>
          <w:rFonts w:ascii="Times New Roman" w:eastAsia="Times New Roman" w:hAnsi="Times New Roman" w:cs="Times New Roman"/>
          <w:sz w:val="28"/>
          <w:rtl w:val="0"/>
        </w:rPr>
        <w:t xml:space="preserve"> потерпевшего, уголовное дело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w:t>
      </w:r>
      <w:r>
        <w:rPr>
          <w:rFonts w:ascii="Times New Roman" w:eastAsia="Times New Roman" w:hAnsi="Times New Roman" w:cs="Times New Roman"/>
          <w:sz w:val="28"/>
          <w:rtl w:val="0"/>
        </w:rPr>
        <w:t xml:space="preserve">ащитник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с которым согласился подсудимый, поддержал, ссылаясь на то, что подсудимый не </w:t>
      </w:r>
      <w:r>
        <w:rPr>
          <w:rFonts w:ascii="Times New Roman" w:eastAsia="Times New Roman" w:hAnsi="Times New Roman" w:cs="Times New Roman"/>
          <w:sz w:val="28"/>
          <w:rtl w:val="0"/>
        </w:rPr>
        <w:t>оспаривает вину и квалификацию своих действий, действительно примирился с потерпевшим, принеся свои извинения,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осознает последствия прекращения уголовного дела по </w:t>
      </w:r>
      <w:r>
        <w:rPr>
          <w:rFonts w:ascii="Times New Roman" w:eastAsia="Times New Roman" w:hAnsi="Times New Roman" w:cs="Times New Roman"/>
          <w:sz w:val="28"/>
          <w:rtl w:val="0"/>
        </w:rPr>
        <w:t>нереабилитирующему</w:t>
      </w:r>
      <w:r>
        <w:rPr>
          <w:rFonts w:ascii="Times New Roman" w:eastAsia="Times New Roman" w:hAnsi="Times New Roman" w:cs="Times New Roman"/>
          <w:sz w:val="28"/>
          <w:rtl w:val="0"/>
        </w:rPr>
        <w:t xml:space="preserve"> основанию.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 предыдущий </w:t>
      </w:r>
      <w:r>
        <w:rPr>
          <w:rFonts w:ascii="Times New Roman" w:eastAsia="Times New Roman" w:hAnsi="Times New Roman" w:cs="Times New Roman"/>
          <w:sz w:val="28"/>
          <w:rtl w:val="0"/>
        </w:rPr>
        <w:t>приговор</w:t>
      </w:r>
      <w:r>
        <w:rPr>
          <w:rFonts w:ascii="Times New Roman" w:eastAsia="Times New Roman" w:hAnsi="Times New Roman" w:cs="Times New Roman"/>
          <w:sz w:val="28"/>
          <w:rtl w:val="0"/>
        </w:rPr>
        <w:t xml:space="preserve">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w:t>
      </w:r>
      <w:r>
        <w:rPr>
          <w:rFonts w:ascii="Times New Roman" w:eastAsia="Times New Roman" w:hAnsi="Times New Roman" w:cs="Times New Roman"/>
          <w:sz w:val="28"/>
          <w:rtl w:val="0"/>
        </w:rPr>
        <w:t xml:space="preserve">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обвиняется в</w:t>
      </w:r>
      <w:r>
        <w:rPr>
          <w:rFonts w:ascii="Times New Roman" w:eastAsia="Times New Roman" w:hAnsi="Times New Roman" w:cs="Times New Roman"/>
          <w:sz w:val="28"/>
          <w:rtl w:val="0"/>
        </w:rPr>
        <w:t xml:space="preserve"> преступлении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совершил преступление впервые.</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заседании, </w:t>
      </w:r>
      <w:r>
        <w:rPr>
          <w:rFonts w:ascii="Times New Roman" w:eastAsia="Times New Roman" w:hAnsi="Times New Roman" w:cs="Times New Roman"/>
          <w:sz w:val="28"/>
          <w:rtl w:val="0"/>
        </w:rPr>
        <w:t>потерпевший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добровольно заявил </w:t>
      </w:r>
      <w:r>
        <w:rPr>
          <w:rFonts w:ascii="Times New Roman" w:eastAsia="Times New Roman" w:hAnsi="Times New Roman" w:cs="Times New Roman"/>
          <w:sz w:val="28"/>
          <w:rtl w:val="0"/>
        </w:rPr>
        <w:t>ходатайство о прекращении уголовного дела в связи с примирением с подсудимым</w:t>
      </w:r>
      <w:r>
        <w:rPr>
          <w:rFonts w:ascii="Times New Roman" w:eastAsia="Times New Roman" w:hAnsi="Times New Roman" w:cs="Times New Roman"/>
          <w:sz w:val="28"/>
          <w:rtl w:val="0"/>
        </w:rPr>
        <w:t>. П</w:t>
      </w:r>
      <w:r>
        <w:rPr>
          <w:rFonts w:ascii="Times New Roman" w:eastAsia="Times New Roman" w:hAnsi="Times New Roman" w:cs="Times New Roman"/>
          <w:sz w:val="28"/>
          <w:rtl w:val="0"/>
        </w:rPr>
        <w:t>ояснил, что подсудимый</w:t>
      </w:r>
      <w:r>
        <w:rPr>
          <w:rFonts w:ascii="Times New Roman" w:eastAsia="Times New Roman" w:hAnsi="Times New Roman" w:cs="Times New Roman"/>
          <w:sz w:val="28"/>
          <w:rtl w:val="0"/>
        </w:rPr>
        <w:t xml:space="preserve"> принес ему свои извинения, </w:t>
      </w:r>
      <w:r>
        <w:rPr>
          <w:rFonts w:ascii="Times New Roman" w:eastAsia="Times New Roman" w:hAnsi="Times New Roman" w:cs="Times New Roman"/>
          <w:sz w:val="28"/>
          <w:rtl w:val="0"/>
        </w:rPr>
        <w:t xml:space="preserve">компенсировал материальный и моральный вред, выплатив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что для него в качестве заглаживания вреда абсолютно достаточно, </w:t>
      </w:r>
      <w:r>
        <w:rPr>
          <w:rFonts w:ascii="Times New Roman" w:eastAsia="Times New Roman" w:hAnsi="Times New Roman" w:cs="Times New Roman"/>
          <w:sz w:val="28"/>
          <w:rtl w:val="0"/>
        </w:rPr>
        <w:t xml:space="preserve">претензий к подсудимому </w:t>
      </w:r>
      <w:r>
        <w:rPr>
          <w:rFonts w:ascii="Times New Roman" w:eastAsia="Times New Roman" w:hAnsi="Times New Roman" w:cs="Times New Roman"/>
          <w:sz w:val="28"/>
          <w:rtl w:val="0"/>
        </w:rPr>
        <w:t xml:space="preserve">он </w:t>
      </w:r>
      <w:r>
        <w:rPr>
          <w:rFonts w:ascii="Times New Roman" w:eastAsia="Times New Roman" w:hAnsi="Times New Roman" w:cs="Times New Roman"/>
          <w:sz w:val="28"/>
          <w:rtl w:val="0"/>
        </w:rPr>
        <w:t>не имеет, примирился с ним и</w:t>
      </w:r>
      <w:r>
        <w:rPr>
          <w:rFonts w:ascii="Times New Roman" w:eastAsia="Times New Roman" w:hAnsi="Times New Roman" w:cs="Times New Roman"/>
          <w:sz w:val="28"/>
          <w:rtl w:val="0"/>
        </w:rPr>
        <w:t xml:space="preserve"> просит прекратить уголовное дело.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свою очередь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вину в совершении преступления, предусмотренного 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УК РФ, признал, квалификацию деяния не оспаривал, </w:t>
      </w:r>
      <w:r>
        <w:rPr>
          <w:rFonts w:ascii="Times New Roman" w:eastAsia="Times New Roman" w:hAnsi="Times New Roman" w:cs="Times New Roman"/>
          <w:sz w:val="28"/>
          <w:rtl w:val="0"/>
        </w:rPr>
        <w:t>в содеянном</w:t>
      </w:r>
      <w:r>
        <w:rPr>
          <w:rFonts w:ascii="Times New Roman" w:eastAsia="Times New Roman" w:hAnsi="Times New Roman" w:cs="Times New Roman"/>
          <w:sz w:val="28"/>
          <w:rtl w:val="0"/>
        </w:rPr>
        <w:t xml:space="preserve"> раска</w:t>
      </w:r>
      <w:r>
        <w:rPr>
          <w:rFonts w:ascii="Times New Roman" w:eastAsia="Times New Roman" w:hAnsi="Times New Roman" w:cs="Times New Roman"/>
          <w:sz w:val="28"/>
          <w:rtl w:val="0"/>
        </w:rPr>
        <w:t>ялся</w:t>
      </w:r>
      <w:r>
        <w:rPr>
          <w:rFonts w:ascii="Times New Roman" w:eastAsia="Times New Roman" w:hAnsi="Times New Roman" w:cs="Times New Roman"/>
          <w:sz w:val="28"/>
          <w:rtl w:val="0"/>
        </w:rPr>
        <w:t xml:space="preserve">, принес потерпевшему извинения </w:t>
      </w:r>
      <w:r>
        <w:rPr>
          <w:rFonts w:ascii="Times New Roman" w:eastAsia="Times New Roman" w:hAnsi="Times New Roman" w:cs="Times New Roman"/>
          <w:sz w:val="28"/>
          <w:rtl w:val="0"/>
        </w:rPr>
        <w:t xml:space="preserve">и выплатил компенсацию материального и морального вреда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При этом, осознавая последствия 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поддержал заявленное ходатайство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просил прекратить</w:t>
      </w:r>
      <w:r>
        <w:rPr>
          <w:rFonts w:ascii="Times New Roman" w:eastAsia="Times New Roman" w:hAnsi="Times New Roman" w:cs="Times New Roman"/>
          <w:sz w:val="28"/>
          <w:rtl w:val="0"/>
        </w:rPr>
        <w:t xml:space="preserve"> уголовное дело.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потерпевшим и заглаживанием причиненного потерпевшему вреда, так как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впервые совершил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с потерпевшим и загладил причиненный ему</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Процессуальные издержки по делу подлежат компенсации за счет средств федерального бюджета на основании ч. 10 ст. 316 УПК РФ</w:t>
      </w:r>
      <w:r>
        <w:rPr>
          <w:rFonts w:ascii="Times New Roman" w:eastAsia="Times New Roman" w:hAnsi="Times New Roman" w:cs="Times New Roman"/>
          <w:spacing w:val="-5"/>
          <w:sz w:val="28"/>
          <w:rtl w:val="0"/>
        </w:rPr>
        <w:t xml:space="preserve">, поскольку подсудимым при ознакомлении с делом на досудебном следствии заявлено ходатайство </w:t>
      </w:r>
      <w:r>
        <w:rPr>
          <w:rFonts w:ascii="Times New Roman" w:eastAsia="Times New Roman" w:hAnsi="Times New Roman" w:cs="Times New Roman"/>
          <w:spacing w:val="-5"/>
          <w:sz w:val="28"/>
          <w:rtl w:val="0"/>
        </w:rPr>
        <w:t>о постановлении приговора в осо</w:t>
      </w:r>
      <w:r>
        <w:rPr>
          <w:rFonts w:ascii="Times New Roman" w:eastAsia="Times New Roman" w:hAnsi="Times New Roman" w:cs="Times New Roman"/>
          <w:spacing w:val="-5"/>
          <w:sz w:val="28"/>
          <w:rtl w:val="0"/>
        </w:rPr>
        <w:t>бом порядке, предусмотренном главой 40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 xml:space="preserve">Согласно ст. 82 УПК РФ </w:t>
      </w:r>
      <w:r>
        <w:rPr>
          <w:rFonts w:ascii="Times New Roman" w:eastAsia="Times New Roman" w:hAnsi="Times New Roman" w:cs="Times New Roman"/>
          <w:spacing w:val="-5"/>
          <w:sz w:val="28"/>
          <w:rtl w:val="0"/>
        </w:rPr>
        <w:t>в</w:t>
      </w:r>
      <w:r>
        <w:rPr>
          <w:rFonts w:ascii="Times New Roman" w:eastAsia="Times New Roman" w:hAnsi="Times New Roman" w:cs="Times New Roman"/>
          <w:spacing w:val="-5"/>
          <w:sz w:val="28"/>
          <w:rtl w:val="0"/>
        </w:rPr>
        <w:t xml:space="preserve">ещественное доказательство по делу – видеозапись за </w:t>
      </w:r>
      <w:r>
        <w:rPr>
          <w:rFonts w:ascii="Times New Roman" w:eastAsia="Times New Roman" w:hAnsi="Times New Roman" w:cs="Times New Roman"/>
          <w:spacing w:val="-5"/>
          <w:sz w:val="28"/>
          <w:rtl w:val="0"/>
        </w:rPr>
        <w:t>дата</w:t>
      </w:r>
      <w:r>
        <w:rPr>
          <w:rFonts w:ascii="Times New Roman" w:eastAsia="Times New Roman" w:hAnsi="Times New Roman" w:cs="Times New Roman"/>
          <w:spacing w:val="-5"/>
          <w:sz w:val="28"/>
          <w:rtl w:val="0"/>
        </w:rPr>
        <w:t xml:space="preserve">, находящийся на диске белого цвета </w:t>
      </w:r>
      <w:r>
        <w:rPr>
          <w:rFonts w:ascii="Times New Roman" w:eastAsia="Times New Roman" w:hAnsi="Times New Roman" w:cs="Times New Roman"/>
          <w:spacing w:val="-5"/>
          <w:sz w:val="28"/>
          <w:rtl w:val="0"/>
        </w:rPr>
        <w:t>DVD</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w:t>
      </w:r>
      <w:r>
        <w:rPr>
          <w:rFonts w:ascii="Times New Roman" w:eastAsia="Times New Roman" w:hAnsi="Times New Roman" w:cs="Times New Roman"/>
          <w:spacing w:val="-5"/>
          <w:sz w:val="28"/>
          <w:rtl w:val="0"/>
        </w:rPr>
        <w:t>CVDR</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 xml:space="preserve">4.7 </w:t>
      </w:r>
      <w:r>
        <w:rPr>
          <w:rFonts w:ascii="Times New Roman" w:eastAsia="Times New Roman" w:hAnsi="Times New Roman" w:cs="Times New Roman"/>
          <w:spacing w:val="-5"/>
          <w:sz w:val="28"/>
          <w:rtl w:val="0"/>
        </w:rPr>
        <w:t>Gb</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CFMW</w:t>
      </w:r>
      <w:r>
        <w:rPr>
          <w:rFonts w:ascii="Times New Roman" w:eastAsia="Times New Roman" w:hAnsi="Times New Roman" w:cs="Times New Roman"/>
          <w:spacing w:val="-5"/>
          <w:sz w:val="28"/>
          <w:rtl w:val="0"/>
        </w:rPr>
        <w:t>МО3-</w:t>
      </w:r>
      <w:r>
        <w:rPr>
          <w:rFonts w:ascii="Times New Roman" w:eastAsia="Times New Roman" w:hAnsi="Times New Roman" w:cs="Times New Roman"/>
          <w:spacing w:val="-5"/>
          <w:sz w:val="28"/>
          <w:rtl w:val="0"/>
        </w:rPr>
        <w:t>телефон</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G</w:t>
      </w:r>
      <w:r>
        <w:rPr>
          <w:rFonts w:ascii="Times New Roman" w:eastAsia="Times New Roman" w:hAnsi="Times New Roman" w:cs="Times New Roman"/>
          <w:spacing w:val="-5"/>
          <w:sz w:val="28"/>
          <w:rtl w:val="0"/>
        </w:rPr>
        <w:t xml:space="preserve">Р1504» </w:t>
      </w:r>
      <w:r>
        <w:rPr>
          <w:rFonts w:ascii="Times New Roman" w:eastAsia="Times New Roman" w:hAnsi="Times New Roman" w:cs="Times New Roman"/>
          <w:spacing w:val="-5"/>
          <w:sz w:val="28"/>
          <w:rtl w:val="0"/>
        </w:rPr>
        <w:t>надлежит</w:t>
      </w:r>
      <w:r>
        <w:rPr>
          <w:rFonts w:ascii="Times New Roman" w:eastAsia="Times New Roman" w:hAnsi="Times New Roman" w:cs="Times New Roman"/>
          <w:spacing w:val="-5"/>
          <w:sz w:val="28"/>
          <w:rtl w:val="0"/>
        </w:rPr>
        <w:t xml:space="preserve"> хранить </w:t>
      </w:r>
      <w:r>
        <w:rPr>
          <w:rFonts w:ascii="Times New Roman" w:eastAsia="Times New Roman" w:hAnsi="Times New Roman" w:cs="Times New Roman"/>
          <w:spacing w:val="-5"/>
          <w:sz w:val="28"/>
          <w:rtl w:val="0"/>
        </w:rPr>
        <w:t>при</w:t>
      </w:r>
      <w:r>
        <w:rPr>
          <w:rFonts w:ascii="Times New Roman" w:eastAsia="Times New Roman" w:hAnsi="Times New Roman" w:cs="Times New Roman"/>
          <w:spacing w:val="-5"/>
          <w:sz w:val="28"/>
          <w:rtl w:val="0"/>
        </w:rPr>
        <w:t xml:space="preserve"> уголовно</w:t>
      </w:r>
      <w:r>
        <w:rPr>
          <w:rFonts w:ascii="Times New Roman" w:eastAsia="Times New Roman" w:hAnsi="Times New Roman" w:cs="Times New Roman"/>
          <w:spacing w:val="-5"/>
          <w:sz w:val="28"/>
          <w:rtl w:val="0"/>
        </w:rPr>
        <w:t>м</w:t>
      </w:r>
      <w:r>
        <w:rPr>
          <w:rFonts w:ascii="Times New Roman" w:eastAsia="Times New Roman" w:hAnsi="Times New Roman" w:cs="Times New Roman"/>
          <w:spacing w:val="-5"/>
          <w:sz w:val="28"/>
          <w:rtl w:val="0"/>
        </w:rPr>
        <w:t xml:space="preserve"> дел</w:t>
      </w:r>
      <w:r>
        <w:rPr>
          <w:rFonts w:ascii="Times New Roman" w:eastAsia="Times New Roman" w:hAnsi="Times New Roman" w:cs="Times New Roman"/>
          <w:spacing w:val="-5"/>
          <w:sz w:val="28"/>
          <w:rtl w:val="0"/>
        </w:rPr>
        <w:t>е.</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 xml:space="preserve">Руководствуясь ст. 76 УК Российской Федерации, </w:t>
      </w:r>
      <w:r>
        <w:rPr>
          <w:rFonts w:ascii="Times New Roman" w:eastAsia="Times New Roman" w:hAnsi="Times New Roman" w:cs="Times New Roman"/>
          <w:spacing w:val="-5"/>
          <w:sz w:val="28"/>
          <w:rtl w:val="0"/>
        </w:rPr>
        <w:t>ст.ст</w:t>
      </w:r>
      <w:r>
        <w:rPr>
          <w:rFonts w:ascii="Times New Roman" w:eastAsia="Times New Roman" w:hAnsi="Times New Roman" w:cs="Times New Roman"/>
          <w:spacing w:val="-5"/>
          <w:sz w:val="28"/>
          <w:rtl w:val="0"/>
        </w:rPr>
        <w:t>.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112</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 xml:space="preserve">на </w:t>
      </w:r>
      <w:r>
        <w:rPr>
          <w:rFonts w:ascii="Times New Roman" w:eastAsia="Times New Roman" w:hAnsi="Times New Roman" w:cs="Times New Roman"/>
          <w:sz w:val="28"/>
          <w:rtl w:val="0"/>
        </w:rPr>
        <w:t>основани</w:t>
      </w:r>
      <w:r>
        <w:rPr>
          <w:rFonts w:ascii="Times New Roman" w:eastAsia="Times New Roman" w:hAnsi="Times New Roman" w:cs="Times New Roman"/>
          <w:sz w:val="28"/>
          <w:rtl w:val="0"/>
        </w:rPr>
        <w:t>и ст. 76 УК РФ и ст. 25 УПК РФ в связи с примирением с потерпевш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виде подписки о невыезде по вступлению постановления в законную силу отменить.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Вещественное доказательство по делу – видеозапись за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находящийся</w:t>
      </w:r>
      <w:r>
        <w:rPr>
          <w:rFonts w:ascii="Times New Roman" w:eastAsia="Times New Roman" w:hAnsi="Times New Roman" w:cs="Times New Roman"/>
          <w:sz w:val="28"/>
          <w:rtl w:val="0"/>
        </w:rPr>
        <w:t xml:space="preserve"> на диске белого цвета </w:t>
      </w:r>
      <w:r>
        <w:rPr>
          <w:rFonts w:ascii="Times New Roman" w:eastAsia="Times New Roman" w:hAnsi="Times New Roman" w:cs="Times New Roman"/>
          <w:sz w:val="28"/>
          <w:rtl w:val="0"/>
        </w:rPr>
        <w:t>DVD</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CVDR</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4.7 </w:t>
      </w:r>
      <w:r>
        <w:rPr>
          <w:rFonts w:ascii="Times New Roman" w:eastAsia="Times New Roman" w:hAnsi="Times New Roman" w:cs="Times New Roman"/>
          <w:sz w:val="28"/>
          <w:rtl w:val="0"/>
        </w:rPr>
        <w:t>Gb</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CFMW</w:t>
      </w:r>
      <w:r>
        <w:rPr>
          <w:rFonts w:ascii="Times New Roman" w:eastAsia="Times New Roman" w:hAnsi="Times New Roman" w:cs="Times New Roman"/>
          <w:sz w:val="28"/>
          <w:rtl w:val="0"/>
        </w:rPr>
        <w:t>МО3-</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Р1504» - хранить </w:t>
      </w:r>
      <w:r>
        <w:rPr>
          <w:rFonts w:ascii="Times New Roman" w:eastAsia="Times New Roman" w:hAnsi="Times New Roman" w:cs="Times New Roman"/>
          <w:sz w:val="28"/>
          <w:rtl w:val="0"/>
        </w:rPr>
        <w:t>при уголовном деле</w:t>
      </w:r>
      <w:r>
        <w:rPr>
          <w:rFonts w:ascii="Times New Roman" w:eastAsia="Times New Roman" w:hAnsi="Times New Roman" w:cs="Times New Roman"/>
          <w:sz w:val="28"/>
          <w:rtl w:val="0"/>
        </w:rPr>
        <w:t xml:space="preserve"> (т. 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53).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Процесс</w:t>
      </w:r>
      <w:r>
        <w:rPr>
          <w:rFonts w:ascii="Times New Roman" w:eastAsia="Times New Roman" w:hAnsi="Times New Roman" w:cs="Times New Roman"/>
          <w:sz w:val="28"/>
          <w:rtl w:val="0"/>
        </w:rPr>
        <w:t xml:space="preserve">уальные издержки по делу </w:t>
      </w:r>
      <w:r>
        <w:rPr>
          <w:rFonts w:ascii="Times New Roman" w:eastAsia="Times New Roman" w:hAnsi="Times New Roman" w:cs="Times New Roman"/>
          <w:sz w:val="28"/>
          <w:rtl w:val="0"/>
        </w:rPr>
        <w:t>подлежат компенсации за счет средств федерального бюджета на основании ч. 10 ст. 316 УПК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Постановление может быть обжаловано в течение 1</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суток со дня его вынесения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w:t>
      </w:r>
      <w:r>
        <w:rPr>
          <w:rFonts w:ascii="Times New Roman" w:eastAsia="Times New Roman" w:hAnsi="Times New Roman" w:cs="Times New Roman"/>
          <w:sz w:val="28"/>
          <w:rtl w:val="0"/>
        </w:rPr>
        <w:t xml:space="preserve">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