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6171A8">
      <w:pPr>
        <w:ind w:firstLine="709"/>
        <w:jc w:val="right"/>
      </w:pPr>
      <w:r>
        <w:t xml:space="preserve">                                                                                     Дело № 1-70-12/2017</w:t>
      </w:r>
    </w:p>
    <w:p w:rsidR="00A77B3E" w:rsidP="006171A8">
      <w:pPr>
        <w:ind w:firstLine="709"/>
        <w:jc w:val="center"/>
      </w:pPr>
      <w:r>
        <w:t>ПРИГОВОР</w:t>
      </w:r>
    </w:p>
    <w:p w:rsidR="00A77B3E" w:rsidP="006171A8">
      <w:pPr>
        <w:ind w:firstLine="709"/>
        <w:jc w:val="center"/>
      </w:pPr>
      <w:r>
        <w:t>ИМЕНЕМ РОССИЙСКОЙ ФЕДЕРАЦИИ</w:t>
      </w:r>
    </w:p>
    <w:p w:rsidR="00A77B3E" w:rsidP="006171A8">
      <w:pPr>
        <w:ind w:firstLine="709"/>
        <w:jc w:val="center"/>
      </w:pPr>
    </w:p>
    <w:p w:rsidR="00A77B3E" w:rsidP="006171A8">
      <w:pPr>
        <w:ind w:firstLine="709"/>
        <w:jc w:val="both"/>
      </w:pPr>
      <w:r>
        <w:t xml:space="preserve">         «13» июня 2017 года                                                                       г. Саки</w:t>
      </w:r>
    </w:p>
    <w:p w:rsidR="00A77B3E" w:rsidP="006171A8">
      <w:pPr>
        <w:ind w:firstLine="709"/>
        <w:jc w:val="both"/>
      </w:pPr>
    </w:p>
    <w:p w:rsidR="00A77B3E" w:rsidP="006171A8">
      <w:pPr>
        <w:ind w:firstLine="709"/>
        <w:jc w:val="both"/>
      </w:pPr>
      <w:r>
        <w:t xml:space="preserve">Мировой судья судебного участка №70 Сакского судебного района (Сакский муниципальный район и городской округ Саки) Республики Крым Панов А.И., </w:t>
      </w:r>
    </w:p>
    <w:p w:rsidR="00A77B3E" w:rsidP="006171A8">
      <w:pPr>
        <w:ind w:firstLine="709"/>
        <w:jc w:val="both"/>
      </w:pPr>
      <w:r>
        <w:t xml:space="preserve">    </w:t>
      </w:r>
      <w:r>
        <w:t xml:space="preserve">                                               при секретаре – </w:t>
      </w:r>
      <w:r>
        <w:t>Шведчикове</w:t>
      </w:r>
      <w:r>
        <w:t xml:space="preserve"> В.А.,    </w:t>
      </w:r>
    </w:p>
    <w:p w:rsidR="00A77B3E" w:rsidP="006171A8">
      <w:pPr>
        <w:ind w:firstLine="709"/>
        <w:jc w:val="both"/>
      </w:pPr>
      <w:r>
        <w:t xml:space="preserve">с участием государственного обвинителя –  </w:t>
      </w:r>
      <w:r>
        <w:t>фио</w:t>
      </w:r>
      <w:r>
        <w:t>,</w:t>
      </w:r>
    </w:p>
    <w:p w:rsidR="00A77B3E" w:rsidP="006171A8">
      <w:pPr>
        <w:ind w:firstLine="709"/>
        <w:jc w:val="both"/>
      </w:pPr>
      <w:r>
        <w:t xml:space="preserve">                                                    защитника – адвоката </w:t>
      </w:r>
      <w:r>
        <w:t>фио</w:t>
      </w:r>
      <w:r>
        <w:t>, представившего удостоверение № дата года, ордер</w:t>
      </w:r>
      <w:r>
        <w:t xml:space="preserve"> № дата,</w:t>
      </w:r>
    </w:p>
    <w:p w:rsidR="00A77B3E" w:rsidP="006171A8">
      <w:pPr>
        <w:ind w:firstLine="709"/>
        <w:jc w:val="both"/>
      </w:pPr>
      <w:r>
        <w:t xml:space="preserve">рассмотрев в открытом судебном заседании уголовное дело по обвинению: </w:t>
      </w:r>
    </w:p>
    <w:p w:rsidR="00A77B3E" w:rsidP="006171A8">
      <w:pPr>
        <w:ind w:firstLine="709"/>
        <w:jc w:val="both"/>
      </w:pPr>
      <w:r>
        <w:t>фио</w:t>
      </w:r>
      <w:r>
        <w:t>,   паспортные данные УССР, гражданина Российской Федерации, имеющего среднее образование, не работающего, холостого, зарегистрированного и проживающего по адресу: адрес  ра</w:t>
      </w:r>
      <w:r>
        <w:t xml:space="preserve">нее судимого приговором мирового судьи судебного участка №70 Сакского судебного района (Сакский муниципальный район и городской округ Саки) Республики Крым от дата по ст. 2641 УК РФ к 150 часам обязательных работ с лишением права заниматься деятельностью, </w:t>
      </w:r>
      <w:r>
        <w:t>связанной с управлением транспортными средствами, на срок дата,</w:t>
      </w:r>
    </w:p>
    <w:p w:rsidR="00A77B3E" w:rsidP="006171A8">
      <w:pPr>
        <w:ind w:firstLine="709"/>
        <w:jc w:val="both"/>
      </w:pPr>
    </w:p>
    <w:p w:rsidR="00A77B3E" w:rsidP="006171A8">
      <w:pPr>
        <w:ind w:firstLine="709"/>
        <w:jc w:val="both"/>
      </w:pPr>
      <w:r>
        <w:t>в совершении преступления, предусмотренного ст. 2641 УК РФ,</w:t>
      </w:r>
    </w:p>
    <w:p w:rsidR="00A77B3E" w:rsidP="006171A8">
      <w:pPr>
        <w:ind w:firstLine="709"/>
        <w:jc w:val="both"/>
      </w:pPr>
    </w:p>
    <w:p w:rsidR="00A77B3E" w:rsidP="006171A8">
      <w:pPr>
        <w:ind w:firstLine="709"/>
        <w:jc w:val="center"/>
      </w:pPr>
      <w:r>
        <w:t>УСТАНОВИЛ :</w:t>
      </w:r>
    </w:p>
    <w:p w:rsidR="00A77B3E" w:rsidP="006171A8">
      <w:pPr>
        <w:ind w:firstLine="709"/>
        <w:jc w:val="both"/>
      </w:pPr>
    </w:p>
    <w:p w:rsidR="00A77B3E" w:rsidP="006171A8">
      <w:pPr>
        <w:ind w:firstLine="709"/>
        <w:jc w:val="both"/>
      </w:pPr>
      <w:r>
        <w:t>фио</w:t>
      </w:r>
      <w:r>
        <w:t xml:space="preserve"> управлял автомобилем в состоянии опьянения,  имея судимость за совершение преступления, предусмотренного ст. 2641</w:t>
      </w:r>
      <w:r>
        <w:t xml:space="preserve"> УК РФ,  при следующих обстоятельствах.</w:t>
      </w:r>
    </w:p>
    <w:p w:rsidR="00A77B3E" w:rsidP="006171A8">
      <w:pPr>
        <w:ind w:firstLine="709"/>
        <w:jc w:val="both"/>
      </w:pPr>
      <w:r>
        <w:t xml:space="preserve">дата в время </w:t>
      </w:r>
      <w:r>
        <w:t>фио</w:t>
      </w:r>
      <w:r>
        <w:t>, действуя умышленно, заведомо зная о том, что в соответствии с приговором мирового судьи судебного участка №70 Сакского судебного района (Сакский муниципальный район и городской округ Саки) Республик</w:t>
      </w:r>
      <w:r>
        <w:t xml:space="preserve">и Крым от дата, вступившего в силу дата, он был осужден по ст. 2641 УК РФ к наказанию в виде 150 часов обязательных работ с лишением  права заниматься деятельностью, связанной с управлением транспортными средствами на срок дата, зная, что обязан соблюдать </w:t>
      </w:r>
      <w:r>
        <w:t>требования Правил дорожного движения Российской Федерации, управлял автомобилем марка автомобиля, государственный регистрационный знак ..., вблизи территории  строительной площадки, расположенной по адресу: адрес, с признаками опьянения, где был остановлен</w:t>
      </w:r>
      <w:r>
        <w:t xml:space="preserve"> сотрудниками ДПС ОГИБДД МО МВД России «Сакский».  В время </w:t>
      </w:r>
      <w:r>
        <w:t>фио</w:t>
      </w:r>
      <w:r>
        <w:t xml:space="preserve">, в соответствии с протоколом серии 61 АК телефон от дата, направлен сотрудниками  ДПС ОГИБДД МО МВД России «Сакский» на медицинское освидетельствование на состояние опьянения, и проехал в ГБУЗ </w:t>
      </w:r>
      <w:r>
        <w:t>РК «Сакская районная больница», расположенное по адресу: адрес, где в помещении медицинского учреждения в время не выполнил законное требование уполномоченного должностного лица и отказался от прохождения медицинского освидетельствования на состояние опьян</w:t>
      </w:r>
      <w:r>
        <w:t xml:space="preserve">ения. </w:t>
      </w:r>
    </w:p>
    <w:p w:rsidR="00A77B3E" w:rsidP="006171A8">
      <w:pPr>
        <w:ind w:firstLine="709"/>
        <w:jc w:val="both"/>
      </w:pPr>
      <w:r>
        <w:t xml:space="preserve">В ходе ознакомления с материалами уголовного дела при разъяснении требований ст. 217 УПК РФ </w:t>
      </w:r>
      <w:r>
        <w:t>фио</w:t>
      </w:r>
      <w:r>
        <w:t xml:space="preserve"> после консультации с защитником и в его присутствии заявил ходатайство о постановлении приговора без проведения судебного разбирательства.</w:t>
      </w:r>
    </w:p>
    <w:p w:rsidR="00A77B3E" w:rsidP="006171A8">
      <w:pPr>
        <w:ind w:firstLine="709"/>
        <w:jc w:val="both"/>
      </w:pPr>
      <w:r>
        <w:t xml:space="preserve">Подсудимый </w:t>
      </w:r>
      <w:r>
        <w:t>фио</w:t>
      </w:r>
      <w:r>
        <w:t xml:space="preserve"> в судебном заседании поддержал свое ходатайство о постановлении приговора без проведения судебного разбирательства, пояснив, что данное ходатайство им заявлено добровольно и после консультации с защитником, а также пояснил, что предъявленное обвинение ему</w:t>
      </w:r>
      <w:r>
        <w:t xml:space="preserve"> понятно, он согласен с обвинением в совершении преступления, предусмотренного ст. 2641 УК РФ, в полном объеме, осознает характер заявленного им ходатайства и последствия постановления приговора без проведения судебного разбирательства. </w:t>
      </w:r>
    </w:p>
    <w:p w:rsidR="00A77B3E" w:rsidP="006171A8">
      <w:pPr>
        <w:ind w:firstLine="709"/>
        <w:jc w:val="both"/>
      </w:pPr>
      <w:r>
        <w:t>Защитник подсудимо</w:t>
      </w:r>
      <w:r>
        <w:t xml:space="preserve">го – адвокат </w:t>
      </w:r>
      <w:r>
        <w:t>фио</w:t>
      </w:r>
      <w:r>
        <w:t xml:space="preserve"> поддержал заявленное подсудимым ходатайство о рассмотрении уголовного дела без проведения судебного разбирательства, государственный обвинитель не возражал против постановления приговора без проведения судебного разбирательства. </w:t>
      </w:r>
    </w:p>
    <w:p w:rsidR="00A77B3E" w:rsidP="006171A8">
      <w:pPr>
        <w:ind w:firstLine="709"/>
        <w:jc w:val="both"/>
      </w:pPr>
      <w:r>
        <w:t xml:space="preserve">Принимая </w:t>
      </w:r>
      <w:r>
        <w:t xml:space="preserve">во внимание вышеуказанные обстоятельства, суд приходит к выводу о том, что ходатайство подсудимого </w:t>
      </w:r>
      <w:r>
        <w:t>фио</w:t>
      </w:r>
      <w:r>
        <w:t xml:space="preserve"> заявлено им в соответствии с требованиями главы 40 УПК РФ и полагает возможным применить особый порядок судебного разбирательства и постановить приговор </w:t>
      </w:r>
      <w:r>
        <w:t xml:space="preserve">без проведения судебного разбирательства.  </w:t>
      </w:r>
    </w:p>
    <w:p w:rsidR="00A77B3E" w:rsidP="006171A8">
      <w:pPr>
        <w:ind w:firstLine="709"/>
        <w:jc w:val="both"/>
      </w:pPr>
      <w:r>
        <w:t xml:space="preserve">Суд приходит к выводу, что обвинение, с которым согласился подсудимый </w:t>
      </w:r>
      <w:r>
        <w:t>фио</w:t>
      </w:r>
      <w:r>
        <w:t xml:space="preserve"> является обоснованным, подтверждается доказательствами, собранными по уголовному делу.</w:t>
      </w:r>
    </w:p>
    <w:p w:rsidR="00A77B3E" w:rsidP="006171A8">
      <w:pPr>
        <w:ind w:firstLine="709"/>
        <w:jc w:val="both"/>
      </w:pPr>
      <w:r>
        <w:t xml:space="preserve">Действия </w:t>
      </w:r>
      <w:r>
        <w:t>фио</w:t>
      </w:r>
      <w:r>
        <w:t xml:space="preserve"> подлежат квалификации по ст. 2641 УК Р</w:t>
      </w:r>
      <w:r>
        <w:t>Ф, как управление автомобилем лицом, находящимся в состоянии опьянения, имеющим судимость за совершение преступления, предусмотренного ст. 2641 УК РФ.</w:t>
      </w:r>
    </w:p>
    <w:p w:rsidR="00A77B3E" w:rsidP="006171A8">
      <w:pPr>
        <w:ind w:firstLine="709"/>
        <w:jc w:val="both"/>
      </w:pPr>
      <w:r>
        <w:t>При назначении вида и меры наказания мировой судья, в соответствии со ст. 60 УК РФ учитывает характер и с</w:t>
      </w:r>
      <w:r>
        <w:t>тепень общественной опасности совершенного преступления, которое Закон относит в силу ст. 15 УК РФ к категории преступлений небольшой тяжести, личность подсудимого, обстоятельства, смягчающие и отягчающие наказание, влияние назначенного наказания на исправ</w:t>
      </w:r>
      <w:r>
        <w:t>ление осужденного и на условия жизни его семьи.</w:t>
      </w:r>
    </w:p>
    <w:p w:rsidR="00A77B3E" w:rsidP="006171A8">
      <w:pPr>
        <w:ind w:firstLine="709"/>
        <w:jc w:val="both"/>
      </w:pPr>
      <w:r>
        <w:t>Обстоятельств, отягчающих наказание, мировым судьей не установлено.</w:t>
      </w:r>
    </w:p>
    <w:p w:rsidR="00A77B3E" w:rsidP="006171A8">
      <w:pPr>
        <w:ind w:firstLine="709"/>
        <w:jc w:val="both"/>
      </w:pPr>
      <w:r>
        <w:t xml:space="preserve">Обстоятельствами, смягчающими наказание </w:t>
      </w:r>
      <w:r>
        <w:t>фио</w:t>
      </w:r>
      <w:r>
        <w:t xml:space="preserve">, мировой судья признает полное признание вины и раскаяние в содеянном, активное способствование </w:t>
      </w:r>
      <w:r>
        <w:t>раскрытию и расследованию преступления.</w:t>
      </w:r>
    </w:p>
    <w:p w:rsidR="00A77B3E" w:rsidP="006171A8">
      <w:pPr>
        <w:ind w:firstLine="709"/>
        <w:jc w:val="both"/>
      </w:pPr>
      <w:r>
        <w:t>фио</w:t>
      </w:r>
      <w:r>
        <w:t xml:space="preserve"> судьей также учитывается личность подсудимого </w:t>
      </w:r>
      <w:r>
        <w:t>фио</w:t>
      </w:r>
      <w:r>
        <w:t xml:space="preserve">, который по месту жительства характеризуется посредственно, на учете у врача-нарколога, врача-психиатра не состоит (л.д. 76, 77). </w:t>
      </w:r>
    </w:p>
    <w:p w:rsidR="00A77B3E" w:rsidP="006171A8">
      <w:pPr>
        <w:ind w:firstLine="709"/>
        <w:jc w:val="both"/>
      </w:pPr>
      <w:r>
        <w:t xml:space="preserve">Оснований для применения в </w:t>
      </w:r>
      <w:r>
        <w:t>отношении подсудимого положений статей 64 УК РФ суд не находит.</w:t>
      </w:r>
    </w:p>
    <w:p w:rsidR="00A77B3E" w:rsidP="006171A8">
      <w:pPr>
        <w:ind w:firstLine="709"/>
        <w:jc w:val="both"/>
      </w:pPr>
      <w:r>
        <w:t xml:space="preserve">В соответствии со ст. 62 ч. 5 УК РФ срок или размер наказания, назначаемого лицу, уголовное дело в отношении которого рассмотрено в порядке, предусмотренном главой 40 Уголовно-процессуального </w:t>
      </w:r>
      <w:r>
        <w:t xml:space="preserve">кодекса Российской Федерации, не может превышать две трети максимального срока или размера наиболее строгого вида наказания, предусмотренного за совершенное </w:t>
      </w:r>
      <w:r>
        <w:t>преступление, а в случае, указанном в статье 226.9 Уголовно-процессуального кодекса Российской Феде</w:t>
      </w:r>
      <w:r>
        <w:t>рации, -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A77B3E" w:rsidP="006171A8">
      <w:pPr>
        <w:ind w:firstLine="709"/>
        <w:jc w:val="both"/>
      </w:pPr>
      <w:r>
        <w:t>В соответствии  со ст. 70 ч. 1, ч. 2 УК РФ при назначении наказания по совокупности приговоров к наказанию, назначенному по</w:t>
      </w:r>
      <w:r>
        <w:t xml:space="preserve"> последнему приговору суда, частично или полностью присоединяется </w:t>
      </w:r>
      <w:r>
        <w:t>неотбытая</w:t>
      </w:r>
      <w:r>
        <w:t xml:space="preserve"> часть наказания по предыдущему приговору суда. Окончательное наказание по совокупности приговоров в случае, если оно менее строгое, чем лишение свободы, не может превышать максимал</w:t>
      </w:r>
      <w:r>
        <w:t>ьного срока или размера, предусмотренного для данного вида наказания Общей частью настоящего Кодекса.</w:t>
      </w:r>
    </w:p>
    <w:p w:rsidR="00A77B3E" w:rsidP="006171A8">
      <w:pPr>
        <w:ind w:firstLine="709"/>
        <w:jc w:val="both"/>
      </w:pPr>
      <w:r>
        <w:t>Как усматривается из копии приговора мирового судьи судебного участка №70 Сакского судебного района (Сакский муниципальный район и городской округ Саки) Р</w:t>
      </w:r>
      <w:r>
        <w:t xml:space="preserve">еспублики Крым от дата </w:t>
      </w:r>
      <w:r>
        <w:t>фио</w:t>
      </w:r>
      <w:r>
        <w:t xml:space="preserve"> осужден  по ст. 2641  УК РФ к наказанию в виде ... обязательных работ с лишением  права заниматься деятельностью, связанной с управлением транспортными средствами на срок дата (л.д. 87-88).</w:t>
      </w:r>
    </w:p>
    <w:p w:rsidR="00A77B3E" w:rsidP="006171A8">
      <w:pPr>
        <w:ind w:firstLine="709"/>
        <w:jc w:val="both"/>
      </w:pPr>
      <w:r>
        <w:t>Согласно представленного ответа на запр</w:t>
      </w:r>
      <w:r>
        <w:t xml:space="preserve">ос суда из Филиала  по </w:t>
      </w:r>
      <w:r>
        <w:t>Сакскому</w:t>
      </w:r>
      <w:r>
        <w:t xml:space="preserve"> району ФКУ УИИ УФСИН России по Республике Крым и г. Севастополя от дата по приговору мирового судьи судебного участка №70 Сакского судебного района (Сакский муниципальный район и городской округ Саки) Республики Крым от дата</w:t>
      </w:r>
      <w:r>
        <w:t xml:space="preserve"> осужденный </w:t>
      </w:r>
      <w:r>
        <w:t>фио</w:t>
      </w:r>
      <w:r>
        <w:t xml:space="preserve"> отработал 24 часа обязательных работ.</w:t>
      </w:r>
    </w:p>
    <w:p w:rsidR="00A77B3E" w:rsidP="006171A8">
      <w:pPr>
        <w:ind w:firstLine="709"/>
        <w:jc w:val="both"/>
      </w:pPr>
      <w:r>
        <w:t xml:space="preserve">Принимая во внимание, что </w:t>
      </w:r>
      <w:r>
        <w:t>фио</w:t>
      </w:r>
      <w:r>
        <w:t xml:space="preserve"> совершил преступление небольшой тяжести, учитывая характер и степень общественной опасности совершенного преступления, личность подсудимого, совокупность смягчающих и отсут</w:t>
      </w:r>
      <w:r>
        <w:t>ствие отягчающих наказание обстоятельств, суд приходит к выводу о том, что необходимым и достаточным для его исправления и предупреждения совершения им новых преступлений, является наказание в виде обязательных работ с назначением дополнительного вида нака</w:t>
      </w:r>
      <w:r>
        <w:t>зания в виде лишения права заниматься деятельностью, связанной с управлением транспортными средствами.</w:t>
      </w:r>
    </w:p>
    <w:p w:rsidR="00A77B3E" w:rsidP="006171A8">
      <w:pPr>
        <w:ind w:firstLine="709"/>
        <w:jc w:val="both"/>
      </w:pPr>
      <w:r>
        <w:t>Поскольку подсудимый совершил новое преступление после вынесения приговора от дата, но до полного отбытия назначенного наказания, суд применяет правила ч</w:t>
      </w:r>
      <w:r>
        <w:t xml:space="preserve">. 1 и ч. 5 ст. 70 УК РФ о частичном присоединении </w:t>
      </w:r>
      <w:r>
        <w:t>неотбытой</w:t>
      </w:r>
      <w:r>
        <w:t xml:space="preserve"> части наказания по предыдущему приговору.</w:t>
      </w:r>
    </w:p>
    <w:p w:rsidR="00A77B3E" w:rsidP="006171A8">
      <w:pPr>
        <w:ind w:firstLine="709"/>
        <w:jc w:val="both"/>
      </w:pPr>
      <w:r>
        <w:t>По правилам ч. 4 ст. 47 УК РФ срок дополнительного наказания в виде лишения права заниматься деятельностью, связанной с управлением транспортными средства</w:t>
      </w:r>
      <w:r>
        <w:t xml:space="preserve">ми, к обязательным работам исчисляется с момента вступления приговора в законную силу. </w:t>
      </w:r>
    </w:p>
    <w:p w:rsidR="00A77B3E" w:rsidP="006171A8">
      <w:pPr>
        <w:ind w:firstLine="709"/>
        <w:jc w:val="both"/>
      </w:pPr>
      <w:r>
        <w:t>В срок указанного наказания не засчитывается время, в течение которого осужденный занимался запрещенной для него деятельностью.</w:t>
      </w:r>
    </w:p>
    <w:p w:rsidR="00A77B3E" w:rsidP="006171A8">
      <w:pPr>
        <w:ind w:firstLine="709"/>
        <w:jc w:val="both"/>
      </w:pPr>
      <w:r>
        <w:t>Вещественные доказательства – автомобиль</w:t>
      </w:r>
      <w:r>
        <w:t xml:space="preserve"> марка автомобиля г.н. ... хранящийся на штраф площадке ГУП РК «</w:t>
      </w:r>
      <w:r>
        <w:t>Информ</w:t>
      </w:r>
      <w:r>
        <w:t xml:space="preserve"> ресурсы» по адресу г. Саки, ул. Промышленная, 2 возвратить по принадлежности владельцу - </w:t>
      </w:r>
      <w:r>
        <w:t>фио</w:t>
      </w:r>
      <w:r>
        <w:t>, диск с записью, хранящийся в материалах дела, оставить на хранение при материалах дела.</w:t>
      </w:r>
    </w:p>
    <w:p w:rsidR="00A77B3E" w:rsidP="006171A8">
      <w:pPr>
        <w:ind w:firstLine="709"/>
        <w:jc w:val="both"/>
      </w:pPr>
      <w:r>
        <w:t xml:space="preserve">На </w:t>
      </w:r>
      <w:r>
        <w:t>основании изложенного, руководствуясь ст. ст. 303-304, 307-309, 316 УПК РФ, суд, -</w:t>
      </w:r>
    </w:p>
    <w:p w:rsidR="00A77B3E" w:rsidP="006171A8">
      <w:pPr>
        <w:ind w:firstLine="709"/>
        <w:jc w:val="center"/>
      </w:pPr>
      <w:r>
        <w:t>ПРИГОВОРИЛ:</w:t>
      </w:r>
    </w:p>
    <w:p w:rsidR="00A77B3E" w:rsidP="006171A8">
      <w:pPr>
        <w:ind w:firstLine="709"/>
        <w:jc w:val="both"/>
      </w:pPr>
    </w:p>
    <w:p w:rsidR="00A77B3E" w:rsidP="006171A8">
      <w:pPr>
        <w:ind w:firstLine="709"/>
        <w:jc w:val="both"/>
      </w:pPr>
      <w:r>
        <w:t>фио</w:t>
      </w:r>
      <w:r>
        <w:t xml:space="preserve"> признать виновным в совершении преступления, предусмотренного ст. 2641 УК РФ и назначить ему наказание в виде 200 (двухсот) часов обязательных работ с лишен</w:t>
      </w:r>
      <w:r>
        <w:t>ием права заниматься деятельностью, связанной с управлением транспортными средствами, на срок 1 (один) год.</w:t>
      </w:r>
    </w:p>
    <w:p w:rsidR="00A77B3E" w:rsidP="006171A8">
      <w:pPr>
        <w:ind w:firstLine="709"/>
        <w:jc w:val="both"/>
      </w:pPr>
      <w:r>
        <w:t xml:space="preserve">На основании ч. 1 ст. 70 УК РФ к назначенному наказанию частично присоединить </w:t>
      </w:r>
      <w:r>
        <w:t>неотбытое</w:t>
      </w:r>
      <w:r>
        <w:t>, а также дополнительное наказание по приговору мирового судь</w:t>
      </w:r>
      <w:r>
        <w:t>и судебного участка №70 Сакского судебного района (Сакский муниципальный район и городской округ Саки) Республики Крым от дата  и окончательно назначить наказание в виде обязательных работ на срок 270 (двести семьдесят) часов с лишением права заниматься де</w:t>
      </w:r>
      <w:r>
        <w:t>ятельностью, связанной с эксплуатацией транспортных средств, на срок 1 (один) года 6 (шесть) месяцев.</w:t>
      </w:r>
    </w:p>
    <w:p w:rsidR="00A77B3E" w:rsidP="006171A8">
      <w:pPr>
        <w:ind w:firstLine="709"/>
        <w:jc w:val="both"/>
      </w:pPr>
      <w:r>
        <w:t xml:space="preserve">Вид обязательных  работ и объекты, на которых они отбываются, для </w:t>
      </w:r>
      <w:r>
        <w:t>фио</w:t>
      </w:r>
      <w:r>
        <w:t xml:space="preserve"> определить органу местного самоуправления по согласованию с уголовно-исполнительной </w:t>
      </w:r>
      <w:r>
        <w:t>инспекцией.</w:t>
      </w:r>
    </w:p>
    <w:p w:rsidR="00A77B3E" w:rsidP="006171A8">
      <w:pPr>
        <w:ind w:firstLine="709"/>
        <w:jc w:val="both"/>
      </w:pPr>
      <w:r>
        <w:t xml:space="preserve">Контроль за отбыванием осужденным </w:t>
      </w:r>
      <w:r>
        <w:t>фио</w:t>
      </w:r>
      <w:r>
        <w:t xml:space="preserve"> обязательных  работ возложить на уголовно-исполнительную инспекцию по месту жительства осужденного.</w:t>
      </w:r>
    </w:p>
    <w:p w:rsidR="00A77B3E" w:rsidP="006171A8">
      <w:pPr>
        <w:ind w:firstLine="709"/>
        <w:jc w:val="both"/>
      </w:pPr>
      <w:r>
        <w:t xml:space="preserve">Меру процессуального принуждения </w:t>
      </w:r>
      <w:r>
        <w:t>фио</w:t>
      </w:r>
      <w:r>
        <w:t xml:space="preserve"> в виде обязательства о явке по вступлению приговора в законную силу о</w:t>
      </w:r>
      <w:r>
        <w:t>тменить.</w:t>
      </w:r>
    </w:p>
    <w:p w:rsidR="00A77B3E" w:rsidP="006171A8">
      <w:pPr>
        <w:ind w:firstLine="709"/>
        <w:jc w:val="both"/>
      </w:pPr>
      <w:r>
        <w:t xml:space="preserve">Вещественные доказательства – автомобиль марка автомобиля г.н. ... хранящийся на специализированной стоянке (штраф. площадке) по адресу г. Саки, ул. Промышленная, 2 возвратить по принадлежности владельцу -  </w:t>
      </w:r>
      <w:r>
        <w:t>фио</w:t>
      </w:r>
      <w:r>
        <w:t>, диск с записью, хранящийся в матери</w:t>
      </w:r>
      <w:r>
        <w:t>алах дела, оставить на хранение при материалах дела.</w:t>
      </w:r>
    </w:p>
    <w:p w:rsidR="00A77B3E" w:rsidP="006171A8">
      <w:pPr>
        <w:ind w:firstLine="709"/>
        <w:jc w:val="both"/>
      </w:pPr>
    </w:p>
    <w:p w:rsidR="00A77B3E" w:rsidP="006171A8">
      <w:pPr>
        <w:ind w:firstLine="709"/>
        <w:jc w:val="both"/>
      </w:pPr>
      <w:r>
        <w:t>Приговор  может быть обжалован в Сакский районный суд Республики Крым через мирового судью судебного участка № 70 Сакского судебного района (Сакский муниципальный район и городской округ Саки) Республик</w:t>
      </w:r>
      <w:r>
        <w:t>и Крым в течении 10 суток со дня его провозглашения.</w:t>
      </w:r>
    </w:p>
    <w:p w:rsidR="00A77B3E" w:rsidP="006171A8">
      <w:pPr>
        <w:ind w:firstLine="709"/>
        <w:jc w:val="both"/>
      </w:pPr>
      <w: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</w:t>
      </w:r>
      <w:r>
        <w:t>иях на жалобы, представления, принесенные другими участниками уголовного процесса.</w:t>
      </w:r>
    </w:p>
    <w:p w:rsidR="00A77B3E" w:rsidP="006171A8">
      <w:pPr>
        <w:ind w:firstLine="709"/>
        <w:jc w:val="both"/>
      </w:pPr>
      <w:r>
        <w:t>По основанию, предусмотренному п. 1 ст. 389.15 УПК РФ, приговор обжалованию не подлежит.</w:t>
      </w:r>
    </w:p>
    <w:p w:rsidR="00A77B3E" w:rsidP="006171A8">
      <w:pPr>
        <w:ind w:firstLine="709"/>
        <w:jc w:val="both"/>
      </w:pPr>
    </w:p>
    <w:p w:rsidR="00A77B3E" w:rsidP="006171A8">
      <w:pPr>
        <w:ind w:firstLine="709"/>
        <w:jc w:val="both"/>
      </w:pPr>
      <w:r>
        <w:t>Мировой судья                                                             А.И. Пано</w:t>
      </w:r>
      <w:r>
        <w:t>в</w:t>
      </w:r>
    </w:p>
    <w:p w:rsidR="00A77B3E" w:rsidP="006171A8">
      <w:pPr>
        <w:ind w:firstLine="709"/>
        <w:jc w:val="both"/>
      </w:pPr>
    </w:p>
    <w:p w:rsidR="00A77B3E" w:rsidP="006171A8">
      <w:pPr>
        <w:ind w:firstLine="709"/>
        <w:jc w:val="both"/>
      </w:pPr>
    </w:p>
    <w:p w:rsidR="00A77B3E" w:rsidP="006171A8">
      <w:pPr>
        <w:ind w:firstLine="709"/>
        <w:jc w:val="both"/>
      </w:pPr>
    </w:p>
    <w:p w:rsidR="00A77B3E" w:rsidP="006171A8">
      <w:pPr>
        <w:ind w:firstLine="709"/>
        <w:jc w:val="both"/>
      </w:pPr>
    </w:p>
    <w:p w:rsidR="00A77B3E" w:rsidP="006171A8">
      <w:pPr>
        <w:ind w:firstLine="709"/>
        <w:jc w:val="both"/>
      </w:pPr>
    </w:p>
    <w:sectPr w:rsidSect="001C795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79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