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D5822">
      <w:pPr>
        <w:ind w:firstLine="709"/>
        <w:jc w:val="right"/>
      </w:pPr>
      <w:r>
        <w:t>Дело № 1-70-16/2017</w:t>
      </w:r>
    </w:p>
    <w:p w:rsidR="00A77B3E" w:rsidP="00DD5822">
      <w:pPr>
        <w:ind w:firstLine="709"/>
        <w:jc w:val="center"/>
      </w:pPr>
      <w:r>
        <w:t>П Р И Г О В О Р</w:t>
      </w:r>
    </w:p>
    <w:p w:rsidR="00A77B3E" w:rsidP="00DD5822">
      <w:pPr>
        <w:ind w:firstLine="709"/>
        <w:jc w:val="center"/>
      </w:pPr>
      <w:r>
        <w:t>Именем Российской Федерации</w:t>
      </w:r>
    </w:p>
    <w:p w:rsidR="00A77B3E" w:rsidP="00DD5822">
      <w:pPr>
        <w:ind w:firstLine="709"/>
        <w:jc w:val="both"/>
      </w:pPr>
      <w:r>
        <w:t xml:space="preserve">«24» июля 2017 года                                                                </w:t>
      </w:r>
      <w:r>
        <w:t xml:space="preserve">   </w:t>
      </w:r>
      <w:r>
        <w:t>г</w:t>
      </w:r>
      <w:r>
        <w:t>. Саки</w:t>
      </w:r>
    </w:p>
    <w:p w:rsidR="00A77B3E" w:rsidP="00DD5822">
      <w:pPr>
        <w:ind w:firstLine="709"/>
        <w:jc w:val="both"/>
      </w:pPr>
      <w:r>
        <w:t xml:space="preserve">И.о. мирового судьи судебного участка № 70 Сакского судебного района </w:t>
      </w:r>
      <w:r>
        <w:t xml:space="preserve">(Сакский муниципальный район и городской округ Саки) Республики Крым  -мировой судья судебного участка №71 Сакского судебного района (Сакский муниципальный район и городской округ Саки) Республики Крым </w:t>
      </w:r>
      <w:r>
        <w:t>Липовская</w:t>
      </w:r>
      <w:r>
        <w:t xml:space="preserve"> И.В.,</w:t>
      </w:r>
    </w:p>
    <w:p w:rsidR="00A77B3E" w:rsidP="00DD5822">
      <w:pPr>
        <w:ind w:firstLine="709"/>
        <w:jc w:val="both"/>
      </w:pPr>
      <w:r>
        <w:t>с участием государственного обвинителя</w:t>
      </w:r>
      <w:r>
        <w:t xml:space="preserve"> – Щербины Н.А.,</w:t>
      </w:r>
    </w:p>
    <w:p w:rsidR="00A77B3E" w:rsidP="00DD5822">
      <w:pPr>
        <w:ind w:firstLine="709"/>
        <w:jc w:val="both"/>
      </w:pPr>
      <w:r>
        <w:t xml:space="preserve">подсудимого – </w:t>
      </w:r>
      <w:r>
        <w:t>фио</w:t>
      </w:r>
      <w:r>
        <w:t xml:space="preserve">, </w:t>
      </w:r>
    </w:p>
    <w:p w:rsidR="00A77B3E" w:rsidP="00DD5822">
      <w:pPr>
        <w:ind w:firstLine="709"/>
        <w:jc w:val="both"/>
      </w:pPr>
      <w:r>
        <w:t xml:space="preserve">защитника – адвоката Дудина П.Н., представившего удостоверение № 1461 и ордер  № 44 от 24 июля 2017 года,  </w:t>
      </w:r>
    </w:p>
    <w:p w:rsidR="00A77B3E" w:rsidP="00DD5822">
      <w:pPr>
        <w:ind w:firstLine="709"/>
        <w:jc w:val="both"/>
      </w:pPr>
      <w:r>
        <w:t xml:space="preserve">при секретаре –  </w:t>
      </w:r>
      <w:r>
        <w:t>Шведчикове</w:t>
      </w:r>
      <w:r>
        <w:t xml:space="preserve"> В.А.,</w:t>
      </w:r>
    </w:p>
    <w:p w:rsidR="00A77B3E" w:rsidP="00DD5822">
      <w:pPr>
        <w:ind w:firstLine="709"/>
        <w:jc w:val="both"/>
      </w:pPr>
      <w:r>
        <w:t>рассмотрев в открытом судебном заседании в зале судебного участка в г. Саки в</w:t>
      </w:r>
      <w:r>
        <w:t xml:space="preserve"> особом порядке уголовное дело в отношении:</w:t>
      </w:r>
    </w:p>
    <w:p w:rsidR="00A77B3E" w:rsidP="00DD5822">
      <w:pPr>
        <w:ind w:firstLine="709"/>
        <w:jc w:val="both"/>
      </w:pPr>
      <w:r>
        <w:t>фио</w:t>
      </w:r>
      <w:r>
        <w:t xml:space="preserve">, паспортные данные, гражданина Российской Федерации, имеющего среднее образование, женатого, имеющего на иждивении 3 малолетних детей, не работающего, военнообязанного, зарегистрированного по адресу: адрес,  </w:t>
      </w:r>
      <w:r>
        <w:t xml:space="preserve">проживающего по адресу: адрес, в силу ст. 86 УК РФ ранее не судимого, </w:t>
      </w:r>
    </w:p>
    <w:p w:rsidR="00A77B3E" w:rsidP="00DD5822">
      <w:pPr>
        <w:ind w:firstLine="709"/>
        <w:jc w:val="both"/>
      </w:pPr>
      <w:r>
        <w:t xml:space="preserve">обвиняемого в совершении преступления, предусмотренного ст. 319 УК Российской Федерации, </w:t>
      </w:r>
    </w:p>
    <w:p w:rsidR="00A77B3E" w:rsidP="00DD5822">
      <w:pPr>
        <w:ind w:firstLine="709"/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DD5822">
      <w:pPr>
        <w:ind w:firstLine="709"/>
        <w:jc w:val="both"/>
      </w:pPr>
      <w:r>
        <w:t>фио</w:t>
      </w:r>
      <w:r>
        <w:t xml:space="preserve"> совершил публичное оскорбление представителя власти при исполнении им св</w:t>
      </w:r>
      <w:r>
        <w:t>оих должностных обязанностей, при следующих обстоятельствах.</w:t>
      </w:r>
    </w:p>
    <w:p w:rsidR="00A77B3E" w:rsidP="00DD5822">
      <w:pPr>
        <w:ind w:firstLine="709"/>
        <w:jc w:val="both"/>
      </w:pPr>
      <w:r>
        <w:t xml:space="preserve">Приказом начальника Межмуниципального отдела МВД России «Сакский» № 162 л/с от дата </w:t>
      </w:r>
      <w:r>
        <w:t>фио</w:t>
      </w:r>
      <w:r>
        <w:t xml:space="preserve"> назначен на должность участкового уполномоченного полиции отдела участковых уполномоченных полиции и по дел</w:t>
      </w:r>
      <w:r>
        <w:t>ам несовершеннолетних Межмуниципального отдела МВД России «Сакский» (далее участковый уполномоченный полиции).</w:t>
      </w:r>
    </w:p>
    <w:p w:rsidR="00A77B3E" w:rsidP="00DD5822">
      <w:pPr>
        <w:ind w:firstLine="709"/>
        <w:jc w:val="both"/>
      </w:pPr>
      <w:r>
        <w:t xml:space="preserve">Согласно п.п. 2, 5, 11 ч. 1 ст. 12, п.п. 1, 14 ч. 1 ст. 13 Федерального закона от дата № З-ФЗ «О полиции» и п.п. 11, 13, 14, 15, 16 должностного </w:t>
      </w:r>
      <w:r>
        <w:t xml:space="preserve">регламента (должностной инструкции), утвержденного дата начальником </w:t>
      </w:r>
      <w:r>
        <w:t>фио</w:t>
      </w:r>
      <w:r>
        <w:t xml:space="preserve"> МВД России «Сакский», </w:t>
      </w:r>
      <w:r>
        <w:t>фио</w:t>
      </w:r>
      <w:r>
        <w:t xml:space="preserve"> при исполнении своих должностных обязанностей обязан незамедлительно пребывать на место совершения преступления, административного правонарушения, обеспечиват</w:t>
      </w:r>
      <w:r>
        <w:t>ь безопасность граждан и общественный порядок на улицах, пресекать административные правонарушения, вправе требовать прекращения преступлений или административных правонарушений, составлять протоколы об административном правонарушении, получать в установле</w:t>
      </w:r>
      <w:r>
        <w:t>нном порядке от граждан необходимые объяснения, производить в предусмотренных законом случаях и порядке соответствующие уголовно-процессуальные действия, доставлять граждан, находящихся в общественных местах в состоянии алкогольного опьянения, в медицински</w:t>
      </w:r>
      <w:r>
        <w:t>е организации.</w:t>
      </w:r>
    </w:p>
    <w:p w:rsidR="00A77B3E" w:rsidP="00DD5822">
      <w:pPr>
        <w:ind w:firstLine="709"/>
        <w:jc w:val="both"/>
      </w:pPr>
      <w:r>
        <w:t xml:space="preserve">Таким образом, </w:t>
      </w:r>
      <w:r>
        <w:t>фио</w:t>
      </w:r>
      <w:r>
        <w:t xml:space="preserve"> является должностным лицом правоохранительного органа, наделенным в установленными Федеральным законом от 07.02.2011 № З-</w:t>
      </w:r>
      <w:r>
        <w:t>ФЗ «О полиции» и должностным регламентом на постоянной основе функциями представителя власти и распор</w:t>
      </w:r>
      <w:r>
        <w:t>ядительными полномочиями в отношении лиц, не находящихся от него в служебной зависимости.</w:t>
      </w:r>
    </w:p>
    <w:p w:rsidR="00A77B3E" w:rsidP="00DD5822">
      <w:pPr>
        <w:ind w:firstLine="709"/>
        <w:jc w:val="both"/>
      </w:pPr>
      <w:r>
        <w:t xml:space="preserve">дата около время </w:t>
      </w:r>
      <w:r>
        <w:t>фио</w:t>
      </w:r>
      <w:r>
        <w:t xml:space="preserve"> 3.3., будучи в состоянии алкогольного опьянения, находясь в помещении отдела по вопросам миграции </w:t>
      </w:r>
      <w:r>
        <w:t>фио</w:t>
      </w:r>
      <w:r>
        <w:t xml:space="preserve"> МВД России «Сакский», расположенного по адр</w:t>
      </w:r>
      <w:r>
        <w:t xml:space="preserve">есу: адрес, совершил административное правонарушение, предусмотренное ч. 1 ст. 20.1 </w:t>
      </w:r>
      <w:r>
        <w:t>КоАП</w:t>
      </w:r>
      <w:r>
        <w:t xml:space="preserve"> РФ -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</w:t>
      </w:r>
      <w:r>
        <w:t xml:space="preserve">корбительным приставанием к гражданам, в связи с чем специалистом экспертом ОВМ МО МВД России «Сакский» </w:t>
      </w:r>
      <w:r>
        <w:t>фио</w:t>
      </w:r>
      <w:r>
        <w:t xml:space="preserve"> был осуществлен звонок участковому уполномоченному полиции </w:t>
      </w:r>
      <w:r>
        <w:t>фио</w:t>
      </w:r>
      <w:r>
        <w:t>, который выехал по указанному сообщению.</w:t>
      </w:r>
    </w:p>
    <w:p w:rsidR="00A77B3E" w:rsidP="00DD5822">
      <w:pPr>
        <w:ind w:firstLine="709"/>
        <w:jc w:val="both"/>
      </w:pPr>
      <w:r>
        <w:t xml:space="preserve">дата около 11 часов 20 </w:t>
      </w:r>
      <w:r>
        <w:t>фио</w:t>
      </w:r>
      <w:r>
        <w:t>, исполняя свои до</w:t>
      </w:r>
      <w:r>
        <w:t xml:space="preserve">лжностные обязанности, будучи в форменной одежде сотрудника МВД России, прибыл по указанному выше адресу, где находился </w:t>
      </w:r>
      <w:r>
        <w:t>фио</w:t>
      </w:r>
      <w:r>
        <w:t xml:space="preserve"> 3.3., находящийся в состоянии алкогольного опьянения.</w:t>
      </w:r>
    </w:p>
    <w:p w:rsidR="00A77B3E" w:rsidP="00DD5822">
      <w:pPr>
        <w:ind w:firstLine="709"/>
        <w:jc w:val="both"/>
      </w:pPr>
      <w:r>
        <w:t>дата в период времени с время до время у находившегося в помещении отдела по в</w:t>
      </w:r>
      <w:r>
        <w:t xml:space="preserve">опросам миграции </w:t>
      </w:r>
      <w:r>
        <w:t>фио</w:t>
      </w:r>
      <w:r>
        <w:t xml:space="preserve"> МВД России «Сакский», расположенного по адресу: адрес, в состоянии алкогольного опьянения </w:t>
      </w:r>
      <w:r>
        <w:t>фио</w:t>
      </w:r>
      <w:r>
        <w:t xml:space="preserve"> 3.3. на почве неприязненных отношений к сотруднику правоохранительного органа, возник преступный умысел, направленный на публичное оскорблени</w:t>
      </w:r>
      <w:r>
        <w:t xml:space="preserve">е представителя власти </w:t>
      </w:r>
      <w:r>
        <w:t>фио</w:t>
      </w:r>
      <w:r>
        <w:t xml:space="preserve"> при исполнении им своих должностных обязанностей.</w:t>
      </w:r>
    </w:p>
    <w:p w:rsidR="00A77B3E" w:rsidP="00DD5822">
      <w:pPr>
        <w:ind w:firstLine="709"/>
        <w:jc w:val="both"/>
      </w:pPr>
      <w:r>
        <w:t xml:space="preserve">дата в период времени с время до время, </w:t>
      </w:r>
      <w:r>
        <w:t>фио</w:t>
      </w:r>
      <w:r>
        <w:t xml:space="preserve"> 3.3., будучи в состоянии алкогольного опьянения, реализуя свой преступный умысел, в присутствии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иных гражданских лиц, н</w:t>
      </w:r>
      <w:r>
        <w:t xml:space="preserve">аходящихся в помещении отдела по вопросам миграции </w:t>
      </w:r>
      <w:r>
        <w:t>фио</w:t>
      </w:r>
      <w:r>
        <w:t xml:space="preserve"> МВД России «Сакский», зная, что его действия носят публичный характер, осознавая общественную опасность и противоправность своих действий, а также то, что своими действиями посягает на нормальную деяте</w:t>
      </w:r>
      <w:r>
        <w:t xml:space="preserve">льность органов государственной власти и ущемляет авторитет последних в лице ее представителя - участкового уполномоченного полиции </w:t>
      </w:r>
      <w:r>
        <w:t>фио</w:t>
      </w:r>
      <w:r>
        <w:t>, с целью унижения его чести и профессионального достоинства, как сотрудника правоохранительного органа, в присутствии по</w:t>
      </w:r>
      <w:r>
        <w:t xml:space="preserve">сторонних лиц умышленно оскорбил </w:t>
      </w:r>
      <w:r>
        <w:t>фио</w:t>
      </w:r>
      <w:r>
        <w:t>, высказав в его адрес оскорбления в грубой неприличной форме, с использованием ненормативной лексики.</w:t>
      </w:r>
    </w:p>
    <w:p w:rsidR="00A77B3E" w:rsidP="00DD5822">
      <w:pPr>
        <w:ind w:firstLine="709"/>
        <w:jc w:val="both"/>
      </w:pPr>
      <w:r>
        <w:t xml:space="preserve">Он же, </w:t>
      </w:r>
      <w:r>
        <w:t>фио</w:t>
      </w:r>
      <w:r>
        <w:t xml:space="preserve"> 3.3., продолжая свои преступные действия, в период времени с время до время, будучи в состоянии алкогольно</w:t>
      </w:r>
      <w:r>
        <w:t xml:space="preserve">го опьянения, находясь перед административным зданием отдела по вопросам миграции </w:t>
      </w:r>
      <w:r>
        <w:t>фио</w:t>
      </w:r>
      <w:r>
        <w:t xml:space="preserve"> МВД России «Сакский», расположенного по адресу: адрес, реализуя свой преступный умысел, в присутствии </w:t>
      </w:r>
      <w:r>
        <w:t>фио</w:t>
      </w:r>
      <w:r>
        <w:t xml:space="preserve">, </w:t>
      </w:r>
      <w:r>
        <w:t>фио</w:t>
      </w:r>
      <w:r>
        <w:t xml:space="preserve"> и иных гражданских лиц, зная, что его действия носят публич</w:t>
      </w:r>
      <w:r>
        <w:t>ный характер, осознавая общественную опасность и противоправность своих действий, а также то, что своими действиями посягает на нормальную деятельность органов государственной власти и ущемляет авторитет последних в лице ее представителя - участкового упол</w:t>
      </w:r>
      <w:r>
        <w:t xml:space="preserve">номоченного полиции </w:t>
      </w:r>
      <w:r>
        <w:t>фио</w:t>
      </w:r>
      <w:r>
        <w:t xml:space="preserve">, с целью унижения его чести и профессионального достоинства, как сотрудника правоохранительного органа, в присутствии посторонних лиц умышленно оскорбил </w:t>
      </w:r>
      <w:r>
        <w:t>фио</w:t>
      </w:r>
      <w:r>
        <w:t>, высказав в его адрес оскорбления в грубой неприличной форме, с использован</w:t>
      </w:r>
      <w:r>
        <w:t>ием ненормативной лексики.</w:t>
      </w:r>
    </w:p>
    <w:p w:rsidR="00A77B3E" w:rsidP="00DD5822">
      <w:pPr>
        <w:ind w:firstLine="709"/>
        <w:jc w:val="both"/>
      </w:pPr>
      <w:r>
        <w:t xml:space="preserve">В судебном заседании подсудимый </w:t>
      </w:r>
      <w:r>
        <w:t>фио</w:t>
      </w:r>
      <w:r>
        <w:t xml:space="preserve"> 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разбирательства, в порядке особого судопроизводства, пр</w:t>
      </w:r>
      <w:r>
        <w:t>отив чего не возражали потерпевший и государственный обвинитель.</w:t>
      </w:r>
    </w:p>
    <w:p w:rsidR="00A77B3E" w:rsidP="00DD5822">
      <w:pPr>
        <w:ind w:firstLine="709"/>
        <w:jc w:val="both"/>
      </w:pPr>
      <w:r>
        <w:t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</w:t>
      </w:r>
      <w:r>
        <w:t xml:space="preserve">явленного ему обвинения и последствий такого заявления. Защитник подсудимого – адвокат </w:t>
      </w:r>
      <w:r>
        <w:t>фио</w:t>
      </w:r>
      <w:r>
        <w:t xml:space="preserve"> не оспаривал законность и допустимость имеющихся в деле доказательств и не заявил о нарушении прав подсудимого в ходе следствия.</w:t>
      </w:r>
    </w:p>
    <w:p w:rsidR="00A77B3E" w:rsidP="00DD5822">
      <w:pPr>
        <w:ind w:firstLine="709"/>
        <w:jc w:val="both"/>
      </w:pPr>
      <w:r>
        <w:t>Государственный обвинитель не возраж</w:t>
      </w:r>
      <w:r>
        <w:t>ал против рассмотрения дела в особом порядке.</w:t>
      </w:r>
    </w:p>
    <w:p w:rsidR="00A77B3E" w:rsidP="00DD5822">
      <w:pPr>
        <w:ind w:firstLine="709"/>
        <w:jc w:val="both"/>
      </w:pPr>
      <w:r>
        <w:t xml:space="preserve">Потерпевший </w:t>
      </w:r>
      <w:r>
        <w:t>фио</w:t>
      </w:r>
      <w:r>
        <w:t xml:space="preserve"> согласно, представленного заявления в суд, также не возражал против рассмотрения дела в особом порядке. </w:t>
      </w:r>
    </w:p>
    <w:p w:rsidR="00A77B3E" w:rsidP="00DD5822">
      <w:pPr>
        <w:ind w:firstLine="709"/>
        <w:jc w:val="both"/>
      </w:pPr>
      <w:r>
        <w:t>При таких обстоятельствах мировой судья считает, что имеются все основания для постановле</w:t>
      </w:r>
      <w:r>
        <w:t>ния приговора без проведения судебного разбирательства.</w:t>
      </w:r>
    </w:p>
    <w:p w:rsidR="00A77B3E" w:rsidP="00DD5822">
      <w:pPr>
        <w:ind w:firstLine="709"/>
        <w:jc w:val="both"/>
      </w:pPr>
      <w:r>
        <w:t xml:space="preserve">Мировой судья находит доказанной вину подсудимого </w:t>
      </w:r>
      <w:r>
        <w:t>фио</w:t>
      </w:r>
      <w:r>
        <w:t xml:space="preserve"> в предъявленном ему обвинении и квалифицирует его действия по ст. 319 УК Российской Федерации – как публичное оскорбление представителя власти при</w:t>
      </w:r>
      <w:r>
        <w:t xml:space="preserve"> исполнении им своих должностных обязанностей. </w:t>
      </w:r>
    </w:p>
    <w:p w:rsidR="00A77B3E" w:rsidP="00DD5822">
      <w:pPr>
        <w:ind w:firstLine="709"/>
        <w:jc w:val="both"/>
      </w:pPr>
      <w:r>
        <w:t>При назначении подсудимому наказания, мировой судья в соответствии со ст. 60 УК Российской Федерации учитывает характер, степень общественной опасности совершенного преступления и личность виновного, в том чи</w:t>
      </w:r>
      <w:r>
        <w:t xml:space="preserve">сле обстоятельства, смягчающие наказание, влияние назначенного наказания на исправление </w:t>
      </w:r>
      <w:r>
        <w:t>фио</w:t>
      </w:r>
    </w:p>
    <w:p w:rsidR="00A77B3E" w:rsidP="00DD5822">
      <w:pPr>
        <w:ind w:firstLine="709"/>
        <w:jc w:val="both"/>
      </w:pPr>
      <w:r>
        <w:t>фио</w:t>
      </w:r>
      <w:r>
        <w:t xml:space="preserve"> совершил преступление небольшой тяжести, направленное против порядка управления. </w:t>
      </w:r>
    </w:p>
    <w:p w:rsidR="00A77B3E" w:rsidP="00DD5822">
      <w:pPr>
        <w:ind w:firstLine="709"/>
        <w:jc w:val="both"/>
      </w:pPr>
      <w:r>
        <w:t xml:space="preserve">Мировым судьей также установлено, что </w:t>
      </w:r>
      <w:r>
        <w:t>фио</w:t>
      </w:r>
      <w:r>
        <w:t xml:space="preserve">  в силу ст. 86 УК РФ ранее не судим </w:t>
      </w:r>
      <w:r>
        <w:t xml:space="preserve">(л.д. 54); на учете у врача-психиатра в г.Саки и </w:t>
      </w:r>
      <w:r>
        <w:t>Сакском</w:t>
      </w:r>
      <w:r>
        <w:t xml:space="preserve"> районе, в Симферополе не состоит (л.д. 55), состоит на учете в </w:t>
      </w:r>
      <w:r>
        <w:t>Сакском</w:t>
      </w:r>
      <w:r>
        <w:t xml:space="preserve"> наркотическом кабинете с дата с диагнозом: «Психическое и поведенческое расстройство в результате употребления алкоголя с синдро</w:t>
      </w:r>
      <w:r>
        <w:t>мом зависимости»  (л.д. 55); по месту проживания характеризуется с посредственной стороны (л.д. 50).</w:t>
      </w:r>
    </w:p>
    <w:p w:rsidR="00A77B3E" w:rsidP="00DD5822">
      <w:pPr>
        <w:ind w:firstLine="709"/>
        <w:jc w:val="both"/>
      </w:pPr>
      <w:r>
        <w:t xml:space="preserve">Согласно акта наркологического освидетельствования № 832 от дата, </w:t>
      </w:r>
      <w:r>
        <w:t>фио</w:t>
      </w:r>
      <w:r>
        <w:t xml:space="preserve"> не страдает наркоманией и токсикоманией. Страдает алкоголизмом. Нуждается в принудите</w:t>
      </w:r>
      <w:r>
        <w:t>льном лечении. Противопоказаний нет. (л.д.96).</w:t>
      </w:r>
    </w:p>
    <w:p w:rsidR="00A77B3E" w:rsidP="00DD5822">
      <w:pPr>
        <w:ind w:firstLine="709"/>
        <w:jc w:val="both"/>
      </w:pPr>
      <w:r>
        <w:t xml:space="preserve">Обстоятельствами, смягчающими наказание </w:t>
      </w:r>
      <w:r>
        <w:t>фио</w:t>
      </w:r>
      <w:r>
        <w:t xml:space="preserve"> мировой судья признает в соответствии с п.п. «г», «и» ч.1 ст. 61 УК Российской Федерации – наличие малолетних детей: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 </w:t>
      </w:r>
      <w:r>
        <w:t>Сафие</w:t>
      </w:r>
      <w:r>
        <w:t>, паспортные данные (л.д.51-53); активное способствование раскрытию и расследованию преступления и в соответствии с ч. 2 ст. 61 Российской Федерации - признание вины, раскаяние в содеянном.</w:t>
      </w:r>
    </w:p>
    <w:p w:rsidR="00A77B3E" w:rsidP="00DD5822">
      <w:pPr>
        <w:ind w:firstLine="709"/>
        <w:jc w:val="both"/>
      </w:pPr>
      <w:r>
        <w:t xml:space="preserve">Обстоятельством, отягчающим наказание, в силу ч. 1.1 ст. </w:t>
      </w:r>
      <w:r>
        <w:t xml:space="preserve">63 УК РФ  мировым судьей признается совершение преступления в состоянии алкогольного </w:t>
      </w:r>
      <w:r>
        <w:t xml:space="preserve">опьянения, вызванного употреблением алкоголя, поскольку данное состояние  способствовало совершению </w:t>
      </w:r>
      <w:r>
        <w:t>фио</w:t>
      </w:r>
      <w:r>
        <w:t xml:space="preserve"> преступления, данное им также было подтверждено в судебном заседани</w:t>
      </w:r>
      <w:r>
        <w:t xml:space="preserve">и. </w:t>
      </w:r>
    </w:p>
    <w:p w:rsidR="00A77B3E" w:rsidP="00DD5822">
      <w:pPr>
        <w:ind w:firstLine="709"/>
        <w:jc w:val="both"/>
      </w:pPr>
      <w:r>
        <w:t>Принимая во внимание обстоятельства и тяжесть совершенного преступления, направленного против порядка управления, личность подсудимого, характер его действий, а также наличие смягчающих и отягчающих обстоятельств, мировой судья считает необходимым назн</w:t>
      </w:r>
      <w:r>
        <w:t xml:space="preserve">ачить </w:t>
      </w:r>
      <w:r>
        <w:t>фио</w:t>
      </w:r>
      <w:r>
        <w:t xml:space="preserve"> наказание в виде обязательных работ, так как данный вид наказания соразмерен содеянному и отвечает целям ч. 2 ст. 43 УК Российской Федерации, а именно служит целям исправления осужденного и предупреждения совершения им новых преступлений. Мировой</w:t>
      </w:r>
      <w:r>
        <w:t xml:space="preserve"> судья считает, что штраф не представляется возможным назначить ввиду характера и обстоятельств совершенного преступления, и отсутствие постоянного источника дохода.  Более строгое наказание будет являться чрезмерно суровым. </w:t>
      </w:r>
    </w:p>
    <w:p w:rsidR="00A77B3E" w:rsidP="00DD5822">
      <w:pPr>
        <w:ind w:firstLine="709"/>
        <w:jc w:val="both"/>
      </w:pPr>
      <w:r>
        <w:t>Препятствий для применения к п</w:t>
      </w:r>
      <w:r>
        <w:t>одсудимому обязательных работ в соответствии с ч. 4 ст. 49 УК Российской Федерации мировым судьей не установлено.</w:t>
      </w:r>
    </w:p>
    <w:p w:rsidR="00A77B3E" w:rsidP="00DD5822">
      <w:pPr>
        <w:ind w:firstLine="709"/>
        <w:jc w:val="both"/>
      </w:pPr>
      <w:r>
        <w:t>С учетом обстоятельств совершения преступления, личности подсудимого, суд не усматривает оснований для снижения категории преступления в соотв</w:t>
      </w:r>
      <w:r>
        <w:t>етствии с ч. 6 ст. 15 УК Российской Федерации, поскольку он совершил преступление небольшой тяжести.</w:t>
      </w:r>
    </w:p>
    <w:p w:rsidR="00A77B3E" w:rsidP="00DD5822">
      <w:pPr>
        <w:ind w:firstLine="709"/>
        <w:jc w:val="both"/>
      </w:pPr>
      <w:r>
        <w:t xml:space="preserve">Мера пресечения в виде подписке о невыезде и надлежащем поведении в отношении  </w:t>
      </w:r>
      <w:r>
        <w:t>фио</w:t>
      </w:r>
      <w:r>
        <w:t xml:space="preserve"> подлежит отмене по вступлению приговора в законную силу. </w:t>
      </w:r>
    </w:p>
    <w:p w:rsidR="00A77B3E" w:rsidP="00DD5822">
      <w:pPr>
        <w:ind w:firstLine="709"/>
        <w:jc w:val="both"/>
      </w:pPr>
      <w:r>
        <w:t>Гражданский ис</w:t>
      </w:r>
      <w:r>
        <w:t>к по делу не заявлен.</w:t>
      </w:r>
    </w:p>
    <w:p w:rsidR="00A77B3E" w:rsidP="00DD5822">
      <w:pPr>
        <w:ind w:firstLine="709"/>
        <w:jc w:val="both"/>
      </w:pPr>
      <w:r>
        <w:t>Вещественными доказательствами надлежит распорядиться в соответствии с п. 6 ч. 3 ст. 81 УПК Российской Федерации: компакт диск,  содержащий видеозапись событий дата, который  находится при материалах уголовного дела (л.д. 102) необход</w:t>
      </w:r>
      <w:r>
        <w:t>имо хранить  при материалах уголовного дела.</w:t>
      </w:r>
    </w:p>
    <w:p w:rsidR="00A77B3E" w:rsidP="00DD5822">
      <w:pPr>
        <w:ind w:firstLine="709"/>
        <w:jc w:val="both"/>
      </w:pPr>
      <w:r>
        <w:t xml:space="preserve">В соответствии с ч.10 ст. 316 УПК Российской Федерации процессуальные издержки взысканию с </w:t>
      </w:r>
      <w:r>
        <w:t>фио</w:t>
      </w:r>
      <w:r>
        <w:t xml:space="preserve"> не подлежат. </w:t>
      </w:r>
    </w:p>
    <w:p w:rsidR="00A77B3E" w:rsidP="00DD5822">
      <w:pPr>
        <w:ind w:firstLine="709"/>
        <w:jc w:val="both"/>
      </w:pPr>
      <w:r>
        <w:t>На основании изложенного и руководствуясь ст. ст. 296-299, 309, 316-317 УПК Российской Федерации, миро</w:t>
      </w:r>
      <w:r>
        <w:t xml:space="preserve">вой судья, -    </w:t>
      </w:r>
    </w:p>
    <w:p w:rsidR="00A77B3E" w:rsidP="00DD5822">
      <w:pPr>
        <w:ind w:firstLine="709"/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DD5822">
      <w:pPr>
        <w:ind w:firstLine="709"/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ст. 319 УК Российской Федерации и назначить ему наказание в виде 180 (ста восьмидесяти) часов обязательных работ с отбытием наказания в местах определяе</w:t>
      </w:r>
      <w:r>
        <w:t>мых органами местного самоуправления по согласованию с уголовно – исполнительной инспекцией.</w:t>
      </w:r>
    </w:p>
    <w:p w:rsidR="00A77B3E" w:rsidP="00DD5822">
      <w:pPr>
        <w:ind w:firstLine="709"/>
        <w:jc w:val="both"/>
      </w:pPr>
      <w:r>
        <w:t xml:space="preserve">Меру пресечения в виде подписке о невыезде и надлежащем поведении  осужденному </w:t>
      </w:r>
      <w:r>
        <w:t>фио</w:t>
      </w:r>
      <w:r>
        <w:t xml:space="preserve"> отменить  по вступлению приговора в законную силу. </w:t>
      </w:r>
    </w:p>
    <w:p w:rsidR="00A77B3E" w:rsidP="00DD5822">
      <w:pPr>
        <w:ind w:firstLine="709"/>
        <w:jc w:val="both"/>
      </w:pPr>
      <w:r>
        <w:t>Вещественные доказательства:</w:t>
      </w:r>
      <w:r>
        <w:t xml:space="preserve"> компакт диск,  содержащий видеозапись событий дата, который  находится при материалах уголовного дела (л.д. 102) хранить  при материалах уголовного дела.</w:t>
      </w:r>
    </w:p>
    <w:p w:rsidR="00A77B3E" w:rsidP="00DD5822">
      <w:pPr>
        <w:ind w:firstLine="709"/>
        <w:jc w:val="both"/>
      </w:pPr>
      <w:r>
        <w:t>Приговор может быть обжалован в Сакский районный суд Республики Крым через судебный участок №70 Сакск</w:t>
      </w:r>
      <w:r>
        <w:t xml:space="preserve">ого судебного района (Сакский муниципальный район и городской округ Саки) Республики Крым в течение десяти </w:t>
      </w:r>
      <w:r>
        <w:t xml:space="preserve">суток со дня его провозглашения с соблюдением требований ст. 317 УПК Российской Федерации. </w:t>
      </w:r>
    </w:p>
    <w:p w:rsidR="00A77B3E" w:rsidP="00DD5822">
      <w:pPr>
        <w:ind w:firstLine="709"/>
        <w:jc w:val="both"/>
      </w:pPr>
      <w:r>
        <w:t>Обжалование приговора возможно только в части: существенн</w:t>
      </w:r>
      <w:r>
        <w:t>ого нарушения уголовно-процессуального закона, неправильности применения уголовного закона, несправедливости приговора.</w:t>
      </w:r>
    </w:p>
    <w:p w:rsidR="00A77B3E" w:rsidP="00DD5822">
      <w:pPr>
        <w:ind w:firstLine="709"/>
        <w:jc w:val="both"/>
      </w:pPr>
      <w:r>
        <w:t>В случае подачи апелляционной жалобы осужденный  вправе ходатайствовать об участии в рассмотрении уголовного дела судом апелляционной ин</w:t>
      </w:r>
      <w:r>
        <w:t>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</w:t>
      </w:r>
      <w:r>
        <w:t>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</w:t>
      </w:r>
      <w:r>
        <w:t>пии апелляционной жалобы, представления других участников процесса.</w:t>
      </w:r>
    </w:p>
    <w:p w:rsidR="00A77B3E" w:rsidP="00DD5822">
      <w:pPr>
        <w:ind w:firstLine="709"/>
        <w:jc w:val="both"/>
      </w:pPr>
      <w:r>
        <w:t xml:space="preserve">Разъяснить осужденному </w:t>
      </w:r>
      <w:r>
        <w:t>фио</w:t>
      </w:r>
      <w:r>
        <w:t xml:space="preserve"> положения ч. 3 ст. 49 УК Российской Федерации – в случае злостного уклонения осужденного от отбывания обязательных работ они заменяются принудительными работами </w:t>
      </w:r>
      <w:r>
        <w:t>или лишением свободы. При этом время, в течение которого осужденный отбывал обязательные работы,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</w:t>
      </w:r>
      <w:r>
        <w:t>сов обязательных работ.</w:t>
      </w:r>
    </w:p>
    <w:p w:rsidR="00A77B3E" w:rsidP="00DD5822">
      <w:pPr>
        <w:ind w:firstLine="709"/>
        <w:jc w:val="both"/>
      </w:pPr>
    </w:p>
    <w:p w:rsidR="00A77B3E" w:rsidP="00DD5822">
      <w:pPr>
        <w:ind w:firstLine="709"/>
        <w:jc w:val="both"/>
      </w:pPr>
      <w:r>
        <w:t xml:space="preserve">Мировой судья </w:t>
      </w:r>
      <w:r>
        <w:tab/>
        <w:t>/подпись/</w:t>
      </w:r>
      <w:r>
        <w:tab/>
      </w:r>
      <w:r>
        <w:tab/>
      </w:r>
      <w:r>
        <w:tab/>
        <w:t xml:space="preserve">                                  </w:t>
      </w:r>
      <w:r>
        <w:t>фио</w:t>
      </w:r>
      <w:r>
        <w:t xml:space="preserve"> </w:t>
      </w:r>
    </w:p>
    <w:p w:rsidR="00A77B3E" w:rsidP="00DD5822">
      <w:pPr>
        <w:ind w:firstLine="709"/>
        <w:jc w:val="both"/>
      </w:pPr>
      <w:r>
        <w:t>Копия верна:</w:t>
      </w:r>
    </w:p>
    <w:p w:rsidR="00A77B3E" w:rsidP="00DD5822">
      <w:pPr>
        <w:ind w:firstLine="709"/>
        <w:jc w:val="both"/>
      </w:pPr>
    </w:p>
    <w:p w:rsidR="00A77B3E" w:rsidP="00DD5822">
      <w:pPr>
        <w:ind w:firstLine="709"/>
        <w:jc w:val="both"/>
      </w:pPr>
      <w:r>
        <w:t xml:space="preserve">Мировой судья:                                                          </w:t>
      </w:r>
      <w:r>
        <w:t>фио</w:t>
      </w:r>
    </w:p>
    <w:p w:rsidR="00A77B3E" w:rsidP="00DD5822">
      <w:pPr>
        <w:ind w:firstLine="709"/>
        <w:jc w:val="both"/>
      </w:pPr>
      <w:r>
        <w:t xml:space="preserve">Секретарь судебного заседания:                             </w:t>
      </w:r>
      <w:r>
        <w:t>фио</w:t>
      </w:r>
    </w:p>
    <w:p w:rsidR="00A77B3E" w:rsidP="00DD5822">
      <w:pPr>
        <w:ind w:firstLine="709"/>
        <w:jc w:val="both"/>
      </w:pPr>
    </w:p>
    <w:p w:rsidR="00A77B3E" w:rsidP="00DD5822">
      <w:pPr>
        <w:ind w:firstLine="709"/>
        <w:jc w:val="both"/>
      </w:pPr>
      <w:r>
        <w:t xml:space="preserve">         Приговор вступил в законную силу «      »                          дата </w:t>
      </w:r>
    </w:p>
    <w:p w:rsidR="00A77B3E" w:rsidP="00DD5822">
      <w:pPr>
        <w:ind w:firstLine="709"/>
        <w:jc w:val="both"/>
      </w:pPr>
      <w:r>
        <w:t xml:space="preserve">Мировой судья:                                                          </w:t>
      </w:r>
      <w:r>
        <w:t>фио</w:t>
      </w:r>
    </w:p>
    <w:p w:rsidR="00A77B3E" w:rsidP="00DD5822">
      <w:pPr>
        <w:ind w:firstLine="709"/>
        <w:jc w:val="both"/>
      </w:pPr>
      <w:r>
        <w:t xml:space="preserve">Секретарь судебного заседания:                              </w:t>
      </w:r>
      <w:r>
        <w:t>фио</w:t>
      </w:r>
    </w:p>
    <w:p w:rsidR="00A77B3E" w:rsidP="00DD5822">
      <w:pPr>
        <w:ind w:firstLine="709"/>
        <w:jc w:val="both"/>
      </w:pPr>
    </w:p>
    <w:p w:rsidR="00A77B3E" w:rsidP="00DD5822">
      <w:pPr>
        <w:ind w:firstLine="709"/>
        <w:jc w:val="both"/>
      </w:pPr>
    </w:p>
    <w:p w:rsidR="00A77B3E" w:rsidP="00DD5822">
      <w:pPr>
        <w:ind w:firstLine="709"/>
        <w:jc w:val="both"/>
      </w:pPr>
      <w:r>
        <w:t xml:space="preserve">Оригинал приговора подшит в </w:t>
      </w:r>
      <w:r>
        <w:t>материал уголовного дела № 1-70-16/2017 и находится в Судебном участке № 70 Сакского судебного района (Сакский муниципальный район и городской округ Саки) Республики Крым.</w:t>
      </w:r>
    </w:p>
    <w:p w:rsidR="00A77B3E" w:rsidP="00DD5822">
      <w:pPr>
        <w:ind w:firstLine="709"/>
        <w:jc w:val="both"/>
      </w:pPr>
    </w:p>
    <w:p w:rsidR="00A77B3E" w:rsidP="00DD5822">
      <w:pPr>
        <w:ind w:firstLine="709"/>
        <w:jc w:val="both"/>
      </w:pPr>
      <w:r>
        <w:t xml:space="preserve">Мировой судья:                                                          </w:t>
      </w:r>
      <w:r>
        <w:t>фио</w:t>
      </w:r>
    </w:p>
    <w:p w:rsidR="00A77B3E" w:rsidP="00DD5822">
      <w:pPr>
        <w:ind w:firstLine="709"/>
        <w:jc w:val="both"/>
      </w:pPr>
      <w:r>
        <w:t>Секрета</w:t>
      </w:r>
      <w:r>
        <w:t xml:space="preserve">рь судебного  заседания:                             </w:t>
      </w:r>
      <w:r>
        <w:t>фио</w:t>
      </w:r>
    </w:p>
    <w:p w:rsidR="00A77B3E" w:rsidP="00DD5822">
      <w:pPr>
        <w:ind w:firstLine="709"/>
        <w:jc w:val="both"/>
      </w:pPr>
    </w:p>
    <w:p w:rsidR="00A77B3E" w:rsidP="00DD5822">
      <w:pPr>
        <w:ind w:firstLine="709"/>
        <w:jc w:val="both"/>
      </w:pPr>
    </w:p>
    <w:p w:rsidR="00A77B3E" w:rsidP="00DD5822">
      <w:pPr>
        <w:ind w:firstLine="709"/>
        <w:jc w:val="both"/>
      </w:pPr>
    </w:p>
    <w:p w:rsidR="00A77B3E" w:rsidP="00DD5822">
      <w:pPr>
        <w:ind w:firstLine="709"/>
        <w:jc w:val="both"/>
      </w:pPr>
      <w:r>
        <w:t>6</w:t>
      </w:r>
    </w:p>
    <w:p w:rsidR="00A77B3E" w:rsidP="00DD5822">
      <w:pPr>
        <w:ind w:firstLine="709"/>
        <w:jc w:val="both"/>
      </w:pPr>
    </w:p>
    <w:p w:rsidR="00A77B3E" w:rsidP="00DD5822">
      <w:pPr>
        <w:ind w:firstLine="709"/>
        <w:jc w:val="both"/>
      </w:pPr>
    </w:p>
    <w:sectPr w:rsidSect="00681A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AE1"/>
    <w:rsid w:val="00681AE1"/>
    <w:rsid w:val="00A77B3E"/>
    <w:rsid w:val="00DD58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A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