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01EF1">
      <w:pPr>
        <w:ind w:firstLine="709"/>
        <w:jc w:val="center"/>
      </w:pPr>
      <w:r>
        <w:t>–       3      –</w:t>
      </w:r>
    </w:p>
    <w:p w:rsidR="00A77B3E" w:rsidP="00601EF1">
      <w:pPr>
        <w:ind w:firstLine="709"/>
        <w:jc w:val="both"/>
      </w:pPr>
      <w:r>
        <w:t xml:space="preserve">                                                                                     Дело № 1-70-17/2017</w:t>
      </w:r>
    </w:p>
    <w:p w:rsidR="00A77B3E" w:rsidP="00601EF1">
      <w:pPr>
        <w:ind w:firstLine="709"/>
        <w:jc w:val="both"/>
      </w:pPr>
    </w:p>
    <w:p w:rsidR="00A77B3E" w:rsidP="00601EF1">
      <w:pPr>
        <w:ind w:firstLine="709"/>
        <w:jc w:val="center"/>
      </w:pPr>
      <w:r>
        <w:t>ПОСТАНОВЛЕНИЕ</w:t>
      </w:r>
    </w:p>
    <w:p w:rsidR="00A77B3E" w:rsidP="00601EF1">
      <w:pPr>
        <w:ind w:firstLine="709"/>
        <w:jc w:val="both"/>
      </w:pPr>
    </w:p>
    <w:p w:rsidR="00A77B3E" w:rsidP="00601EF1">
      <w:pPr>
        <w:ind w:firstLine="709"/>
        <w:jc w:val="both"/>
      </w:pPr>
      <w:r>
        <w:t xml:space="preserve"> «10» октября 2017 года                                               г. Саки</w:t>
      </w:r>
    </w:p>
    <w:p w:rsidR="00A77B3E" w:rsidP="00601EF1">
      <w:pPr>
        <w:ind w:firstLine="709"/>
        <w:jc w:val="both"/>
      </w:pPr>
    </w:p>
    <w:p w:rsidR="00A77B3E" w:rsidP="00601EF1">
      <w:pPr>
        <w:ind w:firstLine="709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при секретаре – </w:t>
      </w:r>
      <w:r>
        <w:t>Шведчикове</w:t>
      </w:r>
      <w:r>
        <w:t xml:space="preserve"> В.А., </w:t>
      </w:r>
      <w:r>
        <w:t xml:space="preserve">с участием государственного обвинителя помощника Сакского межрайонного прокурора РК Ярошенко С.С., потерпевшего </w:t>
      </w:r>
      <w:r>
        <w:t>фио</w:t>
      </w:r>
      <w:r>
        <w:t xml:space="preserve">, защитника – адвоката </w:t>
      </w:r>
      <w:r>
        <w:t>Шушкановой</w:t>
      </w:r>
      <w:r>
        <w:t xml:space="preserve"> В.А., представившей удостоверение № 1594 от 29.12.2016 года, ордер № 52 от 10.10.2017 года, подсудимого </w:t>
      </w:r>
      <w:r>
        <w:t>фио</w:t>
      </w:r>
      <w:r>
        <w:t>,</w:t>
      </w:r>
    </w:p>
    <w:p w:rsidR="00A77B3E" w:rsidP="00601EF1">
      <w:pPr>
        <w:ind w:firstLine="709"/>
        <w:jc w:val="both"/>
      </w:pPr>
      <w:r>
        <w:t xml:space="preserve">рассмотрев в открытом судебном заседании уголовное дело по обвинению: </w:t>
      </w:r>
    </w:p>
    <w:p w:rsidR="00A77B3E" w:rsidP="00601EF1">
      <w:pPr>
        <w:ind w:firstLine="709"/>
        <w:jc w:val="both"/>
      </w:pPr>
      <w:r>
        <w:t>фио</w:t>
      </w:r>
      <w:r>
        <w:t>,  паспортные данные, гражданина Российской Федерации, имеющего среднее образование, холостого, инвалида второй группы, не работающего, зарегистрированной и проживающего по адресу:</w:t>
      </w:r>
      <w:r>
        <w:t xml:space="preserve"> адрес, ...,  ранее не судимого,  </w:t>
      </w:r>
    </w:p>
    <w:p w:rsidR="00A77B3E" w:rsidP="00601EF1">
      <w:pPr>
        <w:ind w:firstLine="709"/>
        <w:jc w:val="both"/>
      </w:pPr>
    </w:p>
    <w:p w:rsidR="00A77B3E" w:rsidP="00601EF1">
      <w:pPr>
        <w:ind w:firstLine="709"/>
        <w:jc w:val="both"/>
      </w:pPr>
      <w:r>
        <w:t>в совершении преступления, предусмотренного ч. 1 ст. 158 УК РФ,</w:t>
      </w:r>
    </w:p>
    <w:p w:rsidR="00A77B3E" w:rsidP="00601EF1">
      <w:pPr>
        <w:ind w:firstLine="709"/>
        <w:jc w:val="both"/>
      </w:pPr>
    </w:p>
    <w:p w:rsidR="00A77B3E" w:rsidP="00601EF1">
      <w:pPr>
        <w:ind w:firstLine="709"/>
        <w:jc w:val="center"/>
      </w:pPr>
      <w:r>
        <w:t>УСТАНОВИЛ :</w:t>
      </w:r>
    </w:p>
    <w:p w:rsidR="00A77B3E" w:rsidP="00601EF1">
      <w:pPr>
        <w:ind w:firstLine="709"/>
        <w:jc w:val="both"/>
      </w:pPr>
    </w:p>
    <w:p w:rsidR="00A77B3E" w:rsidP="00601EF1">
      <w:pPr>
        <w:ind w:firstLine="709"/>
        <w:jc w:val="both"/>
      </w:pPr>
      <w:r>
        <w:t>фио</w:t>
      </w:r>
      <w:r>
        <w:t xml:space="preserve"> совершил кражу, то есть тайное хищение чужого имущества, при следующих обстоятельствах. </w:t>
      </w:r>
    </w:p>
    <w:p w:rsidR="00A77B3E" w:rsidP="00601EF1">
      <w:pPr>
        <w:ind w:firstLine="709"/>
        <w:jc w:val="both"/>
      </w:pPr>
      <w:r>
        <w:t>фио</w:t>
      </w:r>
      <w:r>
        <w:t xml:space="preserve">, дата примерно в время, находясь в коридоре, </w:t>
      </w:r>
      <w:r>
        <w:t xml:space="preserve">расположенном в квартире № 10 дома № 3/7 по адрес в адрес, по месту жительства своего знакомого </w:t>
      </w:r>
      <w:r>
        <w:t>фио</w:t>
      </w:r>
      <w:r>
        <w:t xml:space="preserve">, имея преступный умысел на тайное хищение имущества, принадлежащего </w:t>
      </w:r>
      <w:r>
        <w:t>фио</w:t>
      </w:r>
      <w:r>
        <w:t xml:space="preserve">, осознавая общественную опасность своих действий, предвидя неизбежность наступления </w:t>
      </w:r>
      <w:r>
        <w:t xml:space="preserve">общественно опасных последствий в виде причинения имущественного вреда и желания их наступления, руководствуясь корыстными побуждениями и цель незаконного обогащения, воспользовавшись отсутствием внимания со стороны </w:t>
      </w:r>
      <w:r>
        <w:t>фио</w:t>
      </w:r>
      <w:r>
        <w:t>, путем свободного доступа, с поверхн</w:t>
      </w:r>
      <w:r>
        <w:t>ости сейфа тайно похитил планшет фирмы «</w:t>
      </w:r>
      <w:r>
        <w:t>Clarion</w:t>
      </w:r>
      <w:r>
        <w:t>», модель «BQ – 7008G» в корпусе красного цвета, стоимостью сумма, находящийся в чехле для планшета фирмы «</w:t>
      </w:r>
      <w:r>
        <w:t>Hama</w:t>
      </w:r>
      <w:r>
        <w:t xml:space="preserve">» желтого цвета, стоимостью сумма. После чего, находясь там же, с поверхности стола тайно похитил </w:t>
      </w:r>
      <w:r>
        <w:t>шуруповерт</w:t>
      </w:r>
      <w:r>
        <w:t xml:space="preserve"> фирмы «</w:t>
      </w:r>
      <w:r>
        <w:t>Edon</w:t>
      </w:r>
      <w:r>
        <w:t xml:space="preserve">» модели «ED-1280» в корпусе красно-черного цвета, стоимостью сумма, принадлежащие </w:t>
      </w:r>
      <w:r>
        <w:t>фио</w:t>
      </w:r>
      <w:r>
        <w:t xml:space="preserve">,    после чего с места преступления скрылся, распорядившись похищенным по своему усмотрению, причинив </w:t>
      </w:r>
      <w:r>
        <w:t>фио</w:t>
      </w:r>
      <w:r>
        <w:t xml:space="preserve"> имущественный вред на общую сумму сумма.</w:t>
      </w:r>
    </w:p>
    <w:p w:rsidR="00A77B3E" w:rsidP="00601EF1">
      <w:pPr>
        <w:ind w:firstLine="709"/>
        <w:jc w:val="both"/>
      </w:pPr>
      <w:r>
        <w:t xml:space="preserve">В судебном заседании потерпевший </w:t>
      </w:r>
      <w:r>
        <w:t>фио</w:t>
      </w:r>
      <w:r>
        <w:t xml:space="preserve"> заявил ходатайство о прекращении уголовного дела в отношении </w:t>
      </w:r>
      <w:r>
        <w:t>фио</w:t>
      </w:r>
      <w:r>
        <w:t xml:space="preserve"> по ч. 1 ст. 158 УК РФ в связи с его примирением с подсудимым и заглаживанием причиненного им вреда, ссылаясь на те обстоятельства, что после совершенного </w:t>
      </w:r>
      <w:r>
        <w:t xml:space="preserve">в отношении него преступления, они примирились с подсудимым и  не имеет к </w:t>
      </w:r>
      <w:r>
        <w:t>фио</w:t>
      </w:r>
      <w:r>
        <w:t xml:space="preserve"> каких-либо претензий материального и морального характера.</w:t>
      </w:r>
    </w:p>
    <w:p w:rsidR="00A77B3E" w:rsidP="00601EF1">
      <w:pPr>
        <w:ind w:firstLine="709"/>
        <w:jc w:val="both"/>
      </w:pPr>
      <w:r>
        <w:t xml:space="preserve">Подсудимый </w:t>
      </w:r>
      <w:r>
        <w:t>фио</w:t>
      </w:r>
      <w:r>
        <w:t xml:space="preserve"> в судебном заседании виновным себя в предъявленном ему органом предварительного расследования обвинении </w:t>
      </w:r>
      <w:r>
        <w:t xml:space="preserve">в совершении преступления,  предусмотренного ч. 1 ст. 158 УК РФ,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 </w:t>
      </w:r>
      <w:r>
        <w:t xml:space="preserve">просит суд прекратить  в отношении него уголовное дело по обвинению в совершении преступления, предусмотренного ч. 1 ст. 158 УК РФ в связи с примирением с потерпевшим </w:t>
      </w:r>
      <w:r>
        <w:t>фио</w:t>
      </w:r>
      <w:r>
        <w:t xml:space="preserve">  и заглаживанием причиненного потерпевшему вреда. При этом подсудимый также пояснил, </w:t>
      </w:r>
      <w:r>
        <w:t xml:space="preserve">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потерпевшего </w:t>
      </w:r>
      <w:r>
        <w:t>фио</w:t>
      </w:r>
      <w:r>
        <w:t xml:space="preserve">  </w:t>
      </w:r>
    </w:p>
    <w:p w:rsidR="00A77B3E" w:rsidP="00601EF1">
      <w:pPr>
        <w:ind w:firstLine="709"/>
        <w:jc w:val="both"/>
      </w:pPr>
      <w:r>
        <w:t>Выслушав прокурора и защитника, не возражавших против прек</w:t>
      </w:r>
      <w:r>
        <w:t xml:space="preserve">ращения в отношении </w:t>
      </w:r>
      <w:r>
        <w:t>фио</w:t>
      </w:r>
      <w:r>
        <w:t xml:space="preserve"> уголовного дела по ч. 1 ст. 158 УК РФ по указанным потерпевшим основаниям, суд приходит к выводу о том, что уголовное дело в отношении </w:t>
      </w:r>
      <w:r>
        <w:t>фио</w:t>
      </w:r>
      <w:r>
        <w:t xml:space="preserve"> подлежит прекращению, исходя из следующего.</w:t>
      </w:r>
    </w:p>
    <w:p w:rsidR="00A77B3E" w:rsidP="00601EF1">
      <w:pPr>
        <w:ind w:firstLine="709"/>
        <w:jc w:val="both"/>
      </w:pPr>
      <w:r>
        <w:t>Согласно ст. 76 УК РФ, лицо, впервые с</w:t>
      </w:r>
      <w:r>
        <w:t>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601EF1">
      <w:pPr>
        <w:ind w:firstLine="709"/>
        <w:jc w:val="both"/>
      </w:pPr>
      <w:r>
        <w:t xml:space="preserve">Преступление, предусмотренное  </w:t>
      </w:r>
      <w:r>
        <w:t>ч</w:t>
      </w:r>
      <w:r>
        <w:t>. 1 ст. 158 УК РФ, является</w:t>
      </w:r>
      <w:r>
        <w:t xml:space="preserve"> согласно ст. 15 УК РФ преступлением небольшой тяжести.</w:t>
      </w:r>
    </w:p>
    <w:p w:rsidR="00A77B3E" w:rsidP="00601EF1">
      <w:pPr>
        <w:ind w:firstLine="709"/>
        <w:jc w:val="both"/>
      </w:pPr>
      <w:r>
        <w:t>фио</w:t>
      </w:r>
      <w:r>
        <w:t xml:space="preserve"> ранее не судимый, признал вину, раскаялся в содеянном, примирился с потерпевшим и загладил причиненный потерпевшему вред, что подтверждается пояснением потерпевшего в судебном заседании</w:t>
      </w:r>
      <w:r>
        <w:t>, который просил прекратить данное уголовное дело по ч. 1 ст. 158 УК РФ за примирением с подсудимым и отсутствием у них каких-либо претензий к последнему.</w:t>
      </w:r>
    </w:p>
    <w:p w:rsidR="00A77B3E" w:rsidP="00601EF1">
      <w:pPr>
        <w:ind w:firstLine="709"/>
        <w:jc w:val="both"/>
      </w:pPr>
      <w:r>
        <w:t xml:space="preserve">Согласно ст. 25 УПК РФ, суд вправе на основании заявления потерпевшего прекратить уголовное </w:t>
      </w:r>
      <w:r>
        <w:t>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A77B3E" w:rsidP="00601EF1">
      <w:pPr>
        <w:ind w:firstLine="709"/>
        <w:jc w:val="both"/>
      </w:pPr>
      <w:r>
        <w:t>В соответствии со ст. 254 УПК РФ, суд прекращает уголовн</w:t>
      </w:r>
      <w:r>
        <w:t>ое дело в судебном заседании в случае, предусмотренном ст. 25 УПК РФ.</w:t>
      </w:r>
    </w:p>
    <w:p w:rsidR="00A77B3E" w:rsidP="00601EF1">
      <w:pPr>
        <w:ind w:firstLine="709"/>
        <w:jc w:val="both"/>
      </w:pPr>
      <w:r>
        <w:t>Учитывая все обстоятельства в их совокупности, учитывая мнения государственного обвинителя, подсудимого и его защитника, потерпевшего, суд пришёл к выводу о возможности прекраще</w:t>
      </w:r>
      <w:r>
        <w:t xml:space="preserve">ния уголовного дела и уголовного преследования в отношении </w:t>
      </w:r>
      <w:r>
        <w:t>фио</w:t>
      </w:r>
      <w:r>
        <w:t xml:space="preserve"> в соответствии со ст. 76 УК РФ, ст. 25 УПК РФ в связи с примирением с потерпевшим и заглаживанием причиненного потерпевшим вреда, так как подсудимый впервые совершил преступление небольшой тяже</w:t>
      </w:r>
      <w:r>
        <w:t>сти</w:t>
      </w:r>
      <w:r>
        <w:t>, примирился с потерпевшими и загладил причиненный ему вред и вследствие раскаяния перестал быть общественно опасным.</w:t>
      </w:r>
    </w:p>
    <w:p w:rsidR="00A77B3E" w:rsidP="00601EF1">
      <w:pPr>
        <w:ind w:firstLine="709"/>
        <w:jc w:val="both"/>
      </w:pPr>
      <w:r>
        <w:t>Руководствуясь ст. 76 УК Российской Федерации, ст.ст. 25, 254 УПК Российской Федерации, суд, -</w:t>
      </w:r>
    </w:p>
    <w:p w:rsidR="00A77B3E" w:rsidP="00601EF1">
      <w:pPr>
        <w:ind w:firstLine="709"/>
        <w:jc w:val="center"/>
      </w:pPr>
      <w:r>
        <w:t>ПОСТАНОВИЛ:</w:t>
      </w:r>
    </w:p>
    <w:p w:rsidR="00A77B3E" w:rsidP="00601EF1">
      <w:pPr>
        <w:ind w:firstLine="709"/>
        <w:jc w:val="both"/>
      </w:pPr>
      <w:r>
        <w:t xml:space="preserve"> Прекратить уголовн</w:t>
      </w:r>
      <w:r>
        <w:t xml:space="preserve">ое дело по обвинению </w:t>
      </w:r>
      <w:r>
        <w:t>фио</w:t>
      </w:r>
      <w:r>
        <w:t xml:space="preserve"> в совершении преступления, предусмотренного ч. 1 ст. 158 УК РФ, и уголовное преследование </w:t>
      </w:r>
      <w:r>
        <w:t>фио</w:t>
      </w:r>
      <w:r>
        <w:t xml:space="preserve"> по ч. 1 ст. </w:t>
      </w:r>
      <w:r>
        <w:t xml:space="preserve">158 УК РФ на основании ст. 76 УК РФ и ст. 25 УПК РФ в связи с примирением с потерпевшим </w:t>
      </w:r>
      <w:r>
        <w:t>фио</w:t>
      </w:r>
      <w:r>
        <w:t xml:space="preserve"> и заглаживанием причиненного им в</w:t>
      </w:r>
      <w:r>
        <w:t>реда.</w:t>
      </w:r>
    </w:p>
    <w:p w:rsidR="00A77B3E" w:rsidP="00601EF1">
      <w:pPr>
        <w:ind w:firstLine="709"/>
        <w:jc w:val="both"/>
      </w:pPr>
      <w:r>
        <w:t xml:space="preserve">Меру процессуального принуждения </w:t>
      </w:r>
      <w:r>
        <w:t>фио</w:t>
      </w:r>
      <w:r>
        <w:t xml:space="preserve"> в виде обязательства о явке по вступлении постановления в законную силу отменить.</w:t>
      </w:r>
    </w:p>
    <w:p w:rsidR="00A77B3E" w:rsidP="00601EF1">
      <w:pPr>
        <w:ind w:firstLine="709"/>
        <w:jc w:val="both"/>
      </w:pPr>
      <w:r>
        <w:t>Постановление может быть обжаловано в Сакский районный суд Республики Крым через мирового судью судебного участка № 70 Сакского судебного района (Сакский муниципальный район и городской округ Саки) Республики Крым в течени</w:t>
      </w:r>
      <w:r>
        <w:t>и</w:t>
      </w:r>
      <w:r>
        <w:t xml:space="preserve"> 10 суток со дня его пр</w:t>
      </w:r>
      <w:r>
        <w:t>овозглашения.</w:t>
      </w:r>
    </w:p>
    <w:p w:rsidR="00A77B3E" w:rsidP="00601EF1">
      <w:pPr>
        <w:ind w:firstLine="709"/>
        <w:jc w:val="both"/>
      </w:pPr>
    </w:p>
    <w:p w:rsidR="00A77B3E" w:rsidP="00601EF1">
      <w:pPr>
        <w:ind w:firstLine="709"/>
        <w:jc w:val="both"/>
      </w:pPr>
      <w:r>
        <w:t xml:space="preserve">        Мировой судья                                   </w:t>
      </w:r>
      <w:r>
        <w:tab/>
        <w:t xml:space="preserve">                    А.И. Панов</w:t>
      </w:r>
    </w:p>
    <w:p w:rsidR="00A77B3E" w:rsidP="00601EF1">
      <w:pPr>
        <w:ind w:firstLine="709"/>
        <w:jc w:val="both"/>
      </w:pPr>
    </w:p>
    <w:p w:rsidR="00A77B3E" w:rsidP="00601EF1">
      <w:pPr>
        <w:ind w:firstLine="709"/>
        <w:jc w:val="both"/>
      </w:pPr>
    </w:p>
    <w:p w:rsidR="00A77B3E" w:rsidP="00601EF1">
      <w:pPr>
        <w:ind w:firstLine="709"/>
        <w:jc w:val="both"/>
      </w:pPr>
    </w:p>
    <w:p w:rsidR="00A77B3E" w:rsidP="00601EF1">
      <w:pPr>
        <w:ind w:firstLine="709"/>
        <w:jc w:val="both"/>
      </w:pPr>
    </w:p>
    <w:sectPr w:rsidSect="00972DF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DFD"/>
    <w:rsid w:val="00601EF1"/>
    <w:rsid w:val="00972DF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D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