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70-24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УИД 91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S00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-01-202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-00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1553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04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 Негой О.В.,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помощнике судьи, </w:t>
      </w:r>
      <w:r>
        <w:rPr>
          <w:rFonts w:ascii="Times New Roman" w:eastAsia="Times New Roman" w:hAnsi="Times New Roman" w:cs="Times New Roman"/>
          <w:sz w:val="28"/>
          <w:rtl w:val="0"/>
        </w:rPr>
        <w:t>обеспечивающей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Приходько Ю.С.,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подсудимой: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Н.А</w:t>
      </w:r>
      <w:r>
        <w:rPr>
          <w:rFonts w:ascii="Times New Roman" w:eastAsia="Times New Roman" w:hAnsi="Times New Roman" w:cs="Times New Roman"/>
          <w:sz w:val="28"/>
          <w:rtl w:val="0"/>
        </w:rPr>
        <w:t>.,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потерпевшего: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Е.А</w:t>
      </w:r>
      <w:r>
        <w:rPr>
          <w:rFonts w:ascii="Times New Roman" w:eastAsia="Times New Roman" w:hAnsi="Times New Roman" w:cs="Times New Roman"/>
          <w:sz w:val="28"/>
          <w:rtl w:val="0"/>
        </w:rPr>
        <w:t>.,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гражданки Российской Федерации, имеющей среднее специальное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работающей,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замужней,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имеющей на иждивении троих малолетних детей,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зарегистрированной по адресу: Российская Федерация.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, проживающей по адресу: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, невоеннообязанной, несудимой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п. «в» ч. 2 ст. 115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обвиняется в умышленном причинении легкого вреда здоровью, вызвавшего кратковременное расстройство здоровья, совершенное с применением предметов, используемых в качестве оружия </w:t>
      </w:r>
      <w:r>
        <w:rPr>
          <w:rFonts w:ascii="Times New Roman" w:eastAsia="Times New Roman" w:hAnsi="Times New Roman" w:cs="Times New Roman"/>
          <w:sz w:val="28"/>
          <w:rtl w:val="0"/>
        </w:rPr>
        <w:t>при следующих обстоятельствах:</w:t>
      </w:r>
    </w:p>
    <w:p>
      <w:pPr>
        <w:widowControl w:val="0"/>
        <w:bidi w:val="0"/>
        <w:spacing w:before="0" w:beforeAutospacing="0" w:after="0" w:afterAutospacing="0"/>
        <w:ind w:left="100" w:right="2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24.07.2022 года, около 20:29 часов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в помещении кух</w:t>
      </w:r>
      <w:r>
        <w:rPr>
          <w:rFonts w:ascii="Times New Roman" w:eastAsia="Times New Roman" w:hAnsi="Times New Roman" w:cs="Times New Roman"/>
          <w:sz w:val="28"/>
          <w:rtl w:val="0"/>
        </w:rPr>
        <w:t>ни квартиры по месту 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у нее на почве произошедшего словесного конфликта со своим супругом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возник преступный умысел, направленный на причинение вреда здоровью последне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применением предмета, используемого в качестве оружия, а именно стеклянной вазой.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Н.А. 24.07.2022 года около 20:30 часов находясь в положении стоя, в помещении кухни в квартире, расположенной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Республика Крым Саки,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реализуя свой преступный умысел, направленный на причинение вреда здоровью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Е.А. на почве личных неприязненных отношений, в ходе обоюдного конфликта,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находясь в непосредственной близости от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Е.А. лицом к лицу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удерживая в правой руке стеклянную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применив её в качестве предмета, используемого в качестве оружия, умышленно нанесла один удар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Е.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лобную область слева наотмашь сверху вниз, от которого у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Е.А. образовалось телесное повреждение в виде раны лобной области слева, которое согласно заключению эксперта № 265 от 25.07.2022 г., относится к легкому вреду здоровья, по критерию кратковременности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расстройства здоровья до 21 дня включительно (пункт 8.1 Приказа </w:t>
      </w:r>
      <w:r>
        <w:rPr>
          <w:rFonts w:ascii="Times New Roman" w:eastAsia="Times New Roman" w:hAnsi="Times New Roman" w:cs="Times New Roman"/>
          <w:sz w:val="28"/>
          <w:rtl w:val="0"/>
        </w:rPr>
        <w:t>Минздравсоцразв</w:t>
      </w:r>
      <w:r>
        <w:rPr>
          <w:rFonts w:ascii="Times New Roman" w:eastAsia="Times New Roman" w:hAnsi="Times New Roman" w:cs="Times New Roman"/>
          <w:sz w:val="28"/>
          <w:rtl w:val="0"/>
        </w:rPr>
        <w:t>ития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№ 194 н от 24.04.2008 г «Об утверждении Медицинских критериев определения степени тяжести вреда, причиненного здоровью человека»).</w:t>
      </w:r>
    </w:p>
    <w:p>
      <w:pPr>
        <w:bidi w:val="0"/>
        <w:spacing w:before="0" w:beforeAutospacing="0" w:after="0" w:afterAutospacing="0"/>
        <w:ind w:left="567" w:right="0" w:hanging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Н.А. квалифицированы органами дознания по п. «в» ч. 2 ст. 115 УК РФ, как умышленном причинении легкого вреда здоровью, вызвавшего кратковременное расстройство здоровья, совершенное с применением </w:t>
      </w:r>
      <w:r>
        <w:rPr>
          <w:rFonts w:ascii="Times New Roman" w:eastAsia="Times New Roman" w:hAnsi="Times New Roman" w:cs="Times New Roman"/>
          <w:sz w:val="28"/>
          <w:rtl w:val="0"/>
        </w:rPr>
        <w:t>предметов, используемых в качестве оружия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8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 «в» ч. 2 ст. 115 УК РФ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примирением с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ссылаясь на те обстоятельства, что </w:t>
      </w:r>
      <w:r>
        <w:rPr>
          <w:rFonts w:ascii="Times New Roman" w:eastAsia="Times New Roman" w:hAnsi="Times New Roman" w:cs="Times New Roman"/>
          <w:sz w:val="28"/>
          <w:rtl w:val="0"/>
        </w:rPr>
        <w:t>подсудимой принесены извинения, претензий морального и материального характера к подсудимой он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прекратить уголовное дело в связи с примирением сторон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Н.А. заявленное ходатайство поддержала, вину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предъявленном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органом </w:t>
      </w:r>
      <w:r>
        <w:rPr>
          <w:rFonts w:ascii="Times New Roman" w:eastAsia="Times New Roman" w:hAnsi="Times New Roman" w:cs="Times New Roman"/>
          <w:sz w:val="28"/>
          <w:rtl w:val="0"/>
        </w:rPr>
        <w:t>дознания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обвинении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 «в» ч. 2 ст. 115 УК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признала полностью,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содеянном раскаялась, </w:t>
      </w:r>
      <w:r>
        <w:rPr>
          <w:rFonts w:ascii="Times New Roman" w:eastAsia="Times New Roman" w:hAnsi="Times New Roman" w:cs="Times New Roman"/>
          <w:sz w:val="28"/>
          <w:rtl w:val="0"/>
        </w:rPr>
        <w:t>квалификацию деяния не оспаривала</w:t>
      </w:r>
      <w:r>
        <w:rPr>
          <w:rFonts w:ascii="Times New Roman" w:eastAsia="Times New Roman" w:hAnsi="Times New Roman" w:cs="Times New Roman"/>
          <w:sz w:val="28"/>
          <w:rtl w:val="0"/>
        </w:rPr>
        <w:t>.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пояснила, что ей понятна суть заявленного ходатайства и его последствия в случае удовлетворения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судом, а именно,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прекращения уголовного дела по </w:t>
      </w:r>
      <w:r>
        <w:rPr>
          <w:rFonts w:ascii="Times New Roman" w:eastAsia="Times New Roman" w:hAnsi="Times New Roman" w:cs="Times New Roman"/>
          <w:sz w:val="28"/>
          <w:rtl w:val="0"/>
        </w:rPr>
        <w:t>нереабилитирующим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основаниям, с чем она полностью согласна и просила удовлетворить ходатайство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потерпевшего, уголовное дело прекратить.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удовлетворить ходатайство потерпевшего, с которым согласилась подсудимая.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участников судебного разбирательства,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Н.А</w:t>
      </w:r>
      <w:r>
        <w:rPr>
          <w:rFonts w:ascii="Times New Roman" w:eastAsia="Times New Roman" w:hAnsi="Times New Roman" w:cs="Times New Roman"/>
          <w:sz w:val="28"/>
          <w:rtl w:val="0"/>
        </w:rPr>
        <w:t>.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Н.А., предусмотренное п. «в» ч. 2 ст. 115 УК РФ, относится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установлено в судебном заседании, подсудимая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Н.А., ранее не судимая, вину признала, чистосердечно раскаялась в содеянном, при этом, потерпевший претензий к ней не имеет ни материального, ни морального характера, причиненный вред заглажен, извинения потерпевшему принесены,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добровольно </w:t>
      </w:r>
      <w:r>
        <w:rPr>
          <w:rFonts w:ascii="Times New Roman" w:eastAsia="Times New Roman" w:hAnsi="Times New Roman" w:cs="Times New Roman"/>
          <w:sz w:val="28"/>
          <w:rtl w:val="0"/>
        </w:rPr>
        <w:t>просил прекратить данное уголовное дело за примирением с подсудим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ой, и это ходатайство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осознанно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поддержано подсудимой, в том </w:t>
      </w:r>
      <w:r>
        <w:rPr>
          <w:rFonts w:ascii="Times New Roman" w:eastAsia="Times New Roman" w:hAnsi="Times New Roman" w:cs="Times New Roman"/>
          <w:sz w:val="28"/>
          <w:rtl w:val="0"/>
        </w:rPr>
        <w:t>числе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тем учетом, что дело подлежит прекращению по </w:t>
      </w:r>
      <w:r>
        <w:rPr>
          <w:rFonts w:ascii="Times New Roman" w:eastAsia="Times New Roman" w:hAnsi="Times New Roman" w:cs="Times New Roman"/>
          <w:sz w:val="28"/>
          <w:rtl w:val="0"/>
        </w:rPr>
        <w:t>нереабелитирующим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основаниям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</w:t>
      </w:r>
      <w:r>
        <w:rPr>
          <w:rFonts w:ascii="Times New Roman" w:eastAsia="Times New Roman" w:hAnsi="Times New Roman" w:cs="Times New Roman"/>
          <w:sz w:val="28"/>
          <w:rtl w:val="0"/>
        </w:rPr>
        <w:t>небольшой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76 УК РФ, ст. 25 УПК РФ в связи с примирением с потерпевшим и заглаживанием причиненного потерпевшему вреда, так как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впервые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преступление </w:t>
      </w:r>
      <w:r>
        <w:rPr>
          <w:rFonts w:ascii="Times New Roman" w:eastAsia="Times New Roman" w:hAnsi="Times New Roman" w:cs="Times New Roman"/>
          <w:sz w:val="28"/>
          <w:rtl w:val="0"/>
        </w:rPr>
        <w:t>небольшой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тяжести, примирил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потерпевшим и загладил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причиненный 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Руководствуясь ст. 76 УК Российской Федерации, 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>. 25, 254 УПК Российской Федерации, суд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 «в» ч.2 </w:t>
      </w:r>
      <w:r>
        <w:rPr>
          <w:rFonts w:ascii="Times New Roman" w:eastAsia="Times New Roman" w:hAnsi="Times New Roman" w:cs="Times New Roman"/>
          <w:sz w:val="28"/>
          <w:rtl w:val="0"/>
        </w:rPr>
        <w:t>ст. 1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и уголовное преследование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п. «в» ч.2 ст. 115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ст. 76 УК РФ и ст. 25 УПК РФ в связи с примирением с потерпевшим и заглаживанием причиненного вреда.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виде подписки о невыезде и надлежащем поведении 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Вещественные доказательства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фрагменты стеклянной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переданные на хранение в камеру хранения вещественных доказательств МО </w:t>
      </w:r>
      <w:r>
        <w:rPr>
          <w:rFonts w:ascii="Times New Roman" w:eastAsia="Times New Roman" w:hAnsi="Times New Roman" w:cs="Times New Roman"/>
          <w:sz w:val="28"/>
          <w:rtl w:val="0"/>
        </w:rPr>
        <w:t>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по адресу: Республика Крым, г. Саки, ул. Ленина, 27 возвратить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принадлежности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Родковскому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соответствие с ч. 10 ст. 316 УПК РФ процессуальные издержки взысканию с подсудимой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его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