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241DA3" w:rsidP="004D33C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241DA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241DA3" w:rsidR="005B2580">
        <w:rPr>
          <w:rFonts w:ascii="Times New Roman" w:hAnsi="Times New Roman" w:cs="Times New Roman"/>
          <w:b w:val="0"/>
          <w:szCs w:val="28"/>
        </w:rPr>
        <w:t>1</w:t>
      </w:r>
      <w:r w:rsidRPr="00241DA3">
        <w:rPr>
          <w:rFonts w:ascii="Times New Roman" w:hAnsi="Times New Roman" w:cs="Times New Roman"/>
          <w:b w:val="0"/>
          <w:szCs w:val="28"/>
        </w:rPr>
        <w:t>-</w:t>
      </w:r>
      <w:r w:rsidRPr="00241DA3" w:rsidR="00D02847">
        <w:rPr>
          <w:rFonts w:ascii="Times New Roman" w:hAnsi="Times New Roman" w:cs="Times New Roman"/>
          <w:b w:val="0"/>
          <w:szCs w:val="28"/>
          <w:lang w:val="en-US"/>
        </w:rPr>
        <w:t>7</w:t>
      </w:r>
      <w:r w:rsidRPr="00241DA3" w:rsidR="008E632B">
        <w:rPr>
          <w:rFonts w:ascii="Times New Roman" w:hAnsi="Times New Roman" w:cs="Times New Roman"/>
          <w:b w:val="0"/>
          <w:szCs w:val="28"/>
        </w:rPr>
        <w:t>1</w:t>
      </w:r>
      <w:r w:rsidRPr="00241DA3" w:rsidR="00D02847">
        <w:rPr>
          <w:rFonts w:ascii="Times New Roman" w:hAnsi="Times New Roman" w:cs="Times New Roman"/>
          <w:b w:val="0"/>
          <w:szCs w:val="28"/>
          <w:lang w:val="en-US"/>
        </w:rPr>
        <w:t>-</w:t>
      </w:r>
      <w:r w:rsidRPr="00241DA3" w:rsidR="00C9286E">
        <w:rPr>
          <w:rFonts w:ascii="Times New Roman" w:hAnsi="Times New Roman" w:cs="Times New Roman"/>
          <w:b w:val="0"/>
          <w:szCs w:val="28"/>
        </w:rPr>
        <w:t>18</w:t>
      </w:r>
      <w:r w:rsidRPr="00241DA3">
        <w:rPr>
          <w:rFonts w:ascii="Times New Roman" w:hAnsi="Times New Roman" w:cs="Times New Roman"/>
          <w:b w:val="0"/>
          <w:szCs w:val="28"/>
        </w:rPr>
        <w:t>/201</w:t>
      </w:r>
      <w:r w:rsidRPr="00241DA3" w:rsidR="00B77AC7">
        <w:rPr>
          <w:rFonts w:ascii="Times New Roman" w:hAnsi="Times New Roman" w:cs="Times New Roman"/>
          <w:b w:val="0"/>
          <w:szCs w:val="28"/>
        </w:rPr>
        <w:t>8</w:t>
      </w:r>
    </w:p>
    <w:p w:rsidR="00CA195C" w:rsidRPr="00241DA3" w:rsidP="004D33C6">
      <w:pPr>
        <w:tabs>
          <w:tab w:val="num" w:pos="0"/>
        </w:tabs>
        <w:ind w:right="-119" w:firstLine="567"/>
        <w:contextualSpacing/>
        <w:jc w:val="center"/>
        <w:rPr>
          <w:sz w:val="28"/>
          <w:szCs w:val="28"/>
        </w:rPr>
      </w:pPr>
      <w:r w:rsidRPr="00241DA3">
        <w:rPr>
          <w:sz w:val="28"/>
          <w:szCs w:val="28"/>
        </w:rPr>
        <w:t>П</w:t>
      </w:r>
      <w:r w:rsidRPr="00241DA3">
        <w:rPr>
          <w:sz w:val="28"/>
          <w:szCs w:val="28"/>
        </w:rPr>
        <w:t xml:space="preserve"> Р И Г О В О Р</w:t>
      </w:r>
    </w:p>
    <w:p w:rsidR="00CA195C" w:rsidRPr="00241DA3" w:rsidP="004D33C6">
      <w:pPr>
        <w:tabs>
          <w:tab w:val="num" w:pos="0"/>
        </w:tabs>
        <w:ind w:right="-119" w:firstLine="567"/>
        <w:contextualSpacing/>
        <w:jc w:val="center"/>
        <w:rPr>
          <w:sz w:val="28"/>
          <w:szCs w:val="28"/>
        </w:rPr>
      </w:pPr>
      <w:r w:rsidRPr="00241DA3">
        <w:rPr>
          <w:sz w:val="28"/>
          <w:szCs w:val="28"/>
        </w:rPr>
        <w:t>Именем Российской Федерации</w:t>
      </w:r>
    </w:p>
    <w:p w:rsidR="00BB1E7A" w:rsidRPr="00241DA3" w:rsidP="004D33C6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>«</w:t>
      </w:r>
      <w:r w:rsidRPr="00241DA3" w:rsidR="00C9286E">
        <w:rPr>
          <w:sz w:val="28"/>
          <w:szCs w:val="28"/>
        </w:rPr>
        <w:t>14</w:t>
      </w:r>
      <w:r w:rsidRPr="00241DA3">
        <w:rPr>
          <w:sz w:val="28"/>
          <w:szCs w:val="28"/>
        </w:rPr>
        <w:t xml:space="preserve">» </w:t>
      </w:r>
      <w:r w:rsidRPr="00241DA3" w:rsidR="00C9286E">
        <w:rPr>
          <w:sz w:val="28"/>
          <w:szCs w:val="28"/>
        </w:rPr>
        <w:t>июня</w:t>
      </w:r>
      <w:r w:rsidRPr="00241DA3" w:rsidR="00314724">
        <w:rPr>
          <w:sz w:val="28"/>
          <w:szCs w:val="28"/>
        </w:rPr>
        <w:t xml:space="preserve"> 201</w:t>
      </w:r>
      <w:r w:rsidRPr="00241DA3" w:rsidR="00B77AC7">
        <w:rPr>
          <w:sz w:val="28"/>
          <w:szCs w:val="28"/>
        </w:rPr>
        <w:t>8</w:t>
      </w:r>
      <w:r w:rsidRPr="00241DA3" w:rsidR="00314724">
        <w:rPr>
          <w:sz w:val="28"/>
          <w:szCs w:val="28"/>
        </w:rPr>
        <w:t xml:space="preserve"> года</w:t>
      </w:r>
      <w:r w:rsidRPr="00241DA3" w:rsidR="00E85603">
        <w:rPr>
          <w:sz w:val="28"/>
          <w:szCs w:val="28"/>
        </w:rPr>
        <w:tab/>
      </w:r>
      <w:r w:rsidRPr="00241DA3" w:rsidR="00E85603">
        <w:rPr>
          <w:sz w:val="28"/>
          <w:szCs w:val="28"/>
        </w:rPr>
        <w:tab/>
      </w:r>
      <w:r w:rsidRPr="00241DA3" w:rsidR="00E85603">
        <w:rPr>
          <w:sz w:val="28"/>
          <w:szCs w:val="28"/>
        </w:rPr>
        <w:tab/>
      </w:r>
      <w:r w:rsidRPr="00241DA3" w:rsidR="00E85603">
        <w:rPr>
          <w:sz w:val="28"/>
          <w:szCs w:val="28"/>
        </w:rPr>
        <w:tab/>
      </w:r>
      <w:r w:rsidRPr="00241DA3" w:rsidR="00E85603">
        <w:rPr>
          <w:sz w:val="28"/>
          <w:szCs w:val="28"/>
        </w:rPr>
        <w:tab/>
      </w:r>
      <w:r w:rsidRPr="00241DA3" w:rsidR="00E85603">
        <w:rPr>
          <w:sz w:val="28"/>
          <w:szCs w:val="28"/>
        </w:rPr>
        <w:tab/>
      </w:r>
      <w:r w:rsidRPr="00241DA3" w:rsidR="00E85603">
        <w:rPr>
          <w:sz w:val="28"/>
          <w:szCs w:val="28"/>
        </w:rPr>
        <w:tab/>
      </w:r>
      <w:r w:rsidRPr="00241DA3" w:rsidR="00E85603">
        <w:rPr>
          <w:sz w:val="28"/>
          <w:szCs w:val="28"/>
        </w:rPr>
        <w:tab/>
      </w:r>
      <w:r w:rsidRPr="00241DA3">
        <w:rPr>
          <w:sz w:val="28"/>
          <w:szCs w:val="28"/>
        </w:rPr>
        <w:t>г. С</w:t>
      </w:r>
      <w:r w:rsidRPr="00241DA3" w:rsidR="00846432">
        <w:rPr>
          <w:sz w:val="28"/>
          <w:szCs w:val="28"/>
        </w:rPr>
        <w:t>аки</w:t>
      </w:r>
    </w:p>
    <w:p w:rsidR="00EC75B6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>И.о</w:t>
      </w:r>
      <w:r w:rsidRPr="00241DA3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</w:t>
      </w:r>
      <w:r w:rsidRPr="00241DA3" w:rsidR="00C440A4">
        <w:rPr>
          <w:sz w:val="28"/>
          <w:szCs w:val="28"/>
        </w:rPr>
        <w:t>ировой</w:t>
      </w:r>
      <w:r w:rsidRPr="00241DA3" w:rsidR="00BF7896">
        <w:rPr>
          <w:sz w:val="28"/>
          <w:szCs w:val="28"/>
        </w:rPr>
        <w:t xml:space="preserve"> судья судебного участка №7</w:t>
      </w:r>
      <w:r w:rsidRPr="00241DA3">
        <w:rPr>
          <w:sz w:val="28"/>
          <w:szCs w:val="28"/>
        </w:rPr>
        <w:t>0</w:t>
      </w:r>
      <w:r w:rsidRPr="00241DA3" w:rsidR="00D02847">
        <w:rPr>
          <w:sz w:val="28"/>
          <w:szCs w:val="28"/>
        </w:rPr>
        <w:t xml:space="preserve"> Сакского судебного района (Сакский муниципальный район и городской округ Саки) </w:t>
      </w:r>
      <w:r w:rsidRPr="00241DA3" w:rsidR="00BF7896">
        <w:rPr>
          <w:sz w:val="28"/>
          <w:szCs w:val="28"/>
        </w:rPr>
        <w:t xml:space="preserve">Республики Крым </w:t>
      </w:r>
      <w:r w:rsidRPr="00241DA3">
        <w:rPr>
          <w:sz w:val="28"/>
          <w:szCs w:val="28"/>
        </w:rPr>
        <w:t>Панов А.И.</w:t>
      </w:r>
      <w:r w:rsidRPr="00241DA3" w:rsidR="006162D1">
        <w:rPr>
          <w:sz w:val="28"/>
          <w:szCs w:val="28"/>
        </w:rPr>
        <w:t>,</w:t>
      </w:r>
    </w:p>
    <w:p w:rsidR="00EC75B6" w:rsidRPr="00241DA3" w:rsidP="004D33C6">
      <w:pPr>
        <w:tabs>
          <w:tab w:val="num" w:pos="0"/>
        </w:tabs>
        <w:ind w:firstLine="567"/>
        <w:contextualSpacing/>
        <w:jc w:val="both"/>
        <w:rPr>
          <w:bCs/>
          <w:sz w:val="28"/>
          <w:szCs w:val="28"/>
        </w:rPr>
      </w:pPr>
      <w:r w:rsidRPr="00241DA3">
        <w:rPr>
          <w:bCs/>
          <w:sz w:val="28"/>
          <w:szCs w:val="28"/>
        </w:rPr>
        <w:t xml:space="preserve">с участием государственного обвинителя – </w:t>
      </w:r>
      <w:r w:rsidRPr="00241DA3" w:rsidR="001C62DF">
        <w:rPr>
          <w:bCs/>
          <w:sz w:val="28"/>
          <w:szCs w:val="28"/>
        </w:rPr>
        <w:t>Супряги А.И.</w:t>
      </w:r>
      <w:r w:rsidRPr="00241DA3">
        <w:rPr>
          <w:bCs/>
          <w:sz w:val="28"/>
          <w:szCs w:val="28"/>
        </w:rPr>
        <w:t>,</w:t>
      </w:r>
    </w:p>
    <w:p w:rsidR="00935156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>подсудимого</w:t>
      </w:r>
      <w:r w:rsidRPr="00241DA3">
        <w:rPr>
          <w:sz w:val="28"/>
          <w:szCs w:val="28"/>
        </w:rPr>
        <w:t xml:space="preserve"> –</w:t>
      </w:r>
      <w:r w:rsidRPr="00241DA3" w:rsidR="00241DA3">
        <w:rPr>
          <w:sz w:val="28"/>
          <w:szCs w:val="28"/>
        </w:rPr>
        <w:t xml:space="preserve"> </w:t>
      </w:r>
      <w:r w:rsidRPr="00241DA3" w:rsidR="00C9286E">
        <w:rPr>
          <w:sz w:val="28"/>
          <w:szCs w:val="28"/>
        </w:rPr>
        <w:t>Карсанова</w:t>
      </w:r>
      <w:r w:rsidRPr="00241DA3" w:rsidR="00C9286E">
        <w:rPr>
          <w:sz w:val="28"/>
          <w:szCs w:val="28"/>
        </w:rPr>
        <w:t xml:space="preserve"> А.Б.</w:t>
      </w:r>
      <w:r w:rsidRPr="00241DA3">
        <w:rPr>
          <w:sz w:val="28"/>
          <w:szCs w:val="28"/>
        </w:rPr>
        <w:t>,</w:t>
      </w:r>
    </w:p>
    <w:p w:rsidR="008E632B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 xml:space="preserve">защитника – адвоката </w:t>
      </w:r>
      <w:r w:rsidRPr="00241DA3" w:rsidR="008366F4">
        <w:rPr>
          <w:sz w:val="28"/>
          <w:szCs w:val="28"/>
        </w:rPr>
        <w:t>Жук Д.А.</w:t>
      </w:r>
      <w:r w:rsidRPr="00241DA3">
        <w:rPr>
          <w:sz w:val="28"/>
          <w:szCs w:val="28"/>
        </w:rPr>
        <w:t>, представивше</w:t>
      </w:r>
      <w:r w:rsidRPr="00241DA3" w:rsidR="008366F4">
        <w:rPr>
          <w:sz w:val="28"/>
          <w:szCs w:val="28"/>
        </w:rPr>
        <w:t>го</w:t>
      </w:r>
      <w:r w:rsidRPr="00241DA3">
        <w:rPr>
          <w:sz w:val="28"/>
          <w:szCs w:val="28"/>
        </w:rPr>
        <w:t xml:space="preserve"> удостоверение </w:t>
      </w:r>
      <w:r w:rsidRPr="00241DA3" w:rsidR="00020A2D">
        <w:rPr>
          <w:sz w:val="28"/>
          <w:szCs w:val="28"/>
        </w:rPr>
        <w:t xml:space="preserve">№ </w:t>
      </w:r>
      <w:r w:rsidR="00D82BE7">
        <w:rPr>
          <w:sz w:val="28"/>
          <w:szCs w:val="28"/>
        </w:rPr>
        <w:t>(данные изъяты)</w:t>
      </w:r>
      <w:r w:rsidRPr="00241DA3" w:rsidR="00241DA3">
        <w:rPr>
          <w:sz w:val="28"/>
          <w:szCs w:val="28"/>
        </w:rPr>
        <w:t xml:space="preserve"> </w:t>
      </w:r>
      <w:r w:rsidRPr="00241DA3">
        <w:rPr>
          <w:sz w:val="28"/>
          <w:szCs w:val="28"/>
        </w:rPr>
        <w:t xml:space="preserve">и </w:t>
      </w:r>
      <w:r w:rsidRPr="000B41DA">
        <w:rPr>
          <w:sz w:val="28"/>
          <w:szCs w:val="28"/>
        </w:rPr>
        <w:t xml:space="preserve">ордер </w:t>
      </w:r>
      <w:r w:rsidRPr="000B41DA" w:rsidR="000C2F8B">
        <w:rPr>
          <w:sz w:val="28"/>
          <w:szCs w:val="28"/>
        </w:rPr>
        <w:t xml:space="preserve"> №</w:t>
      </w:r>
      <w:r w:rsidR="000B41DA">
        <w:rPr>
          <w:sz w:val="28"/>
          <w:szCs w:val="28"/>
        </w:rPr>
        <w:t xml:space="preserve"> </w:t>
      </w:r>
      <w:r w:rsidR="00D82BE7">
        <w:rPr>
          <w:sz w:val="28"/>
          <w:szCs w:val="28"/>
        </w:rPr>
        <w:t>(данные изъяты)</w:t>
      </w:r>
      <w:r w:rsidRPr="000B41DA" w:rsidR="00020A2D">
        <w:rPr>
          <w:sz w:val="28"/>
          <w:szCs w:val="28"/>
        </w:rPr>
        <w:t xml:space="preserve"> </w:t>
      </w:r>
      <w:r w:rsidRPr="00241DA3" w:rsidR="00020A2D">
        <w:rPr>
          <w:sz w:val="28"/>
          <w:szCs w:val="28"/>
        </w:rPr>
        <w:t xml:space="preserve">от </w:t>
      </w:r>
      <w:r w:rsidR="00D82BE7">
        <w:rPr>
          <w:sz w:val="28"/>
          <w:szCs w:val="28"/>
        </w:rPr>
        <w:t>ДД.ММ</w:t>
      </w:r>
      <w:r w:rsidR="00D82BE7">
        <w:rPr>
          <w:sz w:val="28"/>
          <w:szCs w:val="28"/>
        </w:rPr>
        <w:t>.Г</w:t>
      </w:r>
      <w:r w:rsidR="00D82BE7">
        <w:rPr>
          <w:sz w:val="28"/>
          <w:szCs w:val="28"/>
        </w:rPr>
        <w:t>ГГГ</w:t>
      </w:r>
      <w:r w:rsidRPr="00241DA3" w:rsidR="00020A2D">
        <w:rPr>
          <w:sz w:val="28"/>
          <w:szCs w:val="28"/>
        </w:rPr>
        <w:t xml:space="preserve"> года</w:t>
      </w:r>
      <w:r w:rsidRPr="00241DA3">
        <w:rPr>
          <w:sz w:val="28"/>
          <w:szCs w:val="28"/>
        </w:rPr>
        <w:t xml:space="preserve">, </w:t>
      </w:r>
    </w:p>
    <w:p w:rsidR="000C2F8B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 xml:space="preserve">при секретаре – </w:t>
      </w:r>
      <w:r w:rsidRPr="00241DA3" w:rsidR="001C62DF">
        <w:rPr>
          <w:sz w:val="28"/>
          <w:szCs w:val="28"/>
        </w:rPr>
        <w:t>Абкеримове</w:t>
      </w:r>
      <w:r w:rsidRPr="00241DA3" w:rsidR="001C62DF">
        <w:rPr>
          <w:sz w:val="28"/>
          <w:szCs w:val="28"/>
        </w:rPr>
        <w:t xml:space="preserve"> Б.У.</w:t>
      </w:r>
      <w:r w:rsidRPr="00241DA3">
        <w:rPr>
          <w:sz w:val="28"/>
          <w:szCs w:val="28"/>
        </w:rPr>
        <w:t>,</w:t>
      </w:r>
    </w:p>
    <w:p w:rsidR="0058418E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 xml:space="preserve">рассмотрев в открытом судебном заседании </w:t>
      </w:r>
      <w:r w:rsidRPr="00241DA3" w:rsidR="00741C69">
        <w:rPr>
          <w:sz w:val="28"/>
          <w:szCs w:val="28"/>
        </w:rPr>
        <w:t xml:space="preserve">в зале судебного участка в г. </w:t>
      </w:r>
      <w:r w:rsidRPr="00241DA3" w:rsidR="00D02847">
        <w:rPr>
          <w:sz w:val="28"/>
          <w:szCs w:val="28"/>
        </w:rPr>
        <w:t>Саки</w:t>
      </w:r>
      <w:r w:rsidRPr="00241DA3" w:rsidR="00241DA3">
        <w:rPr>
          <w:sz w:val="28"/>
          <w:szCs w:val="28"/>
        </w:rPr>
        <w:t xml:space="preserve"> </w:t>
      </w:r>
      <w:r w:rsidRPr="00241DA3">
        <w:rPr>
          <w:sz w:val="28"/>
          <w:szCs w:val="28"/>
        </w:rPr>
        <w:t>в о</w:t>
      </w:r>
      <w:r w:rsidRPr="00241DA3" w:rsidR="00A476AE">
        <w:rPr>
          <w:sz w:val="28"/>
          <w:szCs w:val="28"/>
        </w:rPr>
        <w:t>собом</w:t>
      </w:r>
      <w:r w:rsidRPr="00241DA3">
        <w:rPr>
          <w:sz w:val="28"/>
          <w:szCs w:val="28"/>
        </w:rPr>
        <w:t xml:space="preserve"> поря</w:t>
      </w:r>
      <w:r w:rsidRPr="00241DA3">
        <w:rPr>
          <w:sz w:val="28"/>
          <w:szCs w:val="28"/>
        </w:rPr>
        <w:t>дке уголовное дело в отношении:</w:t>
      </w:r>
    </w:p>
    <w:p w:rsidR="008366F4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b/>
          <w:sz w:val="28"/>
          <w:szCs w:val="28"/>
        </w:rPr>
        <w:t>Карсанова</w:t>
      </w:r>
      <w:r w:rsidRPr="00241DA3">
        <w:rPr>
          <w:b/>
          <w:sz w:val="28"/>
          <w:szCs w:val="28"/>
        </w:rPr>
        <w:t xml:space="preserve"> </w:t>
      </w:r>
      <w:r w:rsidR="00D82BE7">
        <w:rPr>
          <w:b/>
          <w:sz w:val="28"/>
          <w:szCs w:val="28"/>
        </w:rPr>
        <w:t>А.Б.</w:t>
      </w:r>
      <w:r w:rsidRPr="00241DA3" w:rsidR="00B16A4A">
        <w:rPr>
          <w:b/>
          <w:sz w:val="28"/>
          <w:szCs w:val="28"/>
        </w:rPr>
        <w:t xml:space="preserve">, </w:t>
      </w:r>
      <w:r w:rsidR="00D82BE7">
        <w:rPr>
          <w:sz w:val="28"/>
          <w:szCs w:val="28"/>
        </w:rPr>
        <w:t>ДД.ММ</w:t>
      </w:r>
      <w:r w:rsidR="00D82BE7">
        <w:rPr>
          <w:sz w:val="28"/>
          <w:szCs w:val="28"/>
        </w:rPr>
        <w:t>.Г</w:t>
      </w:r>
      <w:r w:rsidR="00D82BE7">
        <w:rPr>
          <w:sz w:val="28"/>
          <w:szCs w:val="28"/>
        </w:rPr>
        <w:t>ГГГ</w:t>
      </w:r>
      <w:r w:rsidRPr="00241DA3" w:rsidR="00F149E9">
        <w:rPr>
          <w:sz w:val="28"/>
          <w:szCs w:val="28"/>
        </w:rPr>
        <w:t xml:space="preserve"> </w:t>
      </w:r>
      <w:r w:rsidRPr="00241DA3" w:rsidR="000C2F8B">
        <w:rPr>
          <w:sz w:val="28"/>
          <w:szCs w:val="28"/>
        </w:rPr>
        <w:t>года рождения,</w:t>
      </w:r>
      <w:r w:rsidRPr="00241DA3" w:rsidR="00B16A4A">
        <w:rPr>
          <w:sz w:val="28"/>
          <w:szCs w:val="28"/>
        </w:rPr>
        <w:t xml:space="preserve"> уроженца </w:t>
      </w:r>
      <w:r w:rsidR="00D82BE7">
        <w:rPr>
          <w:sz w:val="28"/>
          <w:szCs w:val="28"/>
        </w:rPr>
        <w:t>(данные изъяты)</w:t>
      </w:r>
      <w:r w:rsidRPr="00241DA3" w:rsidR="00B16A4A">
        <w:rPr>
          <w:sz w:val="28"/>
          <w:szCs w:val="28"/>
        </w:rPr>
        <w:t xml:space="preserve">, гражданина Российской Федерации, имеющего среднее </w:t>
      </w:r>
      <w:r w:rsidRPr="00241DA3">
        <w:rPr>
          <w:sz w:val="28"/>
          <w:szCs w:val="28"/>
        </w:rPr>
        <w:t>техническое</w:t>
      </w:r>
      <w:r w:rsidRPr="00241DA3" w:rsidR="00B16A4A">
        <w:rPr>
          <w:sz w:val="28"/>
          <w:szCs w:val="28"/>
        </w:rPr>
        <w:t xml:space="preserve"> образование, </w:t>
      </w:r>
      <w:r w:rsidRPr="00241DA3">
        <w:rPr>
          <w:sz w:val="28"/>
          <w:szCs w:val="28"/>
        </w:rPr>
        <w:t>женатого</w:t>
      </w:r>
      <w:r w:rsidRPr="00241DA3" w:rsidR="00B16A4A">
        <w:rPr>
          <w:sz w:val="28"/>
          <w:szCs w:val="28"/>
        </w:rPr>
        <w:t xml:space="preserve">, </w:t>
      </w:r>
      <w:r w:rsidRPr="00241DA3">
        <w:rPr>
          <w:sz w:val="28"/>
          <w:szCs w:val="28"/>
        </w:rPr>
        <w:t xml:space="preserve">работающего грузчиком </w:t>
      </w:r>
      <w:r w:rsidR="00D82BE7">
        <w:rPr>
          <w:sz w:val="28"/>
          <w:szCs w:val="28"/>
        </w:rPr>
        <w:t>(данные изъяты)</w:t>
      </w:r>
      <w:r w:rsidRPr="00241DA3" w:rsidR="00B16A4A">
        <w:rPr>
          <w:sz w:val="28"/>
          <w:szCs w:val="28"/>
        </w:rPr>
        <w:t xml:space="preserve">, </w:t>
      </w:r>
      <w:r w:rsidRPr="00241DA3">
        <w:rPr>
          <w:sz w:val="28"/>
          <w:szCs w:val="28"/>
        </w:rPr>
        <w:t xml:space="preserve">не </w:t>
      </w:r>
      <w:r w:rsidRPr="00241DA3" w:rsidR="00B16A4A">
        <w:rPr>
          <w:sz w:val="28"/>
          <w:szCs w:val="28"/>
        </w:rPr>
        <w:t>военнообязанного, зарегистрированного</w:t>
      </w:r>
      <w:r w:rsidRPr="00241DA3">
        <w:rPr>
          <w:sz w:val="28"/>
          <w:szCs w:val="28"/>
        </w:rPr>
        <w:t xml:space="preserve"> по адресу:</w:t>
      </w:r>
      <w:r w:rsidRPr="00241DA3" w:rsidR="00E75A62">
        <w:rPr>
          <w:sz w:val="28"/>
          <w:szCs w:val="28"/>
        </w:rPr>
        <w:t xml:space="preserve"> </w:t>
      </w:r>
      <w:r w:rsidR="00D82BE7">
        <w:rPr>
          <w:sz w:val="28"/>
          <w:szCs w:val="28"/>
        </w:rPr>
        <w:t>АДРЕС</w:t>
      </w:r>
      <w:r w:rsidRPr="00241DA3">
        <w:rPr>
          <w:sz w:val="28"/>
          <w:szCs w:val="28"/>
        </w:rPr>
        <w:t>,</w:t>
      </w:r>
      <w:r w:rsidRPr="00241DA3" w:rsidR="00B16A4A">
        <w:rPr>
          <w:sz w:val="28"/>
          <w:szCs w:val="28"/>
        </w:rPr>
        <w:t xml:space="preserve"> проживающего по </w:t>
      </w:r>
      <w:r w:rsidRPr="00241DA3" w:rsidR="00B16A4A">
        <w:rPr>
          <w:sz w:val="28"/>
          <w:szCs w:val="28"/>
        </w:rPr>
        <w:t>адресу</w:t>
      </w:r>
      <w:r w:rsidRPr="00241DA3" w:rsidR="00B16A4A">
        <w:rPr>
          <w:sz w:val="28"/>
          <w:szCs w:val="28"/>
        </w:rPr>
        <w:t>:</w:t>
      </w:r>
      <w:r w:rsidR="00D82BE7">
        <w:rPr>
          <w:sz w:val="28"/>
          <w:szCs w:val="28"/>
        </w:rPr>
        <w:t>А</w:t>
      </w:r>
      <w:r w:rsidR="00D82BE7">
        <w:rPr>
          <w:sz w:val="28"/>
          <w:szCs w:val="28"/>
        </w:rPr>
        <w:t>ДРЕС</w:t>
      </w:r>
      <w:r w:rsidRPr="00241DA3" w:rsidR="00B16A4A">
        <w:rPr>
          <w:sz w:val="28"/>
          <w:szCs w:val="28"/>
        </w:rPr>
        <w:t xml:space="preserve">, </w:t>
      </w:r>
      <w:r w:rsidRPr="00241DA3">
        <w:rPr>
          <w:sz w:val="28"/>
          <w:szCs w:val="28"/>
        </w:rPr>
        <w:t>судимого:</w:t>
      </w:r>
    </w:p>
    <w:p w:rsidR="0005567E" w:rsidRPr="00241DA3" w:rsidP="00406C81">
      <w:pPr>
        <w:tabs>
          <w:tab w:val="num" w:pos="142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 xml:space="preserve">- приговором Сакского городского суда АР Крым от </w:t>
      </w:r>
      <w:r w:rsidR="00D82BE7">
        <w:rPr>
          <w:sz w:val="28"/>
          <w:szCs w:val="28"/>
        </w:rPr>
        <w:t>ДД.ММ</w:t>
      </w:r>
      <w:r w:rsidR="00D82BE7">
        <w:rPr>
          <w:sz w:val="28"/>
          <w:szCs w:val="28"/>
        </w:rPr>
        <w:t>.Г</w:t>
      </w:r>
      <w:r w:rsidR="00D82BE7">
        <w:rPr>
          <w:sz w:val="28"/>
          <w:szCs w:val="28"/>
        </w:rPr>
        <w:t>ГГГ</w:t>
      </w:r>
      <w:r w:rsidRPr="00241DA3">
        <w:rPr>
          <w:sz w:val="28"/>
          <w:szCs w:val="28"/>
        </w:rPr>
        <w:t xml:space="preserve"> осужден по ч. 3 ст. 152, ч. 1 ст. 162, ч. 1 ст. 129, ч. 1 ст. 70, ч. 4 ст. 70 УК Украины к лишению свободы сроком на восемь лет</w:t>
      </w:r>
      <w:r w:rsidRPr="00241DA3" w:rsidR="00241DA3">
        <w:rPr>
          <w:sz w:val="28"/>
          <w:szCs w:val="28"/>
        </w:rPr>
        <w:t>,</w:t>
      </w:r>
      <w:r w:rsidRPr="00241DA3">
        <w:rPr>
          <w:sz w:val="28"/>
          <w:szCs w:val="28"/>
        </w:rPr>
        <w:t xml:space="preserve"> определением Апелляционного суда Автономной республики Крым от </w:t>
      </w:r>
      <w:r w:rsidR="00D82BE7">
        <w:rPr>
          <w:sz w:val="28"/>
          <w:szCs w:val="28"/>
        </w:rPr>
        <w:t>ДД.ММ.ГГГГ</w:t>
      </w:r>
      <w:r w:rsidRPr="00241DA3">
        <w:rPr>
          <w:sz w:val="28"/>
          <w:szCs w:val="28"/>
        </w:rPr>
        <w:t xml:space="preserve"> приговор Сакского районного суда АР Крым от </w:t>
      </w:r>
      <w:r w:rsidR="00D82BE7">
        <w:rPr>
          <w:sz w:val="28"/>
          <w:szCs w:val="28"/>
        </w:rPr>
        <w:t>ДД.ММ.ГГГГ</w:t>
      </w:r>
      <w:r w:rsidRPr="00241DA3">
        <w:rPr>
          <w:sz w:val="28"/>
          <w:szCs w:val="28"/>
        </w:rPr>
        <w:t xml:space="preserve"> оставлен без изменения,</w:t>
      </w:r>
      <w:r w:rsidRPr="00241DA3" w:rsidR="00406C81">
        <w:rPr>
          <w:sz w:val="28"/>
          <w:szCs w:val="28"/>
        </w:rPr>
        <w:t xml:space="preserve"> </w:t>
      </w:r>
      <w:r w:rsidR="00D82BE7">
        <w:rPr>
          <w:sz w:val="28"/>
          <w:szCs w:val="28"/>
        </w:rPr>
        <w:t>ДД.ММ</w:t>
      </w:r>
      <w:r w:rsidR="00D82BE7">
        <w:rPr>
          <w:sz w:val="28"/>
          <w:szCs w:val="28"/>
        </w:rPr>
        <w:t>.Г</w:t>
      </w:r>
      <w:r w:rsidR="00D82BE7">
        <w:rPr>
          <w:sz w:val="28"/>
          <w:szCs w:val="28"/>
        </w:rPr>
        <w:t>ГГГ</w:t>
      </w:r>
      <w:r w:rsidRPr="00241DA3" w:rsidR="00406C81">
        <w:rPr>
          <w:sz w:val="28"/>
          <w:szCs w:val="28"/>
        </w:rPr>
        <w:t xml:space="preserve"> освобожден из мест лишения свободы по отбытию срока наказания,</w:t>
      </w:r>
    </w:p>
    <w:p w:rsidR="0058418E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 xml:space="preserve">обвиняемого в совершении преступления, предусмотренного ст. </w:t>
      </w:r>
      <w:r w:rsidRPr="00241DA3" w:rsidR="000C2F8B">
        <w:rPr>
          <w:sz w:val="28"/>
          <w:szCs w:val="28"/>
        </w:rPr>
        <w:t>319</w:t>
      </w:r>
      <w:r w:rsidRPr="00241DA3">
        <w:rPr>
          <w:sz w:val="28"/>
          <w:szCs w:val="28"/>
        </w:rPr>
        <w:t xml:space="preserve">УК Российской Федерации, </w:t>
      </w:r>
    </w:p>
    <w:p w:rsidR="00404399" w:rsidP="004D33C6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  <w:r w:rsidRPr="00241DA3">
        <w:rPr>
          <w:sz w:val="28"/>
          <w:szCs w:val="28"/>
        </w:rPr>
        <w:t xml:space="preserve">у с т а н о в и </w:t>
      </w:r>
      <w:r w:rsidRPr="00241DA3">
        <w:rPr>
          <w:sz w:val="28"/>
          <w:szCs w:val="28"/>
        </w:rPr>
        <w:t>л</w:t>
      </w:r>
      <w:r w:rsidRPr="00241DA3">
        <w:rPr>
          <w:sz w:val="28"/>
          <w:szCs w:val="28"/>
        </w:rPr>
        <w:t>:</w:t>
      </w:r>
    </w:p>
    <w:p w:rsidR="001B6582" w:rsidRPr="00241DA3" w:rsidP="004D33C6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</w:p>
    <w:p w:rsidR="00FB1253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2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color w:val="000000"/>
          <w:sz w:val="28"/>
          <w:szCs w:val="28"/>
        </w:rPr>
        <w:t>Карсанов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241DA3" w:rsidR="00E75A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41DA3" w:rsidR="00E75A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преступление против порядка управления при следующих обстоятельствах.</w:t>
      </w:r>
    </w:p>
    <w:p w:rsidR="00FB1253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2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министра МВД России по Республике Крым № </w:t>
      </w:r>
      <w:r w:rsidRPr="00D82BE7" w:rsidR="00D82BE7">
        <w:rPr>
          <w:rFonts w:ascii="Times New Roman" w:hAnsi="Times New Roman" w:cs="Times New Roman"/>
          <w:sz w:val="28"/>
          <w:szCs w:val="28"/>
        </w:rPr>
        <w:t>(данные изъяты)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 на должность полицейского (водителя) отдельного взвода патрульно-постовой службы полиции Межмуниципального отдела Министерства внутренних дел Российской Федерации «Сакский».</w:t>
      </w:r>
    </w:p>
    <w:p w:rsidR="00FB1253" w:rsidRPr="00241DA3" w:rsidP="004D33C6">
      <w:pPr>
        <w:pStyle w:val="10"/>
        <w:shd w:val="clear" w:color="auto" w:fill="auto"/>
        <w:tabs>
          <w:tab w:val="num" w:pos="0"/>
          <w:tab w:val="left" w:pos="1297"/>
        </w:tabs>
        <w:spacing w:after="0" w:line="240" w:lineRule="auto"/>
        <w:ind w:right="2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п.п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. 2, 5, 11 ч. 1 ст. 12, п. 1, 13, 14 ч. 1 ст. 13 Федерального закона от 07.02.2011 № З-ФЗ «О полиции» и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п.п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. 10, 14, 15, 16 должностного регламента, утвержденного 29.12.2016 начальником Межмуниципального отдела Министерства внутренних дел Российской Федерации «Сакский»,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Тохтаров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Т.С. при исполнении своих должностных обязанностей обязан прибывать незамедлительно на место совершения административного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пресекать противоправные деяния, устранять угрозы безопасности граждан и общественной безопасности, документировать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 совершения преступления, административного правонарушения, обстоятельства происшествия, обеспечивать безопасность граждан и общественный порядок на улицах и других общественных местах, пресекать административные правонарушения и осуществлять производство по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деламоб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правонарушениях, имеет право требовать от граждан и должностных лиц прекращения противоправных действий, а равно действий, препятствующих законной деятельности государственных органов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, доставлять граждан в служебное помещение территориального органа или подразделение полиции, доставлять граждан, находящихся в общественных местах в состоянии опьянения в медицинские организации,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правонарушениях.</w:t>
      </w:r>
    </w:p>
    <w:p w:rsidR="00FB1253" w:rsidRPr="00241DA3" w:rsidP="004D33C6">
      <w:pPr>
        <w:pStyle w:val="10"/>
        <w:shd w:val="clear" w:color="auto" w:fill="auto"/>
        <w:tabs>
          <w:tab w:val="left" w:pos="1297"/>
        </w:tabs>
        <w:spacing w:after="0" w:line="240" w:lineRule="auto"/>
        <w:ind w:right="2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должностным лицом правоохранительного органа, наделенным в установленном Федеральным законом от 07.02.2011 № З-ФЗ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зависимости.</w:t>
      </w:r>
    </w:p>
    <w:p w:rsidR="00FB1253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2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начальника МО МВД России «Сакский» № </w:t>
      </w:r>
      <w:r w:rsidRPr="00D82BE7" w:rsidR="00D82BE7">
        <w:rPr>
          <w:rFonts w:ascii="Times New Roman" w:hAnsi="Times New Roman" w:cs="Times New Roman"/>
          <w:sz w:val="28"/>
          <w:szCs w:val="28"/>
        </w:rPr>
        <w:t>(данные изъяты)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 на должность полицейского отдельного взвода патрульно- постовой службы полиции МО МВД России «Сакский».</w:t>
      </w:r>
    </w:p>
    <w:p w:rsidR="00FB1253" w:rsidRPr="00241DA3" w:rsidP="004D33C6">
      <w:pPr>
        <w:pStyle w:val="10"/>
        <w:shd w:val="clear" w:color="auto" w:fill="auto"/>
        <w:tabs>
          <w:tab w:val="left" w:pos="1297"/>
        </w:tabs>
        <w:spacing w:after="0" w:line="240" w:lineRule="auto"/>
        <w:ind w:right="2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п.п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. 2, 5, 11 ч. 1 ст. 12, п. 1, 13, 14 ч. 1 ст. 13 Федерального закона от 07.02.2011 № З-ФЗ «О полиции» и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п.п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. 10, 14, 30, 44 должностного регламента, утвержденного 16.01.2018 начальником МО МВД России «Сакский»,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при исполнении своих должностных обязанностей обязан прибывать незамедлительно на место совершения административного правонарушения, пресекать противоправные деяния, устранять угрозы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безопасность граждан и общественный порядок на улицах и других общественных местах, пресекать административные правонарушения и осуществлять производство по делам об административных правонарушениях, имеет право требовать от граждан и должностных лиц прекращения противоправных действий, а равно действий, препятствующих законной деятельности государственных органов, доставлять граждан в служебное помещение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или подразделение полиции, доставлять граждан, находящихся в общественных местах в состоянии опьянения в медицинские организации, защищать жизнь, здоровье, права и свободы граждан, от преступных и иных противоправных посягательств, обеспечивать правопорядок на улицах, площадях, в парках и других общественных местах.</w:t>
      </w:r>
    </w:p>
    <w:p w:rsidR="00FB1253" w:rsidRPr="00241DA3" w:rsidP="004D33C6">
      <w:pPr>
        <w:pStyle w:val="10"/>
        <w:shd w:val="clear" w:color="auto" w:fill="auto"/>
        <w:tabs>
          <w:tab w:val="left" w:pos="1263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должностным лицом правоохранительного органа, наделенным в установленном Федеральным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законом от 07.02.2011 № З-ФЗ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зависимости.</w:t>
      </w:r>
    </w:p>
    <w:p w:rsidR="00FB1253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расстановкой сил и средств отдельного взвода ППСП МО МВД России «Сакский» на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полицейские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времен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 xml:space="preserve">и с 17 часов 00 минут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 xml:space="preserve"> до 01 часов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00 мин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>ут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ДД.ММ.ГГГГ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находились на службе при исполнении своих должностных обязанностей на маршруте авто патрулирования № </w:t>
      </w:r>
      <w:r w:rsidRPr="00D82BE7" w:rsidR="00D82BE7">
        <w:rPr>
          <w:rFonts w:ascii="Times New Roman" w:hAnsi="Times New Roman" w:cs="Times New Roman"/>
          <w:sz w:val="28"/>
          <w:szCs w:val="28"/>
        </w:rPr>
        <w:t>(данные изъяты)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(г. Саки).</w:t>
      </w:r>
    </w:p>
    <w:p w:rsidR="00FB1253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r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времени с 17 час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55 мин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>ут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по 18 час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15 мин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>ут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полицейские отдельного взвода ППСП МО МВД России «Сакский» </w:t>
      </w: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выполняя свои должностные обязанности, прибыли по заявлению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помещении кафе </w:t>
      </w:r>
      <w:r w:rsidRPr="00D82BE7">
        <w:rPr>
          <w:rFonts w:ascii="Times New Roman" w:hAnsi="Times New Roman" w:cs="Times New Roman"/>
          <w:sz w:val="28"/>
          <w:szCs w:val="28"/>
        </w:rPr>
        <w:t>(данные изъяты)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где ими был выявлен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Карсанов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А.Б., который находился в общественном месте в состоянии опьянения, нарушал общественный порядок, выражая явное неуважение к обществу, сопровождающееся нецензурной бранью, чем совершал административное правонарушение, предусмотренное ч. 1 ст. 20.1 КоАП РФ.</w:t>
      </w:r>
    </w:p>
    <w:p w:rsidR="00477541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2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Далее,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ДД.ММ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.Г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ГГГ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времени с 17 час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55 мин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>ут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до 18 час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15 мин</w:t>
      </w:r>
      <w:r w:rsidRPr="00241DA3" w:rsidR="004D33C6">
        <w:rPr>
          <w:rFonts w:ascii="Times New Roman" w:hAnsi="Times New Roman" w:cs="Times New Roman"/>
          <w:color w:val="000000"/>
          <w:sz w:val="28"/>
          <w:szCs w:val="28"/>
        </w:rPr>
        <w:t>ут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Карсанова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А.Б., находящегося в состоянии алкогольного опьянения в помещении кафе </w:t>
      </w:r>
      <w:r w:rsidRPr="00D82BE7" w:rsidR="00D82BE7">
        <w:rPr>
          <w:rFonts w:ascii="Times New Roman" w:hAnsi="Times New Roman" w:cs="Times New Roman"/>
          <w:sz w:val="28"/>
          <w:szCs w:val="28"/>
        </w:rPr>
        <w:t>(данные изъяты)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на законные требования полицейского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представиться и дать пояснения по заявлению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на почве внезапно возникших личных неприязненных отношений к сотрудникам правоохранительных органов, возник преступный умысел, направленный на публичное оскорбление полицейских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как представителей власти, при исполнении ими своих должностных обязанностей.</w:t>
      </w:r>
      <w:r w:rsidRPr="00241DA3" w:rsidR="00241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Реализуя свой преступный умысел, направленный на публичное оскорбление представителей власти,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в присутствии полицейских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заявителя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и иных граждан, находящихся в вышеуказанном месте, зная, что его действия носят публичный характер, 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 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властии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ущемляет авторитет последних в лице её представителей - полицейских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, с целью унижения чести и достоинства последних, как сотрудников правоохранительного органа, в присутствии гражданских лиц, умышленно оскорбил полицейских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82BE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241DA3">
        <w:rPr>
          <w:rFonts w:ascii="Times New Roman" w:hAnsi="Times New Roman" w:cs="Times New Roman"/>
          <w:color w:val="000000"/>
          <w:sz w:val="28"/>
          <w:szCs w:val="28"/>
        </w:rPr>
        <w:t>, высказав в их адрес оскорбления в грубой неприличной форме, с использованием ненормативной лексики, тем самым, унизив честь и профессиональное достоинство, а также социальный статус потерпевших, как представителей власти.</w:t>
      </w:r>
    </w:p>
    <w:p w:rsidR="00A54529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241DA3" w:rsidR="004D33C6">
        <w:rPr>
          <w:rFonts w:ascii="Times New Roman" w:hAnsi="Times New Roman" w:cs="Times New Roman"/>
          <w:sz w:val="28"/>
          <w:szCs w:val="28"/>
        </w:rPr>
        <w:t>Карсанов</w:t>
      </w:r>
      <w:r w:rsidRPr="00241DA3" w:rsidR="004D33C6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 w:rsidR="00F149E9">
        <w:rPr>
          <w:rFonts w:ascii="Times New Roman" w:hAnsi="Times New Roman" w:cs="Times New Roman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sz w:val="28"/>
          <w:szCs w:val="28"/>
        </w:rPr>
        <w:t>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</w:t>
      </w:r>
      <w:r w:rsidRPr="00241DA3" w:rsidR="000C2F8B">
        <w:rPr>
          <w:rFonts w:ascii="Times New Roman" w:hAnsi="Times New Roman" w:cs="Times New Roman"/>
          <w:sz w:val="28"/>
          <w:szCs w:val="28"/>
        </w:rPr>
        <w:t>и потерпевши</w:t>
      </w:r>
      <w:r w:rsidRPr="00241DA3" w:rsidR="004453D7">
        <w:rPr>
          <w:rFonts w:ascii="Times New Roman" w:hAnsi="Times New Roman" w:cs="Times New Roman"/>
          <w:sz w:val="28"/>
          <w:szCs w:val="28"/>
        </w:rPr>
        <w:t>е</w:t>
      </w:r>
      <w:r w:rsidRPr="00241DA3" w:rsidR="000C2F8B">
        <w:rPr>
          <w:rFonts w:ascii="Times New Roman" w:hAnsi="Times New Roman" w:cs="Times New Roman"/>
          <w:sz w:val="28"/>
          <w:szCs w:val="28"/>
        </w:rPr>
        <w:t xml:space="preserve"> и</w:t>
      </w:r>
      <w:r w:rsidRPr="00241DA3">
        <w:rPr>
          <w:rFonts w:ascii="Times New Roman" w:hAnsi="Times New Roman" w:cs="Times New Roman"/>
          <w:sz w:val="28"/>
          <w:szCs w:val="28"/>
        </w:rPr>
        <w:t xml:space="preserve"> государственный обвинитель.</w:t>
      </w:r>
    </w:p>
    <w:p w:rsidR="00A54529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 w:rsidRPr="00241DA3" w:rsidR="004D33C6">
        <w:rPr>
          <w:rFonts w:ascii="Times New Roman" w:hAnsi="Times New Roman" w:cs="Times New Roman"/>
          <w:sz w:val="28"/>
          <w:szCs w:val="28"/>
        </w:rPr>
        <w:t>Жук Д.А.</w:t>
      </w:r>
      <w:r w:rsidRPr="00241DA3" w:rsidR="00F149E9">
        <w:rPr>
          <w:rFonts w:ascii="Times New Roman" w:hAnsi="Times New Roman" w:cs="Times New Roman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sz w:val="28"/>
          <w:szCs w:val="28"/>
        </w:rPr>
        <w:t>не оспаривал законность и допустимость имеющихся в деле доказательств и не заявил о нарушении прав подсудимого в ходе</w:t>
      </w:r>
      <w:r w:rsidRPr="00241DA3" w:rsidR="000C2F8B">
        <w:rPr>
          <w:rFonts w:ascii="Times New Roman" w:hAnsi="Times New Roman" w:cs="Times New Roman"/>
          <w:sz w:val="28"/>
          <w:szCs w:val="28"/>
        </w:rPr>
        <w:t xml:space="preserve"> следствия</w:t>
      </w:r>
      <w:r w:rsidRPr="00241DA3">
        <w:rPr>
          <w:rFonts w:ascii="Times New Roman" w:hAnsi="Times New Roman" w:cs="Times New Roman"/>
          <w:sz w:val="28"/>
          <w:szCs w:val="28"/>
        </w:rPr>
        <w:t>.</w:t>
      </w:r>
    </w:p>
    <w:p w:rsidR="00A54529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Государственный обвинитель не возражал против рассмотрения дела в особом порядке.</w:t>
      </w:r>
    </w:p>
    <w:p w:rsidR="000C2F8B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Потерпевши</w:t>
      </w:r>
      <w:r w:rsidRPr="00241DA3" w:rsidR="00F149E9">
        <w:rPr>
          <w:rFonts w:ascii="Times New Roman" w:hAnsi="Times New Roman" w:cs="Times New Roman"/>
          <w:sz w:val="28"/>
          <w:szCs w:val="28"/>
        </w:rPr>
        <w:t>й</w:t>
      </w:r>
      <w:r w:rsidRPr="00241DA3" w:rsidR="001C62DF">
        <w:rPr>
          <w:rFonts w:ascii="Times New Roman" w:hAnsi="Times New Roman" w:cs="Times New Roman"/>
          <w:sz w:val="28"/>
          <w:szCs w:val="28"/>
        </w:rPr>
        <w:t xml:space="preserve"> </w:t>
      </w:r>
      <w:r w:rsidR="00D82BE7">
        <w:rPr>
          <w:rFonts w:ascii="Times New Roman" w:hAnsi="Times New Roman" w:cs="Times New Roman"/>
          <w:sz w:val="28"/>
          <w:szCs w:val="28"/>
        </w:rPr>
        <w:t>ФИО</w:t>
      </w:r>
      <w:r w:rsidRPr="00241DA3" w:rsidR="004D33C6">
        <w:rPr>
          <w:rFonts w:ascii="Times New Roman" w:hAnsi="Times New Roman" w:cs="Times New Roman"/>
          <w:sz w:val="28"/>
          <w:szCs w:val="28"/>
        </w:rPr>
        <w:t xml:space="preserve">, </w:t>
      </w:r>
      <w:r w:rsidRPr="00241DA3" w:rsidR="00F149E9">
        <w:rPr>
          <w:rFonts w:ascii="Times New Roman" w:hAnsi="Times New Roman" w:cs="Times New Roman"/>
          <w:sz w:val="28"/>
          <w:szCs w:val="28"/>
        </w:rPr>
        <w:t>в судебное заседание не явился</w:t>
      </w:r>
      <w:r w:rsidRPr="00241DA3">
        <w:rPr>
          <w:rFonts w:ascii="Times New Roman" w:hAnsi="Times New Roman" w:cs="Times New Roman"/>
          <w:sz w:val="28"/>
          <w:szCs w:val="28"/>
        </w:rPr>
        <w:t xml:space="preserve">, </w:t>
      </w:r>
      <w:r w:rsidRPr="00241DA3" w:rsidR="00F149E9">
        <w:rPr>
          <w:rFonts w:ascii="Times New Roman" w:hAnsi="Times New Roman" w:cs="Times New Roman"/>
          <w:sz w:val="28"/>
          <w:szCs w:val="28"/>
        </w:rPr>
        <w:t>согласно</w:t>
      </w:r>
      <w:r w:rsidRPr="00241DA3" w:rsidR="00F149E9">
        <w:rPr>
          <w:rFonts w:ascii="Times New Roman" w:hAnsi="Times New Roman" w:cs="Times New Roman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sz w:val="28"/>
          <w:szCs w:val="28"/>
        </w:rPr>
        <w:t>представленн</w:t>
      </w:r>
      <w:r w:rsidRPr="00241DA3" w:rsidR="00F149E9">
        <w:rPr>
          <w:rFonts w:ascii="Times New Roman" w:hAnsi="Times New Roman" w:cs="Times New Roman"/>
          <w:sz w:val="28"/>
          <w:szCs w:val="28"/>
        </w:rPr>
        <w:t>ого</w:t>
      </w:r>
      <w:r w:rsidRPr="00241DA3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Pr="00241DA3" w:rsidR="00F149E9">
        <w:rPr>
          <w:rFonts w:ascii="Times New Roman" w:hAnsi="Times New Roman" w:cs="Times New Roman"/>
          <w:sz w:val="28"/>
          <w:szCs w:val="28"/>
        </w:rPr>
        <w:t>я</w:t>
      </w:r>
      <w:r w:rsidRPr="00241DA3">
        <w:rPr>
          <w:rFonts w:ascii="Times New Roman" w:hAnsi="Times New Roman" w:cs="Times New Roman"/>
          <w:sz w:val="28"/>
          <w:szCs w:val="28"/>
        </w:rPr>
        <w:t xml:space="preserve"> в суд, не возражал против рассмотрения дела в особом порядке</w:t>
      </w:r>
      <w:r w:rsidRPr="00241DA3" w:rsidR="00F149E9">
        <w:rPr>
          <w:rFonts w:ascii="Times New Roman" w:hAnsi="Times New Roman" w:cs="Times New Roman"/>
          <w:sz w:val="28"/>
          <w:szCs w:val="28"/>
        </w:rPr>
        <w:t>, претензий морального и материального порядка к подсудимому не имеет.</w:t>
      </w:r>
      <w:r w:rsidRPr="00241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E9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D82BE7">
        <w:rPr>
          <w:rFonts w:ascii="Times New Roman" w:hAnsi="Times New Roman" w:cs="Times New Roman"/>
          <w:sz w:val="28"/>
          <w:szCs w:val="28"/>
        </w:rPr>
        <w:t>ФИО</w:t>
      </w:r>
      <w:r w:rsidRPr="00241DA3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в материалах дела имеется заявление, согласно которого, потерпевший против рассмотрения дела в особом порядке не возражает, ходатайств и заявлений не имеет (</w:t>
      </w:r>
      <w:r w:rsidRPr="00241DA3">
        <w:rPr>
          <w:rFonts w:ascii="Times New Roman" w:hAnsi="Times New Roman" w:cs="Times New Roman"/>
          <w:sz w:val="28"/>
          <w:szCs w:val="28"/>
        </w:rPr>
        <w:t>л.д</w:t>
      </w:r>
      <w:r w:rsidRPr="00241DA3">
        <w:rPr>
          <w:rFonts w:ascii="Times New Roman" w:hAnsi="Times New Roman" w:cs="Times New Roman"/>
          <w:sz w:val="28"/>
          <w:szCs w:val="28"/>
        </w:rPr>
        <w:t>. 145).</w:t>
      </w:r>
    </w:p>
    <w:p w:rsidR="00A54529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3E3210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 w:rsidRPr="00241DA3" w:rsidR="00486927">
        <w:rPr>
          <w:rFonts w:ascii="Times New Roman" w:hAnsi="Times New Roman" w:cs="Times New Roman"/>
          <w:sz w:val="28"/>
          <w:szCs w:val="28"/>
        </w:rPr>
        <w:t>Карсанова</w:t>
      </w:r>
      <w:r w:rsidRPr="00241DA3" w:rsidR="00486927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 w:rsidR="00F149E9">
        <w:rPr>
          <w:rFonts w:ascii="Times New Roman" w:hAnsi="Times New Roman" w:cs="Times New Roman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sz w:val="28"/>
          <w:szCs w:val="28"/>
        </w:rPr>
        <w:t xml:space="preserve">в предъявленном ему обвинении и квалифицирует его действия по ст. </w:t>
      </w:r>
      <w:r w:rsidRPr="00241DA3" w:rsidR="000C2F8B">
        <w:rPr>
          <w:rFonts w:ascii="Times New Roman" w:hAnsi="Times New Roman" w:cs="Times New Roman"/>
          <w:sz w:val="28"/>
          <w:szCs w:val="28"/>
        </w:rPr>
        <w:t>319</w:t>
      </w:r>
      <w:r w:rsidRPr="00241DA3">
        <w:rPr>
          <w:rFonts w:ascii="Times New Roman" w:hAnsi="Times New Roman" w:cs="Times New Roman"/>
          <w:sz w:val="28"/>
          <w:szCs w:val="28"/>
        </w:rPr>
        <w:t xml:space="preserve"> УК Российской Федерации – как </w:t>
      </w:r>
      <w:r w:rsidRPr="00241DA3" w:rsidR="000C2F8B">
        <w:rPr>
          <w:rFonts w:ascii="Times New Roman" w:hAnsi="Times New Roman" w:cs="Times New Roman"/>
          <w:sz w:val="28"/>
          <w:szCs w:val="28"/>
        </w:rPr>
        <w:t xml:space="preserve">публичное оскорбление представителя власти при исполнении им своих должностных обязанностей. </w:t>
      </w:r>
    </w:p>
    <w:p w:rsidR="002877C3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При назначении подсудимому наказания, мировой судья в соответствии со ст. 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Pr="00241DA3" w:rsidR="00486927">
        <w:rPr>
          <w:rFonts w:ascii="Times New Roman" w:hAnsi="Times New Roman" w:cs="Times New Roman"/>
          <w:sz w:val="28"/>
          <w:szCs w:val="28"/>
        </w:rPr>
        <w:t>Карсанова</w:t>
      </w:r>
      <w:r w:rsidRPr="00241DA3" w:rsidR="00486927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0F0C51" w:rsidRPr="00241DA3" w:rsidP="002E67D8">
      <w:pPr>
        <w:pStyle w:val="10"/>
        <w:shd w:val="clear" w:color="auto" w:fill="auto"/>
        <w:tabs>
          <w:tab w:val="num" w:pos="142"/>
        </w:tabs>
        <w:spacing w:after="0" w:line="240" w:lineRule="auto"/>
        <w:ind w:right="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Карсанов</w:t>
      </w:r>
      <w:r w:rsidRPr="00241DA3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 w:rsidR="00F149E9">
        <w:rPr>
          <w:rFonts w:ascii="Times New Roman" w:hAnsi="Times New Roman" w:cs="Times New Roman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sz w:val="28"/>
          <w:szCs w:val="28"/>
        </w:rPr>
        <w:t>совершил преступление небольшой тяжести, направленное против</w:t>
      </w:r>
      <w:r w:rsidRPr="00241DA3" w:rsidR="004A7BC9">
        <w:rPr>
          <w:rFonts w:ascii="Times New Roman" w:hAnsi="Times New Roman" w:cs="Times New Roman"/>
          <w:sz w:val="28"/>
          <w:szCs w:val="28"/>
        </w:rPr>
        <w:t xml:space="preserve"> порядка управления.</w:t>
      </w:r>
    </w:p>
    <w:p w:rsidR="002877C3" w:rsidRPr="00241DA3" w:rsidP="002E67D8">
      <w:pPr>
        <w:tabs>
          <w:tab w:val="num" w:pos="142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 xml:space="preserve">Мировым судьей также установлено, что </w:t>
      </w:r>
      <w:r w:rsidRPr="00241DA3" w:rsidR="00486927">
        <w:rPr>
          <w:sz w:val="28"/>
          <w:szCs w:val="28"/>
        </w:rPr>
        <w:t>Карсанов</w:t>
      </w:r>
      <w:r w:rsidRPr="00241DA3" w:rsidR="00486927">
        <w:rPr>
          <w:sz w:val="28"/>
          <w:szCs w:val="28"/>
        </w:rPr>
        <w:t xml:space="preserve"> А.Б.</w:t>
      </w:r>
      <w:r w:rsidRPr="00241DA3" w:rsidR="00CB0086">
        <w:rPr>
          <w:sz w:val="28"/>
          <w:szCs w:val="28"/>
        </w:rPr>
        <w:t xml:space="preserve"> </w:t>
      </w:r>
      <w:r w:rsidRPr="00241DA3">
        <w:rPr>
          <w:sz w:val="28"/>
          <w:szCs w:val="28"/>
        </w:rPr>
        <w:t>судим</w:t>
      </w:r>
      <w:r w:rsidRPr="00241DA3" w:rsidR="002E67D8">
        <w:rPr>
          <w:sz w:val="28"/>
          <w:szCs w:val="28"/>
        </w:rPr>
        <w:t xml:space="preserve"> приговором Сакского городского суда АР Крым</w:t>
      </w:r>
      <w:r w:rsidRPr="00241DA3" w:rsidR="00F149E9">
        <w:rPr>
          <w:sz w:val="28"/>
          <w:szCs w:val="28"/>
        </w:rPr>
        <w:t xml:space="preserve"> от </w:t>
      </w:r>
      <w:r w:rsidR="00D82BE7">
        <w:rPr>
          <w:sz w:val="28"/>
          <w:szCs w:val="28"/>
        </w:rPr>
        <w:t>ДД.ММ</w:t>
      </w:r>
      <w:r w:rsidR="00D82BE7">
        <w:rPr>
          <w:sz w:val="28"/>
          <w:szCs w:val="28"/>
        </w:rPr>
        <w:t>.Г</w:t>
      </w:r>
      <w:r w:rsidR="00D82BE7">
        <w:rPr>
          <w:sz w:val="28"/>
          <w:szCs w:val="28"/>
        </w:rPr>
        <w:t>ГГГ</w:t>
      </w:r>
      <w:r w:rsidRPr="00241DA3" w:rsidR="002E67D8">
        <w:rPr>
          <w:sz w:val="28"/>
          <w:szCs w:val="28"/>
        </w:rPr>
        <w:t xml:space="preserve"> по ч. 3 ст. 152, ч. 1 ст. 162, ч. 1 ст. 129, ч. 1 ст. 70, ч. 4 ст. 70 УК Украины</w:t>
      </w:r>
      <w:r w:rsidRPr="00241DA3" w:rsidR="00CB0086">
        <w:rPr>
          <w:sz w:val="28"/>
          <w:szCs w:val="28"/>
        </w:rPr>
        <w:t xml:space="preserve"> (</w:t>
      </w:r>
      <w:r w:rsidRPr="00241DA3" w:rsidR="00CB0086">
        <w:rPr>
          <w:sz w:val="28"/>
          <w:szCs w:val="28"/>
        </w:rPr>
        <w:t>л.д</w:t>
      </w:r>
      <w:r w:rsidRPr="00241DA3" w:rsidR="00CB0086">
        <w:rPr>
          <w:sz w:val="28"/>
          <w:szCs w:val="28"/>
        </w:rPr>
        <w:t>. 49-51)</w:t>
      </w:r>
      <w:r w:rsidRPr="00241DA3" w:rsidR="002E67D8">
        <w:rPr>
          <w:sz w:val="28"/>
          <w:szCs w:val="28"/>
        </w:rPr>
        <w:t xml:space="preserve">; определением Апелляционного суда Автономной республики Крым от </w:t>
      </w:r>
      <w:r w:rsidR="00D82BE7">
        <w:rPr>
          <w:sz w:val="28"/>
          <w:szCs w:val="28"/>
        </w:rPr>
        <w:t>ДД.ММ</w:t>
      </w:r>
      <w:r w:rsidR="00D82BE7">
        <w:rPr>
          <w:sz w:val="28"/>
          <w:szCs w:val="28"/>
        </w:rPr>
        <w:t>.Г</w:t>
      </w:r>
      <w:r w:rsidR="00D82BE7">
        <w:rPr>
          <w:sz w:val="28"/>
          <w:szCs w:val="28"/>
        </w:rPr>
        <w:t>ГГГ</w:t>
      </w:r>
      <w:r w:rsidRPr="00241DA3" w:rsidR="002E67D8">
        <w:rPr>
          <w:sz w:val="28"/>
          <w:szCs w:val="28"/>
        </w:rPr>
        <w:t xml:space="preserve"> приговор Сакского районного суда АР Крым от </w:t>
      </w:r>
      <w:r w:rsidR="00D82BE7">
        <w:rPr>
          <w:sz w:val="28"/>
          <w:szCs w:val="28"/>
        </w:rPr>
        <w:t>ДД.ММ.ГГГГ</w:t>
      </w:r>
      <w:r w:rsidRPr="00241DA3" w:rsidR="002E67D8">
        <w:rPr>
          <w:sz w:val="28"/>
          <w:szCs w:val="28"/>
        </w:rPr>
        <w:t xml:space="preserve"> в отношении </w:t>
      </w:r>
      <w:r w:rsidRPr="00241DA3" w:rsidR="002E67D8">
        <w:rPr>
          <w:sz w:val="28"/>
          <w:szCs w:val="28"/>
        </w:rPr>
        <w:t>Карсанова</w:t>
      </w:r>
      <w:r w:rsidRPr="00241DA3" w:rsidR="002E67D8">
        <w:rPr>
          <w:sz w:val="28"/>
          <w:szCs w:val="28"/>
        </w:rPr>
        <w:t xml:space="preserve"> А.Б. оставлен без изменения</w:t>
      </w:r>
      <w:r w:rsidRPr="00241DA3">
        <w:rPr>
          <w:sz w:val="28"/>
          <w:szCs w:val="28"/>
        </w:rPr>
        <w:t xml:space="preserve"> (</w:t>
      </w:r>
      <w:r w:rsidRPr="00241DA3">
        <w:rPr>
          <w:sz w:val="28"/>
          <w:szCs w:val="28"/>
        </w:rPr>
        <w:t>л.д</w:t>
      </w:r>
      <w:r w:rsidRPr="00241DA3">
        <w:rPr>
          <w:sz w:val="28"/>
          <w:szCs w:val="28"/>
        </w:rPr>
        <w:t xml:space="preserve">. </w:t>
      </w:r>
      <w:r w:rsidRPr="00241DA3" w:rsidR="00CB0086">
        <w:rPr>
          <w:sz w:val="28"/>
          <w:szCs w:val="28"/>
        </w:rPr>
        <w:t>52-53</w:t>
      </w:r>
      <w:r w:rsidRPr="00241DA3" w:rsidR="003E3210">
        <w:rPr>
          <w:sz w:val="28"/>
          <w:szCs w:val="28"/>
        </w:rPr>
        <w:t>)</w:t>
      </w:r>
      <w:r w:rsidRPr="00241DA3">
        <w:rPr>
          <w:sz w:val="28"/>
          <w:szCs w:val="28"/>
        </w:rPr>
        <w:t>; на учете у врача-</w:t>
      </w:r>
      <w:r w:rsidRPr="00241DA3">
        <w:rPr>
          <w:sz w:val="28"/>
          <w:szCs w:val="28"/>
        </w:rPr>
        <w:t>психиатра</w:t>
      </w:r>
      <w:r w:rsidRPr="00241DA3" w:rsidR="00004D4B">
        <w:rPr>
          <w:sz w:val="28"/>
          <w:szCs w:val="28"/>
        </w:rPr>
        <w:t>и</w:t>
      </w:r>
      <w:r w:rsidRPr="00241DA3" w:rsidR="00004D4B">
        <w:rPr>
          <w:sz w:val="28"/>
          <w:szCs w:val="28"/>
        </w:rPr>
        <w:t xml:space="preserve"> врача - нарколога </w:t>
      </w:r>
      <w:r w:rsidRPr="00241DA3" w:rsidR="004A7BC9">
        <w:rPr>
          <w:sz w:val="28"/>
          <w:szCs w:val="28"/>
        </w:rPr>
        <w:t xml:space="preserve">в </w:t>
      </w:r>
      <w:r w:rsidRPr="00241DA3" w:rsidR="004A7BC9">
        <w:rPr>
          <w:sz w:val="28"/>
          <w:szCs w:val="28"/>
        </w:rPr>
        <w:t>г</w:t>
      </w:r>
      <w:r w:rsidRPr="00241DA3" w:rsidR="004A7BC9">
        <w:rPr>
          <w:sz w:val="28"/>
          <w:szCs w:val="28"/>
        </w:rPr>
        <w:t>.С</w:t>
      </w:r>
      <w:r w:rsidRPr="00241DA3" w:rsidR="004A7BC9">
        <w:rPr>
          <w:sz w:val="28"/>
          <w:szCs w:val="28"/>
        </w:rPr>
        <w:t>аки</w:t>
      </w:r>
      <w:r w:rsidRPr="00241DA3" w:rsidR="004A7BC9">
        <w:rPr>
          <w:sz w:val="28"/>
          <w:szCs w:val="28"/>
        </w:rPr>
        <w:t xml:space="preserve"> и </w:t>
      </w:r>
      <w:r w:rsidRPr="00241DA3" w:rsidR="004A7BC9">
        <w:rPr>
          <w:sz w:val="28"/>
          <w:szCs w:val="28"/>
        </w:rPr>
        <w:t>Сакском</w:t>
      </w:r>
      <w:r w:rsidRPr="00241DA3" w:rsidR="004A7BC9">
        <w:rPr>
          <w:sz w:val="28"/>
          <w:szCs w:val="28"/>
        </w:rPr>
        <w:t xml:space="preserve"> районе не состоит (</w:t>
      </w:r>
      <w:r w:rsidRPr="00241DA3" w:rsidR="004A7BC9">
        <w:rPr>
          <w:sz w:val="28"/>
          <w:szCs w:val="28"/>
        </w:rPr>
        <w:t>л.д</w:t>
      </w:r>
      <w:r w:rsidRPr="00241DA3" w:rsidR="004A7BC9">
        <w:rPr>
          <w:sz w:val="28"/>
          <w:szCs w:val="28"/>
        </w:rPr>
        <w:t xml:space="preserve">. </w:t>
      </w:r>
      <w:r w:rsidRPr="00241DA3" w:rsidR="002E67D8">
        <w:rPr>
          <w:sz w:val="28"/>
          <w:szCs w:val="28"/>
        </w:rPr>
        <w:t>43</w:t>
      </w:r>
      <w:r w:rsidRPr="00241DA3" w:rsidR="004A7BC9">
        <w:rPr>
          <w:sz w:val="28"/>
          <w:szCs w:val="28"/>
        </w:rPr>
        <w:t xml:space="preserve">), </w:t>
      </w:r>
      <w:r w:rsidRPr="00241DA3">
        <w:rPr>
          <w:sz w:val="28"/>
          <w:szCs w:val="28"/>
        </w:rPr>
        <w:t xml:space="preserve">по месту </w:t>
      </w:r>
      <w:r w:rsidRPr="00241DA3" w:rsidR="004A7BC9">
        <w:rPr>
          <w:sz w:val="28"/>
          <w:szCs w:val="28"/>
        </w:rPr>
        <w:t>проживания</w:t>
      </w:r>
      <w:r w:rsidRPr="00241DA3" w:rsidR="002E67D8">
        <w:rPr>
          <w:sz w:val="28"/>
          <w:szCs w:val="28"/>
        </w:rPr>
        <w:t xml:space="preserve">, по месту регистрации </w:t>
      </w:r>
      <w:r w:rsidRPr="00241DA3" w:rsidR="00CB0086">
        <w:rPr>
          <w:sz w:val="28"/>
          <w:szCs w:val="28"/>
        </w:rPr>
        <w:t xml:space="preserve">характеризуется с посредственной стороны, </w:t>
      </w:r>
      <w:r w:rsidRPr="00241DA3" w:rsidR="002E67D8">
        <w:rPr>
          <w:sz w:val="28"/>
          <w:szCs w:val="28"/>
        </w:rPr>
        <w:t>длительное время не проживает</w:t>
      </w:r>
      <w:r w:rsidRPr="00241DA3" w:rsidR="00F149E9">
        <w:rPr>
          <w:sz w:val="28"/>
          <w:szCs w:val="28"/>
        </w:rPr>
        <w:t xml:space="preserve"> </w:t>
      </w:r>
      <w:r w:rsidRPr="00241DA3">
        <w:rPr>
          <w:sz w:val="28"/>
          <w:szCs w:val="28"/>
        </w:rPr>
        <w:t>(л.д.</w:t>
      </w:r>
      <w:r w:rsidRPr="00241DA3" w:rsidR="002E67D8">
        <w:rPr>
          <w:sz w:val="28"/>
          <w:szCs w:val="28"/>
        </w:rPr>
        <w:t>44</w:t>
      </w:r>
      <w:r w:rsidRPr="00241DA3">
        <w:rPr>
          <w:sz w:val="28"/>
          <w:szCs w:val="28"/>
        </w:rPr>
        <w:t>)</w:t>
      </w:r>
      <w:r w:rsidRPr="00241DA3" w:rsidR="00CB0086">
        <w:rPr>
          <w:sz w:val="28"/>
          <w:szCs w:val="28"/>
        </w:rPr>
        <w:t>, по месту проживания характеризуется с посредственной стороны, периодически злоупотребляет спиртными напитками (</w:t>
      </w:r>
      <w:r w:rsidRPr="00241DA3" w:rsidR="00CB0086">
        <w:rPr>
          <w:sz w:val="28"/>
          <w:szCs w:val="28"/>
        </w:rPr>
        <w:t>л.д</w:t>
      </w:r>
      <w:r w:rsidRPr="00241DA3" w:rsidR="00CB0086">
        <w:rPr>
          <w:sz w:val="28"/>
          <w:szCs w:val="28"/>
        </w:rPr>
        <w:t>. 45)</w:t>
      </w:r>
      <w:r w:rsidRPr="00241DA3" w:rsidR="00E75A62">
        <w:rPr>
          <w:sz w:val="28"/>
          <w:szCs w:val="28"/>
        </w:rPr>
        <w:t xml:space="preserve">, имеет постоянное место работы у ИП </w:t>
      </w:r>
      <w:r w:rsidRPr="00D82BE7" w:rsidR="00D82BE7">
        <w:rPr>
          <w:sz w:val="28"/>
          <w:szCs w:val="28"/>
        </w:rPr>
        <w:t>(данные изъяты)</w:t>
      </w:r>
      <w:r w:rsidRPr="00241DA3" w:rsidR="00E75A62">
        <w:rPr>
          <w:sz w:val="28"/>
          <w:szCs w:val="28"/>
        </w:rPr>
        <w:t>.</w:t>
      </w:r>
    </w:p>
    <w:p w:rsidR="001B6582" w:rsidRPr="00241DA3" w:rsidP="001B6582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Pr="00241DA3" w:rsidR="00B62BA1">
        <w:rPr>
          <w:rFonts w:ascii="Times New Roman" w:hAnsi="Times New Roman" w:cs="Times New Roman"/>
          <w:sz w:val="28"/>
          <w:szCs w:val="28"/>
        </w:rPr>
        <w:t>Карсанова</w:t>
      </w:r>
      <w:r w:rsidRPr="00241DA3" w:rsidR="00B62BA1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241DA3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241DA3">
        <w:rPr>
          <w:rFonts w:ascii="Times New Roman" w:hAnsi="Times New Roman" w:cs="Times New Roman"/>
          <w:sz w:val="28"/>
          <w:szCs w:val="28"/>
        </w:rPr>
        <w:t xml:space="preserve"> признает в соответствии с ч. 2 ст. 61 </w:t>
      </w:r>
      <w:r w:rsidRPr="00241DA3" w:rsidR="00C65A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41DA3">
        <w:rPr>
          <w:rFonts w:ascii="Times New Roman" w:hAnsi="Times New Roman" w:cs="Times New Roman"/>
          <w:sz w:val="28"/>
          <w:szCs w:val="28"/>
        </w:rPr>
        <w:t>- призна</w:t>
      </w:r>
      <w:r>
        <w:rPr>
          <w:rFonts w:ascii="Times New Roman" w:hAnsi="Times New Roman" w:cs="Times New Roman"/>
          <w:sz w:val="28"/>
          <w:szCs w:val="28"/>
        </w:rPr>
        <w:t xml:space="preserve">ние вины, раскаяние в содеянном, наличие на иждивении малолетнего </w:t>
      </w:r>
      <w:r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Указанные обстоятельства б</w:t>
      </w:r>
      <w:r>
        <w:rPr>
          <w:rStyle w:val="s11"/>
          <w:sz w:val="28"/>
          <w:szCs w:val="28"/>
        </w:rPr>
        <w:t>ыли</w:t>
      </w:r>
      <w:r w:rsidRPr="00241DA3">
        <w:rPr>
          <w:rStyle w:val="s11"/>
          <w:sz w:val="28"/>
          <w:szCs w:val="28"/>
        </w:rPr>
        <w:t xml:space="preserve"> подтвержден</w:t>
      </w:r>
      <w:r>
        <w:rPr>
          <w:rStyle w:val="s11"/>
          <w:sz w:val="28"/>
          <w:szCs w:val="28"/>
        </w:rPr>
        <w:t>ы</w:t>
      </w:r>
      <w:r w:rsidRPr="00241DA3">
        <w:rPr>
          <w:rStyle w:val="s11"/>
          <w:sz w:val="28"/>
          <w:szCs w:val="28"/>
        </w:rPr>
        <w:t xml:space="preserve"> в судебном заседании</w:t>
      </w:r>
      <w:r>
        <w:rPr>
          <w:rStyle w:val="s11"/>
          <w:sz w:val="28"/>
          <w:szCs w:val="28"/>
        </w:rPr>
        <w:t xml:space="preserve"> подсудимым</w:t>
      </w:r>
      <w:r w:rsidRPr="00241DA3">
        <w:rPr>
          <w:rStyle w:val="s11"/>
          <w:sz w:val="28"/>
          <w:szCs w:val="28"/>
        </w:rPr>
        <w:t xml:space="preserve">. </w:t>
      </w:r>
    </w:p>
    <w:p w:rsidR="00AE5008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Обстоятельств</w:t>
      </w:r>
      <w:r w:rsidRPr="00241DA3">
        <w:rPr>
          <w:rFonts w:ascii="Times New Roman" w:hAnsi="Times New Roman" w:cs="Times New Roman"/>
          <w:sz w:val="28"/>
          <w:szCs w:val="28"/>
        </w:rPr>
        <w:t>ом</w:t>
      </w:r>
      <w:r w:rsidRPr="00241DA3">
        <w:rPr>
          <w:rFonts w:ascii="Times New Roman" w:hAnsi="Times New Roman" w:cs="Times New Roman"/>
          <w:sz w:val="28"/>
          <w:szCs w:val="28"/>
        </w:rPr>
        <w:t>, отягчающи</w:t>
      </w:r>
      <w:r w:rsidRPr="00241DA3">
        <w:rPr>
          <w:rFonts w:ascii="Times New Roman" w:hAnsi="Times New Roman" w:cs="Times New Roman"/>
          <w:sz w:val="28"/>
          <w:szCs w:val="28"/>
        </w:rPr>
        <w:t>м</w:t>
      </w:r>
      <w:r w:rsidRPr="00241DA3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241DA3" w:rsidR="00033288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241DA3" w:rsidR="00B62BA1">
        <w:rPr>
          <w:rFonts w:ascii="Times New Roman" w:hAnsi="Times New Roman" w:cs="Times New Roman"/>
          <w:sz w:val="28"/>
          <w:szCs w:val="28"/>
        </w:rPr>
        <w:t>Карсанова</w:t>
      </w:r>
      <w:r w:rsidRPr="00241DA3" w:rsidR="00B62BA1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 w:rsidR="00033288">
        <w:rPr>
          <w:rFonts w:ascii="Times New Roman" w:hAnsi="Times New Roman" w:cs="Times New Roman"/>
          <w:sz w:val="28"/>
          <w:szCs w:val="28"/>
        </w:rPr>
        <w:t xml:space="preserve"> в силу  п. «а» ч.1 ст. 63 УК Российской Федерации мировой судья признает - рецидив преступлений, а так же</w:t>
      </w:r>
      <w:r w:rsidRPr="00241DA3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sz w:val="28"/>
          <w:szCs w:val="28"/>
        </w:rPr>
        <w:t>в силу ч. 1.1 ст. 63 УК Р</w:t>
      </w:r>
      <w:r w:rsidRPr="00241DA3" w:rsidR="00CF21E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1DA3">
        <w:rPr>
          <w:rFonts w:ascii="Times New Roman" w:hAnsi="Times New Roman" w:cs="Times New Roman"/>
          <w:sz w:val="28"/>
          <w:szCs w:val="28"/>
        </w:rPr>
        <w:t>Ф</w:t>
      </w:r>
      <w:r w:rsidRPr="00241DA3" w:rsidR="00CF21ED">
        <w:rPr>
          <w:rFonts w:ascii="Times New Roman" w:hAnsi="Times New Roman" w:cs="Times New Roman"/>
          <w:sz w:val="28"/>
          <w:szCs w:val="28"/>
        </w:rPr>
        <w:t>едерации</w:t>
      </w:r>
      <w:r w:rsidRPr="00241DA3">
        <w:rPr>
          <w:rFonts w:ascii="Times New Roman" w:hAnsi="Times New Roman" w:cs="Times New Roman"/>
          <w:sz w:val="28"/>
          <w:szCs w:val="28"/>
        </w:rPr>
        <w:t xml:space="preserve">  мировым судьей признается </w:t>
      </w:r>
      <w:r w:rsidRPr="00241DA3">
        <w:rPr>
          <w:rStyle w:val="s11"/>
          <w:sz w:val="28"/>
          <w:szCs w:val="28"/>
        </w:rPr>
        <w:t xml:space="preserve">совершение преступления в состоянии алкогольного опьянения, вызванного употреблением алкоголя, поскольку данное состояние  способствовало совершению </w:t>
      </w:r>
      <w:r w:rsidRPr="00241DA3" w:rsidR="00CB0086">
        <w:rPr>
          <w:rFonts w:ascii="Times New Roman" w:hAnsi="Times New Roman" w:cs="Times New Roman"/>
          <w:sz w:val="28"/>
          <w:szCs w:val="28"/>
        </w:rPr>
        <w:t>Карсановым</w:t>
      </w:r>
      <w:r w:rsidRPr="00241DA3" w:rsidR="00CB0086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>
        <w:rPr>
          <w:rStyle w:val="s11"/>
          <w:sz w:val="28"/>
          <w:szCs w:val="28"/>
        </w:rPr>
        <w:t xml:space="preserve"> преступления, данное им также было подтверждено</w:t>
      </w:r>
      <w:r w:rsidRPr="00241DA3">
        <w:rPr>
          <w:rStyle w:val="s11"/>
          <w:sz w:val="28"/>
          <w:szCs w:val="28"/>
        </w:rPr>
        <w:t xml:space="preserve"> в судебном заседании. </w:t>
      </w:r>
    </w:p>
    <w:p w:rsidR="00C65ABF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совершенного преступления, направленного против</w:t>
      </w:r>
      <w:r w:rsidRPr="00241DA3" w:rsidR="009709D8">
        <w:rPr>
          <w:rFonts w:ascii="Times New Roman" w:hAnsi="Times New Roman" w:cs="Times New Roman"/>
          <w:sz w:val="28"/>
          <w:szCs w:val="28"/>
        </w:rPr>
        <w:t xml:space="preserve"> порядка управления</w:t>
      </w:r>
      <w:r w:rsidRPr="00241DA3">
        <w:rPr>
          <w:rFonts w:ascii="Times New Roman" w:hAnsi="Times New Roman" w:cs="Times New Roman"/>
          <w:sz w:val="28"/>
          <w:szCs w:val="28"/>
        </w:rPr>
        <w:t xml:space="preserve">, личность подсудимого, характер его действий, а также наличие смягчающих </w:t>
      </w:r>
      <w:r w:rsidRPr="00241DA3" w:rsidR="00AE5008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241DA3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241DA3">
        <w:rPr>
          <w:rFonts w:ascii="Times New Roman" w:hAnsi="Times New Roman" w:cs="Times New Roman"/>
          <w:sz w:val="28"/>
          <w:szCs w:val="28"/>
        </w:rPr>
        <w:t>мировой судья</w:t>
      </w:r>
      <w:r w:rsidRPr="00241DA3">
        <w:rPr>
          <w:rFonts w:ascii="Times New Roman" w:hAnsi="Times New Roman" w:cs="Times New Roman"/>
          <w:sz w:val="28"/>
          <w:szCs w:val="28"/>
        </w:rPr>
        <w:t xml:space="preserve"> считает необходимым назначить </w:t>
      </w:r>
      <w:r w:rsidRPr="00241DA3" w:rsidR="00CB0086">
        <w:rPr>
          <w:rFonts w:ascii="Times New Roman" w:hAnsi="Times New Roman" w:cs="Times New Roman"/>
          <w:sz w:val="28"/>
          <w:szCs w:val="28"/>
        </w:rPr>
        <w:t>Карсанову</w:t>
      </w:r>
      <w:r w:rsidRPr="00241DA3" w:rsidR="00CB0086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241DA3" w:rsidR="00CB0086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Pr="00241DA3">
        <w:rPr>
          <w:rFonts w:ascii="Times New Roman" w:hAnsi="Times New Roman" w:cs="Times New Roman"/>
          <w:sz w:val="28"/>
          <w:szCs w:val="28"/>
        </w:rPr>
        <w:t xml:space="preserve">, так как данный вид наказания соразмерен содеянному и отвечает целям ч. 2 ст. 43 УК </w:t>
      </w:r>
      <w:r w:rsidRPr="00241DA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41DA3">
        <w:rPr>
          <w:rFonts w:ascii="Times New Roman" w:hAnsi="Times New Roman" w:cs="Times New Roman"/>
          <w:sz w:val="28"/>
          <w:szCs w:val="28"/>
        </w:rPr>
        <w:t>, а именно служит целям исправления осужденного</w:t>
      </w:r>
      <w:r w:rsidRPr="00241DA3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им новых преступлений. </w:t>
      </w:r>
      <w:r w:rsidRPr="00241DA3">
        <w:rPr>
          <w:rFonts w:ascii="Times New Roman" w:hAnsi="Times New Roman" w:cs="Times New Roman"/>
          <w:sz w:val="28"/>
          <w:szCs w:val="28"/>
        </w:rPr>
        <w:t>Мировой судья</w:t>
      </w:r>
      <w:r w:rsidRPr="00241DA3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Pr="00241DA3" w:rsidR="00ED6086">
        <w:rPr>
          <w:rFonts w:ascii="Times New Roman" w:hAnsi="Times New Roman" w:cs="Times New Roman"/>
          <w:sz w:val="28"/>
          <w:szCs w:val="28"/>
        </w:rPr>
        <w:t>штраф не представляет</w:t>
      </w:r>
      <w:r w:rsidRPr="00241DA3" w:rsidR="00FA5114">
        <w:rPr>
          <w:rFonts w:ascii="Times New Roman" w:hAnsi="Times New Roman" w:cs="Times New Roman"/>
          <w:sz w:val="28"/>
          <w:szCs w:val="28"/>
        </w:rPr>
        <w:t>ся</w:t>
      </w:r>
      <w:r w:rsidRPr="00241DA3" w:rsidR="00ED6086">
        <w:rPr>
          <w:rFonts w:ascii="Times New Roman" w:hAnsi="Times New Roman" w:cs="Times New Roman"/>
          <w:sz w:val="28"/>
          <w:szCs w:val="28"/>
        </w:rPr>
        <w:t xml:space="preserve"> возможным назначить ввиду характера и обстояте</w:t>
      </w:r>
      <w:r w:rsidRPr="00241DA3" w:rsidR="00645514">
        <w:rPr>
          <w:rFonts w:ascii="Times New Roman" w:hAnsi="Times New Roman" w:cs="Times New Roman"/>
          <w:sz w:val="28"/>
          <w:szCs w:val="28"/>
        </w:rPr>
        <w:t>льств совершенного преступления</w:t>
      </w:r>
      <w:r w:rsidRPr="00241DA3" w:rsidR="001C62DF">
        <w:rPr>
          <w:rFonts w:ascii="Times New Roman" w:hAnsi="Times New Roman" w:cs="Times New Roman"/>
          <w:sz w:val="28"/>
          <w:szCs w:val="28"/>
        </w:rPr>
        <w:t>.</w:t>
      </w:r>
      <w:r w:rsidRPr="00241DA3" w:rsidR="00ED6086">
        <w:rPr>
          <w:rFonts w:ascii="Times New Roman" w:hAnsi="Times New Roman" w:cs="Times New Roman"/>
          <w:sz w:val="28"/>
          <w:szCs w:val="28"/>
        </w:rPr>
        <w:t xml:space="preserve"> Б</w:t>
      </w:r>
      <w:r w:rsidRPr="00241DA3">
        <w:rPr>
          <w:rFonts w:ascii="Times New Roman" w:hAnsi="Times New Roman" w:cs="Times New Roman"/>
          <w:sz w:val="28"/>
          <w:szCs w:val="28"/>
        </w:rPr>
        <w:t>олее строгое наказание будет являться чрезмерно суровым.</w:t>
      </w:r>
    </w:p>
    <w:p w:rsidR="00C65ABF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Препятствий </w:t>
      </w:r>
      <w:r w:rsidRPr="00241DA3">
        <w:rPr>
          <w:rFonts w:ascii="Times New Roman" w:hAnsi="Times New Roman" w:cs="Times New Roman"/>
          <w:sz w:val="28"/>
          <w:szCs w:val="28"/>
        </w:rPr>
        <w:t>для применения к подсудимому наказания в виде исправительных работ в соответствии с ч</w:t>
      </w:r>
      <w:r w:rsidRPr="00241DA3">
        <w:rPr>
          <w:rFonts w:ascii="Times New Roman" w:hAnsi="Times New Roman" w:cs="Times New Roman"/>
          <w:sz w:val="28"/>
          <w:szCs w:val="28"/>
        </w:rPr>
        <w:t>. 5 ст. 50 УК Российской Федерации мировым судьей не установлено.</w:t>
      </w:r>
    </w:p>
    <w:p w:rsidR="00B0534F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</w:t>
      </w:r>
      <w:r w:rsidRPr="00241DA3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41DA3">
        <w:rPr>
          <w:rFonts w:ascii="Times New Roman" w:hAnsi="Times New Roman" w:cs="Times New Roman"/>
          <w:sz w:val="28"/>
          <w:szCs w:val="28"/>
        </w:rPr>
        <w:t>, поскольку он совершил преступление небольшой тяжести.</w:t>
      </w:r>
      <w:r w:rsidRPr="00241DA3">
        <w:rPr>
          <w:rFonts w:ascii="Times New Roman" w:hAnsi="Times New Roman" w:cs="Times New Roman"/>
          <w:sz w:val="28"/>
          <w:szCs w:val="28"/>
        </w:rPr>
        <w:t xml:space="preserve"> Также не установлено оснований для применения </w:t>
      </w:r>
      <w:r w:rsidRPr="00241DA3">
        <w:rPr>
          <w:rFonts w:ascii="Times New Roman" w:hAnsi="Times New Roman" w:cs="Times New Roman"/>
          <w:sz w:val="28"/>
          <w:szCs w:val="28"/>
        </w:rPr>
        <w:t>ст.ст</w:t>
      </w:r>
      <w:r w:rsidRPr="00241DA3">
        <w:rPr>
          <w:rFonts w:ascii="Times New Roman" w:hAnsi="Times New Roman" w:cs="Times New Roman"/>
          <w:sz w:val="28"/>
          <w:szCs w:val="28"/>
        </w:rPr>
        <w:t>. 64, 73 УК Российской Федерации.</w:t>
      </w:r>
    </w:p>
    <w:p w:rsidR="0083179A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Мера</w:t>
      </w:r>
      <w:r w:rsidRPr="00241DA3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241DA3" w:rsidR="00AE5008">
        <w:rPr>
          <w:rFonts w:ascii="Times New Roman" w:hAnsi="Times New Roman" w:cs="Times New Roman"/>
          <w:sz w:val="28"/>
          <w:szCs w:val="28"/>
        </w:rPr>
        <w:t xml:space="preserve">пресечения в виде подписке о невыезде и надлежащем поведении в отношении </w:t>
      </w:r>
      <w:r w:rsidRPr="00241DA3" w:rsidR="00CA6208">
        <w:rPr>
          <w:rFonts w:ascii="Times New Roman" w:hAnsi="Times New Roman" w:cs="Times New Roman"/>
          <w:sz w:val="28"/>
          <w:szCs w:val="28"/>
        </w:rPr>
        <w:t>Карсанова</w:t>
      </w:r>
      <w:r w:rsidRPr="00241DA3" w:rsidR="00CA6208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sz w:val="28"/>
          <w:szCs w:val="28"/>
        </w:rPr>
        <w:t xml:space="preserve">подлежит отмене по вступлению приговора в законную силу. </w:t>
      </w:r>
    </w:p>
    <w:p w:rsidR="0083179A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645514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Вещественны</w:t>
      </w:r>
      <w:r w:rsidRPr="00241DA3" w:rsidR="007F784F">
        <w:rPr>
          <w:rFonts w:ascii="Times New Roman" w:hAnsi="Times New Roman" w:cs="Times New Roman"/>
          <w:sz w:val="28"/>
          <w:szCs w:val="28"/>
        </w:rPr>
        <w:t xml:space="preserve">х доказательств по делу нет. </w:t>
      </w:r>
    </w:p>
    <w:p w:rsidR="0079026C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В соответствии с ч.10 ст. 316 УПК Российской Федерации процессуальные издержки взысканию с </w:t>
      </w:r>
      <w:r w:rsidRPr="00241DA3" w:rsidR="00CA6208">
        <w:rPr>
          <w:rFonts w:ascii="Times New Roman" w:hAnsi="Times New Roman" w:cs="Times New Roman"/>
          <w:sz w:val="28"/>
          <w:szCs w:val="28"/>
        </w:rPr>
        <w:t>Карсанова</w:t>
      </w:r>
      <w:r w:rsidRPr="00241DA3" w:rsidR="00CA6208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241DA3">
        <w:rPr>
          <w:rFonts w:ascii="Times New Roman" w:hAnsi="Times New Roman" w:cs="Times New Roman"/>
          <w:sz w:val="28"/>
          <w:szCs w:val="28"/>
        </w:rPr>
        <w:t>не подлежат.</w:t>
      </w:r>
      <w:r w:rsidRPr="00241DA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0C51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241DA3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241DA3">
        <w:rPr>
          <w:rFonts w:ascii="Times New Roman" w:hAnsi="Times New Roman" w:cs="Times New Roman"/>
          <w:sz w:val="28"/>
          <w:szCs w:val="28"/>
        </w:rPr>
        <w:t>309, 316-317 УПК Р</w:t>
      </w:r>
      <w:r w:rsidRPr="00241DA3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41DA3">
        <w:rPr>
          <w:rFonts w:ascii="Times New Roman" w:hAnsi="Times New Roman" w:cs="Times New Roman"/>
          <w:sz w:val="28"/>
          <w:szCs w:val="28"/>
        </w:rPr>
        <w:t xml:space="preserve">, </w:t>
      </w:r>
      <w:r w:rsidRPr="00241DA3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241DA3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0F0C51" w:rsidRPr="00241DA3" w:rsidP="004D33C6">
      <w:pPr>
        <w:tabs>
          <w:tab w:val="num" w:pos="0"/>
        </w:tabs>
        <w:ind w:right="61" w:firstLine="567"/>
        <w:contextualSpacing/>
        <w:jc w:val="center"/>
        <w:rPr>
          <w:bCs/>
          <w:sz w:val="28"/>
          <w:szCs w:val="28"/>
        </w:rPr>
      </w:pPr>
      <w:r w:rsidRPr="00241DA3">
        <w:rPr>
          <w:bCs/>
          <w:sz w:val="28"/>
          <w:szCs w:val="28"/>
        </w:rPr>
        <w:t>п</w:t>
      </w:r>
      <w:r w:rsidRPr="00241DA3">
        <w:rPr>
          <w:bCs/>
          <w:sz w:val="28"/>
          <w:szCs w:val="28"/>
        </w:rPr>
        <w:t>риговорил:</w:t>
      </w:r>
    </w:p>
    <w:p w:rsidR="005F7BA6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 xml:space="preserve">Признать </w:t>
      </w:r>
      <w:r w:rsidRPr="00241DA3" w:rsidR="00CA6208">
        <w:rPr>
          <w:sz w:val="28"/>
          <w:szCs w:val="28"/>
        </w:rPr>
        <w:t>Карсанова</w:t>
      </w:r>
      <w:r w:rsidRPr="00241DA3" w:rsidR="00CA6208">
        <w:rPr>
          <w:sz w:val="28"/>
          <w:szCs w:val="28"/>
        </w:rPr>
        <w:t xml:space="preserve"> </w:t>
      </w:r>
      <w:r w:rsidR="00D82BE7">
        <w:rPr>
          <w:sz w:val="28"/>
          <w:szCs w:val="28"/>
        </w:rPr>
        <w:t>А.Б.</w:t>
      </w:r>
      <w:r w:rsidRPr="00241DA3" w:rsidR="00E75A62">
        <w:rPr>
          <w:sz w:val="28"/>
          <w:szCs w:val="28"/>
        </w:rPr>
        <w:t xml:space="preserve"> </w:t>
      </w:r>
      <w:r w:rsidRPr="00241DA3">
        <w:rPr>
          <w:sz w:val="28"/>
          <w:szCs w:val="28"/>
        </w:rPr>
        <w:t xml:space="preserve">виновным в совершении преступления, предусмотренного ст. </w:t>
      </w:r>
      <w:r w:rsidRPr="00241DA3" w:rsidR="00AE5008">
        <w:rPr>
          <w:sz w:val="28"/>
          <w:szCs w:val="28"/>
        </w:rPr>
        <w:t xml:space="preserve">319 </w:t>
      </w:r>
      <w:r w:rsidRPr="00241DA3">
        <w:rPr>
          <w:sz w:val="28"/>
          <w:szCs w:val="28"/>
        </w:rPr>
        <w:t xml:space="preserve">УК </w:t>
      </w:r>
      <w:r w:rsidRPr="00241DA3" w:rsidR="00C65ABF">
        <w:rPr>
          <w:sz w:val="28"/>
          <w:szCs w:val="28"/>
        </w:rPr>
        <w:t>Российской Федерации</w:t>
      </w:r>
      <w:r w:rsidRPr="00241DA3">
        <w:rPr>
          <w:sz w:val="28"/>
          <w:szCs w:val="28"/>
        </w:rPr>
        <w:t xml:space="preserve"> и назначить ему наказание в виде </w:t>
      </w:r>
      <w:r w:rsidRPr="00241DA3" w:rsidR="00033288">
        <w:rPr>
          <w:sz w:val="28"/>
          <w:szCs w:val="28"/>
        </w:rPr>
        <w:t>4</w:t>
      </w:r>
      <w:r w:rsidRPr="00241DA3">
        <w:rPr>
          <w:sz w:val="28"/>
          <w:szCs w:val="28"/>
        </w:rPr>
        <w:t xml:space="preserve"> (</w:t>
      </w:r>
      <w:r w:rsidRPr="00241DA3" w:rsidR="00033288">
        <w:rPr>
          <w:sz w:val="28"/>
          <w:szCs w:val="28"/>
        </w:rPr>
        <w:t>четырех</w:t>
      </w:r>
      <w:r w:rsidRPr="00241DA3">
        <w:rPr>
          <w:sz w:val="28"/>
          <w:szCs w:val="28"/>
        </w:rPr>
        <w:t xml:space="preserve">) </w:t>
      </w:r>
      <w:r w:rsidRPr="00241DA3" w:rsidR="00CA6208">
        <w:rPr>
          <w:sz w:val="28"/>
          <w:szCs w:val="28"/>
        </w:rPr>
        <w:t>месяцев исправительных</w:t>
      </w:r>
      <w:r w:rsidRPr="00241DA3">
        <w:rPr>
          <w:sz w:val="28"/>
          <w:szCs w:val="28"/>
        </w:rPr>
        <w:t xml:space="preserve"> работ с </w:t>
      </w:r>
      <w:r w:rsidRPr="00241DA3" w:rsidR="00CA6208">
        <w:rPr>
          <w:sz w:val="28"/>
          <w:szCs w:val="28"/>
        </w:rPr>
        <w:t>удержанием в доход государства 10% из заработной платы.</w:t>
      </w:r>
    </w:p>
    <w:p w:rsidR="002A56D8" w:rsidRPr="00241DA3" w:rsidP="004D33C6">
      <w:pPr>
        <w:pStyle w:val="10"/>
        <w:shd w:val="clear" w:color="auto" w:fill="auto"/>
        <w:tabs>
          <w:tab w:val="num" w:pos="0"/>
        </w:tabs>
        <w:spacing w:after="0" w:line="240" w:lineRule="auto"/>
        <w:ind w:right="4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1DA3">
        <w:rPr>
          <w:rFonts w:ascii="Times New Roman" w:hAnsi="Times New Roman" w:cs="Times New Roman"/>
          <w:sz w:val="28"/>
          <w:szCs w:val="28"/>
        </w:rPr>
        <w:t>Мер</w:t>
      </w:r>
      <w:r w:rsidRPr="00241DA3" w:rsidR="00DF13A2">
        <w:rPr>
          <w:rFonts w:ascii="Times New Roman" w:hAnsi="Times New Roman" w:cs="Times New Roman"/>
          <w:sz w:val="28"/>
          <w:szCs w:val="28"/>
        </w:rPr>
        <w:t>у</w:t>
      </w:r>
      <w:r w:rsidRPr="00241DA3" w:rsidR="00E75A62">
        <w:rPr>
          <w:rFonts w:ascii="Times New Roman" w:hAnsi="Times New Roman" w:cs="Times New Roman"/>
          <w:sz w:val="28"/>
          <w:szCs w:val="28"/>
        </w:rPr>
        <w:t xml:space="preserve"> </w:t>
      </w:r>
      <w:r w:rsidRPr="00241DA3" w:rsidR="00AE5008">
        <w:rPr>
          <w:rFonts w:ascii="Times New Roman" w:hAnsi="Times New Roman" w:cs="Times New Roman"/>
          <w:sz w:val="28"/>
          <w:szCs w:val="28"/>
        </w:rPr>
        <w:t>пресечения в виде подписк</w:t>
      </w:r>
      <w:r w:rsidRPr="00241DA3" w:rsidR="00E75A62">
        <w:rPr>
          <w:rFonts w:ascii="Times New Roman" w:hAnsi="Times New Roman" w:cs="Times New Roman"/>
          <w:sz w:val="28"/>
          <w:szCs w:val="28"/>
        </w:rPr>
        <w:t>и</w:t>
      </w:r>
      <w:r w:rsidRPr="00241DA3" w:rsidR="00AE5008">
        <w:rPr>
          <w:rFonts w:ascii="Times New Roman" w:hAnsi="Times New Roman" w:cs="Times New Roman"/>
          <w:sz w:val="28"/>
          <w:szCs w:val="28"/>
        </w:rPr>
        <w:t xml:space="preserve"> о невыезде и надлежащем поведении </w:t>
      </w:r>
      <w:r w:rsidRPr="00241DA3">
        <w:rPr>
          <w:rFonts w:ascii="Times New Roman" w:hAnsi="Times New Roman" w:cs="Times New Roman"/>
          <w:sz w:val="28"/>
          <w:szCs w:val="28"/>
        </w:rPr>
        <w:t xml:space="preserve"> осужденному </w:t>
      </w:r>
      <w:r w:rsidRPr="00241DA3" w:rsidR="00CA6208">
        <w:rPr>
          <w:rFonts w:ascii="Times New Roman" w:hAnsi="Times New Roman" w:cs="Times New Roman"/>
          <w:sz w:val="28"/>
          <w:szCs w:val="28"/>
        </w:rPr>
        <w:t>Карсанову</w:t>
      </w:r>
      <w:r w:rsidRPr="00241DA3" w:rsidR="00CA6208">
        <w:rPr>
          <w:rFonts w:ascii="Times New Roman" w:hAnsi="Times New Roman" w:cs="Times New Roman"/>
          <w:sz w:val="28"/>
          <w:szCs w:val="28"/>
        </w:rPr>
        <w:t xml:space="preserve"> А.Б.</w:t>
      </w:r>
      <w:r w:rsidRPr="00241DA3">
        <w:rPr>
          <w:rFonts w:ascii="Times New Roman" w:hAnsi="Times New Roman" w:cs="Times New Roman"/>
          <w:sz w:val="28"/>
          <w:szCs w:val="28"/>
        </w:rPr>
        <w:t xml:space="preserve"> отменить  по вступлению приговора в законную силу. </w:t>
      </w:r>
    </w:p>
    <w:p w:rsidR="00ED008D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 w:rsidRPr="00241DA3" w:rsidR="002A56D8">
        <w:rPr>
          <w:rFonts w:eastAsia="Calibri"/>
          <w:sz w:val="28"/>
          <w:szCs w:val="28"/>
          <w:lang w:eastAsia="en-US"/>
        </w:rPr>
        <w:t xml:space="preserve">Сакский </w:t>
      </w:r>
      <w:r w:rsidRPr="00241DA3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241DA3">
        <w:rPr>
          <w:sz w:val="28"/>
          <w:szCs w:val="28"/>
        </w:rPr>
        <w:t>через судебный участок №7</w:t>
      </w:r>
      <w:r w:rsidRPr="00241DA3" w:rsidR="007F784F">
        <w:rPr>
          <w:sz w:val="28"/>
          <w:szCs w:val="28"/>
        </w:rPr>
        <w:t>1</w:t>
      </w:r>
      <w:r w:rsidRPr="00241DA3" w:rsidR="00E75A62">
        <w:rPr>
          <w:sz w:val="28"/>
          <w:szCs w:val="28"/>
        </w:rPr>
        <w:t xml:space="preserve"> </w:t>
      </w:r>
      <w:r w:rsidRPr="00241DA3" w:rsidR="002A56D8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241DA3">
        <w:rPr>
          <w:sz w:val="28"/>
          <w:szCs w:val="28"/>
        </w:rPr>
        <w:t xml:space="preserve">в течение десяти суток со дня его провозглашения с соблюдением требований ст. 317 УПК </w:t>
      </w:r>
      <w:r w:rsidRPr="00241DA3" w:rsidR="00C65ABF">
        <w:rPr>
          <w:sz w:val="28"/>
          <w:szCs w:val="28"/>
        </w:rPr>
        <w:t>Российской Федерации</w:t>
      </w:r>
      <w:r w:rsidRPr="00241DA3">
        <w:rPr>
          <w:sz w:val="28"/>
          <w:szCs w:val="28"/>
        </w:rPr>
        <w:t xml:space="preserve">. </w:t>
      </w:r>
    </w:p>
    <w:p w:rsidR="00ED008D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 xml:space="preserve">Обжалование приговора возможно только в части: </w:t>
      </w:r>
      <w:r w:rsidRPr="00241DA3">
        <w:rPr>
          <w:sz w:val="28"/>
          <w:szCs w:val="28"/>
        </w:rPr>
        <w:t xml:space="preserve">существенного </w:t>
      </w:r>
      <w:r w:rsidRPr="00241DA3">
        <w:rPr>
          <w:sz w:val="28"/>
          <w:szCs w:val="28"/>
        </w:rPr>
        <w:t>нарушения уголовно-процессуального закона, неправильности применения</w:t>
      </w:r>
      <w:r w:rsidRPr="00241DA3">
        <w:rPr>
          <w:sz w:val="28"/>
          <w:szCs w:val="28"/>
        </w:rPr>
        <w:t xml:space="preserve"> уголовного</w:t>
      </w:r>
      <w:r w:rsidRPr="00241DA3">
        <w:rPr>
          <w:sz w:val="28"/>
          <w:szCs w:val="28"/>
        </w:rPr>
        <w:t xml:space="preserve"> закона, несправедливости приговора.</w:t>
      </w:r>
    </w:p>
    <w:p w:rsidR="00ED008D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0F0C51" w:rsidRPr="00241DA3" w:rsidP="004D33C6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241DA3">
        <w:rPr>
          <w:sz w:val="28"/>
          <w:szCs w:val="28"/>
        </w:rPr>
        <w:t xml:space="preserve">Разъяснить осужденному </w:t>
      </w:r>
      <w:r w:rsidRPr="00241DA3" w:rsidR="00E75A62">
        <w:rPr>
          <w:sz w:val="28"/>
          <w:szCs w:val="28"/>
        </w:rPr>
        <w:t>Карсанову</w:t>
      </w:r>
      <w:r w:rsidRPr="00241DA3" w:rsidR="00E75A62">
        <w:rPr>
          <w:sz w:val="28"/>
          <w:szCs w:val="28"/>
        </w:rPr>
        <w:t xml:space="preserve"> А.Б.</w:t>
      </w:r>
      <w:r w:rsidRPr="00241DA3">
        <w:rPr>
          <w:sz w:val="28"/>
          <w:szCs w:val="28"/>
        </w:rPr>
        <w:t xml:space="preserve"> положения ч. 4 ст. 50 УК Российской Федерации – в случае злостного уклонения осужденного от отбывания исправительных работ суд может заменить </w:t>
      </w:r>
      <w:r w:rsidRPr="00241DA3">
        <w:rPr>
          <w:sz w:val="28"/>
          <w:szCs w:val="28"/>
        </w:rPr>
        <w:t>неотбытое</w:t>
      </w:r>
      <w:r w:rsidRPr="00241DA3">
        <w:rPr>
          <w:sz w:val="28"/>
          <w:szCs w:val="28"/>
        </w:rPr>
        <w:t xml:space="preserve">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работ.</w:t>
      </w:r>
    </w:p>
    <w:p w:rsidR="00953F7C" w:rsidRPr="00241DA3" w:rsidP="004D33C6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E75A62" w:rsidRPr="00241DA3" w:rsidP="001B6582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szCs w:val="28"/>
        </w:rPr>
      </w:pPr>
      <w:r w:rsidRPr="00241DA3">
        <w:rPr>
          <w:rFonts w:ascii="Times New Roman" w:hAnsi="Times New Roman" w:cs="Times New Roman"/>
          <w:b w:val="0"/>
          <w:szCs w:val="28"/>
        </w:rPr>
        <w:t>Мировой судья</w:t>
      </w:r>
      <w:r w:rsidRPr="00241DA3" w:rsidR="006162D1">
        <w:rPr>
          <w:rFonts w:ascii="Times New Roman" w:hAnsi="Times New Roman" w:cs="Times New Roman"/>
          <w:b w:val="0"/>
          <w:szCs w:val="28"/>
        </w:rPr>
        <w:tab/>
      </w:r>
      <w:r w:rsidRPr="00241DA3" w:rsidR="006162D1">
        <w:rPr>
          <w:rFonts w:ascii="Times New Roman" w:hAnsi="Times New Roman" w:cs="Times New Roman"/>
          <w:b w:val="0"/>
          <w:szCs w:val="28"/>
        </w:rPr>
        <w:tab/>
      </w:r>
      <w:r w:rsidRPr="00241DA3" w:rsidR="006162D1">
        <w:rPr>
          <w:rFonts w:ascii="Times New Roman" w:hAnsi="Times New Roman" w:cs="Times New Roman"/>
          <w:b w:val="0"/>
          <w:szCs w:val="28"/>
        </w:rPr>
        <w:tab/>
      </w:r>
      <w:r w:rsidRPr="00241DA3" w:rsidR="006162D1">
        <w:rPr>
          <w:rFonts w:ascii="Times New Roman" w:hAnsi="Times New Roman" w:cs="Times New Roman"/>
          <w:b w:val="0"/>
          <w:szCs w:val="28"/>
        </w:rPr>
        <w:tab/>
      </w:r>
      <w:r w:rsidRPr="00241DA3">
        <w:rPr>
          <w:rFonts w:ascii="Times New Roman" w:hAnsi="Times New Roman" w:cs="Times New Roman"/>
          <w:b w:val="0"/>
          <w:szCs w:val="28"/>
        </w:rPr>
        <w:tab/>
      </w:r>
      <w:r w:rsidRPr="00241DA3">
        <w:rPr>
          <w:rFonts w:ascii="Times New Roman" w:hAnsi="Times New Roman" w:cs="Times New Roman"/>
          <w:b w:val="0"/>
          <w:szCs w:val="28"/>
        </w:rPr>
        <w:tab/>
      </w:r>
      <w:r w:rsidRPr="00241DA3">
        <w:rPr>
          <w:rFonts w:ascii="Times New Roman" w:hAnsi="Times New Roman" w:cs="Times New Roman"/>
          <w:b w:val="0"/>
          <w:szCs w:val="28"/>
        </w:rPr>
        <w:tab/>
      </w:r>
      <w:r w:rsidRPr="00241DA3">
        <w:rPr>
          <w:rFonts w:ascii="Times New Roman" w:hAnsi="Times New Roman" w:cs="Times New Roman"/>
          <w:b w:val="0"/>
          <w:szCs w:val="28"/>
        </w:rPr>
        <w:t>А.И.Панов</w:t>
      </w: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E75A62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41DA3" w:rsidRPr="00241DA3" w:rsidP="004D33C6">
      <w:pPr>
        <w:pStyle w:val="NormalWeb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sectPr w:rsidSect="001B6582">
      <w:headerReference w:type="default" r:id="rId4"/>
      <w:footerReference w:type="even" r:id="rId5"/>
      <w:footerReference w:type="default" r:id="rId6"/>
      <w:pgSz w:w="11906" w:h="16838" w:code="9"/>
      <w:pgMar w:top="851" w:right="851" w:bottom="851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1841492"/>
      <w:docPartObj>
        <w:docPartGallery w:val="Page Numbers (Top of Page)"/>
        <w:docPartUnique/>
      </w:docPartObj>
    </w:sdtPr>
    <w:sdtContent>
      <w:p w:rsidR="004818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BE7">
          <w:rPr>
            <w:noProof/>
          </w:rPr>
          <w:t>2</w:t>
        </w:r>
        <w:r>
          <w:fldChar w:fldCharType="end"/>
        </w:r>
      </w:p>
    </w:sdtContent>
  </w:sdt>
  <w:p w:rsidR="00481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B1C81"/>
    <w:multiLevelType w:val="multilevel"/>
    <w:tmpl w:val="72CEE7F8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92C0E04"/>
    <w:multiLevelType w:val="multilevel"/>
    <w:tmpl w:val="E92252CE"/>
    <w:lvl w:ilvl="0">
      <w:start w:val="1"/>
      <w:numFmt w:val="bullet"/>
      <w:lvlText w:val="*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16D46C3"/>
    <w:multiLevelType w:val="multilevel"/>
    <w:tmpl w:val="DE40D716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5017FB3"/>
    <w:multiLevelType w:val="multilevel"/>
    <w:tmpl w:val="925C7302"/>
    <w:lvl w:ilvl="0">
      <w:start w:val="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2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5">
    <w:nsid w:val="46A03D88"/>
    <w:multiLevelType w:val="multilevel"/>
    <w:tmpl w:val="EF34513C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7210C62"/>
    <w:multiLevelType w:val="multilevel"/>
    <w:tmpl w:val="96BC1040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78C124F"/>
    <w:multiLevelType w:val="multilevel"/>
    <w:tmpl w:val="122A5454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4645350"/>
    <w:multiLevelType w:val="multilevel"/>
    <w:tmpl w:val="CA1A041C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56E1B86"/>
    <w:multiLevelType w:val="multilevel"/>
    <w:tmpl w:val="477E29C2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30E6D49"/>
    <w:multiLevelType w:val="multilevel"/>
    <w:tmpl w:val="BBC2ACEE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C096682"/>
    <w:multiLevelType w:val="multilevel"/>
    <w:tmpl w:val="8DC66B80"/>
    <w:lvl w:ilvl="0">
      <w:start w:val="2017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FBE1BC8"/>
    <w:multiLevelType w:val="multilevel"/>
    <w:tmpl w:val="1BBC8336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22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309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13">
    <w:nsid w:val="734D3387"/>
    <w:multiLevelType w:val="multilevel"/>
    <w:tmpl w:val="F8C072AE"/>
    <w:lvl w:ilvl="0">
      <w:start w:val="2011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D4B"/>
    <w:rsid w:val="00020A2D"/>
    <w:rsid w:val="00030182"/>
    <w:rsid w:val="00033288"/>
    <w:rsid w:val="000377E4"/>
    <w:rsid w:val="0005567E"/>
    <w:rsid w:val="000A5654"/>
    <w:rsid w:val="000B41DA"/>
    <w:rsid w:val="000C2F8B"/>
    <w:rsid w:val="000E09F6"/>
    <w:rsid w:val="000E0BF3"/>
    <w:rsid w:val="000E2606"/>
    <w:rsid w:val="000E453C"/>
    <w:rsid w:val="000F0C51"/>
    <w:rsid w:val="00113BE3"/>
    <w:rsid w:val="0012230F"/>
    <w:rsid w:val="001469AD"/>
    <w:rsid w:val="00153B9A"/>
    <w:rsid w:val="00153D8B"/>
    <w:rsid w:val="001964B8"/>
    <w:rsid w:val="001A0EAC"/>
    <w:rsid w:val="001B0AB3"/>
    <w:rsid w:val="001B1FC9"/>
    <w:rsid w:val="001B6582"/>
    <w:rsid w:val="001C10FD"/>
    <w:rsid w:val="001C62DF"/>
    <w:rsid w:val="001E4890"/>
    <w:rsid w:val="00201FD4"/>
    <w:rsid w:val="002050A9"/>
    <w:rsid w:val="002072C4"/>
    <w:rsid w:val="00211851"/>
    <w:rsid w:val="002141F1"/>
    <w:rsid w:val="00241DA3"/>
    <w:rsid w:val="00252E60"/>
    <w:rsid w:val="00285E6F"/>
    <w:rsid w:val="002877C3"/>
    <w:rsid w:val="002A2734"/>
    <w:rsid w:val="002A3C63"/>
    <w:rsid w:val="002A56D8"/>
    <w:rsid w:val="002B0BFE"/>
    <w:rsid w:val="002C0A77"/>
    <w:rsid w:val="002C0CF1"/>
    <w:rsid w:val="002D4BE6"/>
    <w:rsid w:val="002E67D8"/>
    <w:rsid w:val="002F2551"/>
    <w:rsid w:val="003065A1"/>
    <w:rsid w:val="00307E85"/>
    <w:rsid w:val="00311781"/>
    <w:rsid w:val="00314724"/>
    <w:rsid w:val="00374878"/>
    <w:rsid w:val="003A70F3"/>
    <w:rsid w:val="003A722C"/>
    <w:rsid w:val="003C26C7"/>
    <w:rsid w:val="003D73A6"/>
    <w:rsid w:val="003E3210"/>
    <w:rsid w:val="00401508"/>
    <w:rsid w:val="00404399"/>
    <w:rsid w:val="00406C81"/>
    <w:rsid w:val="004131D3"/>
    <w:rsid w:val="00417219"/>
    <w:rsid w:val="004453D7"/>
    <w:rsid w:val="00477541"/>
    <w:rsid w:val="00481868"/>
    <w:rsid w:val="00481CA9"/>
    <w:rsid w:val="00486927"/>
    <w:rsid w:val="00492D83"/>
    <w:rsid w:val="004A7BC9"/>
    <w:rsid w:val="004D33C6"/>
    <w:rsid w:val="00517CB1"/>
    <w:rsid w:val="0052195B"/>
    <w:rsid w:val="00545D1C"/>
    <w:rsid w:val="00575A06"/>
    <w:rsid w:val="0058418E"/>
    <w:rsid w:val="00586B82"/>
    <w:rsid w:val="005911E7"/>
    <w:rsid w:val="005B2580"/>
    <w:rsid w:val="005F7BA6"/>
    <w:rsid w:val="006113F1"/>
    <w:rsid w:val="0061250F"/>
    <w:rsid w:val="006162D1"/>
    <w:rsid w:val="00642437"/>
    <w:rsid w:val="00645514"/>
    <w:rsid w:val="006674A0"/>
    <w:rsid w:val="00673C8D"/>
    <w:rsid w:val="00677D11"/>
    <w:rsid w:val="006A3E58"/>
    <w:rsid w:val="006C1038"/>
    <w:rsid w:val="006D42D0"/>
    <w:rsid w:val="007008EF"/>
    <w:rsid w:val="007251DA"/>
    <w:rsid w:val="00741C69"/>
    <w:rsid w:val="00746E81"/>
    <w:rsid w:val="00766E49"/>
    <w:rsid w:val="007708BC"/>
    <w:rsid w:val="00783CB5"/>
    <w:rsid w:val="0079026C"/>
    <w:rsid w:val="007B49F6"/>
    <w:rsid w:val="007B4B69"/>
    <w:rsid w:val="007C3E68"/>
    <w:rsid w:val="007F784F"/>
    <w:rsid w:val="00802BDD"/>
    <w:rsid w:val="00804EE9"/>
    <w:rsid w:val="0081261D"/>
    <w:rsid w:val="0083179A"/>
    <w:rsid w:val="00834886"/>
    <w:rsid w:val="008366F4"/>
    <w:rsid w:val="00843CCC"/>
    <w:rsid w:val="00846432"/>
    <w:rsid w:val="00850C44"/>
    <w:rsid w:val="00853F76"/>
    <w:rsid w:val="00863970"/>
    <w:rsid w:val="00873B90"/>
    <w:rsid w:val="0089745D"/>
    <w:rsid w:val="008A5B47"/>
    <w:rsid w:val="008E2486"/>
    <w:rsid w:val="008E632B"/>
    <w:rsid w:val="0090149C"/>
    <w:rsid w:val="0090733A"/>
    <w:rsid w:val="00935156"/>
    <w:rsid w:val="009452EA"/>
    <w:rsid w:val="00953F7C"/>
    <w:rsid w:val="0095734A"/>
    <w:rsid w:val="009709D8"/>
    <w:rsid w:val="00982CB4"/>
    <w:rsid w:val="00992075"/>
    <w:rsid w:val="0099740C"/>
    <w:rsid w:val="009C267B"/>
    <w:rsid w:val="009E59B9"/>
    <w:rsid w:val="009E7499"/>
    <w:rsid w:val="009F777B"/>
    <w:rsid w:val="00A02ADB"/>
    <w:rsid w:val="00A342BC"/>
    <w:rsid w:val="00A476AE"/>
    <w:rsid w:val="00A54529"/>
    <w:rsid w:val="00A969FD"/>
    <w:rsid w:val="00AA15A5"/>
    <w:rsid w:val="00AC0E51"/>
    <w:rsid w:val="00AC25B9"/>
    <w:rsid w:val="00AE5008"/>
    <w:rsid w:val="00AF2AC1"/>
    <w:rsid w:val="00AF3018"/>
    <w:rsid w:val="00AF63D1"/>
    <w:rsid w:val="00B0534F"/>
    <w:rsid w:val="00B114E3"/>
    <w:rsid w:val="00B1467F"/>
    <w:rsid w:val="00B16A4A"/>
    <w:rsid w:val="00B25B47"/>
    <w:rsid w:val="00B3799E"/>
    <w:rsid w:val="00B40E69"/>
    <w:rsid w:val="00B4484F"/>
    <w:rsid w:val="00B62BA1"/>
    <w:rsid w:val="00B75605"/>
    <w:rsid w:val="00B775B2"/>
    <w:rsid w:val="00B77AC7"/>
    <w:rsid w:val="00B8612D"/>
    <w:rsid w:val="00BA5BE4"/>
    <w:rsid w:val="00BA7FEB"/>
    <w:rsid w:val="00BB1E7A"/>
    <w:rsid w:val="00BD3128"/>
    <w:rsid w:val="00BE4648"/>
    <w:rsid w:val="00BF7896"/>
    <w:rsid w:val="00C25EC5"/>
    <w:rsid w:val="00C2706A"/>
    <w:rsid w:val="00C3254E"/>
    <w:rsid w:val="00C34D0C"/>
    <w:rsid w:val="00C373B7"/>
    <w:rsid w:val="00C440A4"/>
    <w:rsid w:val="00C57E0A"/>
    <w:rsid w:val="00C65ABF"/>
    <w:rsid w:val="00C80DBF"/>
    <w:rsid w:val="00C92391"/>
    <w:rsid w:val="00C9286E"/>
    <w:rsid w:val="00C969B9"/>
    <w:rsid w:val="00CA195C"/>
    <w:rsid w:val="00CA5267"/>
    <w:rsid w:val="00CA6208"/>
    <w:rsid w:val="00CA799C"/>
    <w:rsid w:val="00CB0086"/>
    <w:rsid w:val="00CB00EA"/>
    <w:rsid w:val="00CB02AF"/>
    <w:rsid w:val="00CB353C"/>
    <w:rsid w:val="00CD1E2A"/>
    <w:rsid w:val="00CF1A96"/>
    <w:rsid w:val="00CF21ED"/>
    <w:rsid w:val="00CF56A1"/>
    <w:rsid w:val="00CF6E13"/>
    <w:rsid w:val="00D0102B"/>
    <w:rsid w:val="00D02847"/>
    <w:rsid w:val="00D31132"/>
    <w:rsid w:val="00D714A5"/>
    <w:rsid w:val="00D725DE"/>
    <w:rsid w:val="00D82BE7"/>
    <w:rsid w:val="00DA12AC"/>
    <w:rsid w:val="00DC7E67"/>
    <w:rsid w:val="00DF13A2"/>
    <w:rsid w:val="00DF284A"/>
    <w:rsid w:val="00E06A92"/>
    <w:rsid w:val="00E07777"/>
    <w:rsid w:val="00E301E0"/>
    <w:rsid w:val="00E41B7B"/>
    <w:rsid w:val="00E75A62"/>
    <w:rsid w:val="00E83C9F"/>
    <w:rsid w:val="00E85603"/>
    <w:rsid w:val="00EC75B6"/>
    <w:rsid w:val="00ED008D"/>
    <w:rsid w:val="00ED6086"/>
    <w:rsid w:val="00EE5827"/>
    <w:rsid w:val="00F03CA9"/>
    <w:rsid w:val="00F1199F"/>
    <w:rsid w:val="00F149E9"/>
    <w:rsid w:val="00F1575C"/>
    <w:rsid w:val="00F17A51"/>
    <w:rsid w:val="00F27D77"/>
    <w:rsid w:val="00F3352D"/>
    <w:rsid w:val="00F352E6"/>
    <w:rsid w:val="00F461F2"/>
    <w:rsid w:val="00F61F0E"/>
    <w:rsid w:val="00F733BA"/>
    <w:rsid w:val="00FA1BE2"/>
    <w:rsid w:val="00FA5114"/>
    <w:rsid w:val="00FA515A"/>
    <w:rsid w:val="00FB1253"/>
    <w:rsid w:val="00FB3A3C"/>
    <w:rsid w:val="00FD3204"/>
    <w:rsid w:val="00FE15A0"/>
    <w:rsid w:val="00FE47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AE5008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rsid w:val="00746E81"/>
    <w:pPr>
      <w:spacing w:before="100" w:beforeAutospacing="1" w:after="100" w:afterAutospacing="1"/>
    </w:pPr>
  </w:style>
  <w:style w:type="character" w:customStyle="1" w:styleId="a4">
    <w:name w:val="Колонтитул_"/>
    <w:basedOn w:val="DefaultParagraphFont"/>
    <w:rsid w:val="0044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pt3pt">
    <w:name w:val="Колонтитул + 12 pt;Интервал 3 pt"/>
    <w:basedOn w:val="a4"/>
    <w:rsid w:val="0044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"/>
    <w:basedOn w:val="a4"/>
    <w:rsid w:val="0044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rsid w:val="004453D7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4pt">
    <w:name w:val="Основной текст (2) + 14 pt"/>
    <w:basedOn w:val="2"/>
    <w:rsid w:val="004453D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ArialUnicodeMS255pt">
    <w:name w:val="Основной текст (2) + Arial Unicode MS;25;5 pt;Курсив"/>
    <w:basedOn w:val="2"/>
    <w:rsid w:val="004453D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51"/>
      <w:szCs w:val="5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53D7"/>
    <w:pPr>
      <w:widowControl w:val="0"/>
      <w:shd w:val="clear" w:color="auto" w:fill="FFFFFF"/>
      <w:spacing w:after="240" w:line="0" w:lineRule="atLeast"/>
      <w:jc w:val="both"/>
    </w:pPr>
    <w:rPr>
      <w:sz w:val="9"/>
      <w:szCs w:val="9"/>
      <w:lang w:eastAsia="en-US"/>
    </w:rPr>
  </w:style>
  <w:style w:type="paragraph" w:styleId="Header">
    <w:name w:val="header"/>
    <w:basedOn w:val="Normal"/>
    <w:link w:val="a6"/>
    <w:uiPriority w:val="99"/>
    <w:unhideWhenUsed/>
    <w:rsid w:val="004818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DefaultParagraphFont"/>
    <w:link w:val="Header"/>
    <w:uiPriority w:val="99"/>
    <w:rsid w:val="00481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