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F3443" w:rsidP="000B2B19">
      <w:pPr>
        <w:widowControl w:val="0"/>
        <w:spacing w:before="240" w:after="60"/>
        <w:jc w:val="right"/>
      </w:pPr>
      <w:r>
        <w:rPr>
          <w:sz w:val="28"/>
        </w:rPr>
        <w:t>Дело № 1-72-10/2023</w:t>
      </w:r>
    </w:p>
    <w:p w:rsidR="00EF3443">
      <w:pPr>
        <w:widowControl w:val="0"/>
        <w:spacing w:before="60" w:after="60"/>
        <w:jc w:val="center"/>
      </w:pPr>
      <w:r>
        <w:rPr>
          <w:spacing w:val="60"/>
          <w:sz w:val="28"/>
        </w:rPr>
        <w:t>ПОСТАНОВЛЕНИЕ</w:t>
      </w:r>
    </w:p>
    <w:p w:rsidR="00EF3443">
      <w:pPr>
        <w:rPr>
          <w:sz w:val="28"/>
        </w:rPr>
      </w:pPr>
      <w:r>
        <w:rPr>
          <w:sz w:val="28"/>
        </w:rPr>
        <w:t xml:space="preserve">«10» мая 2023 года                                                                                             </w:t>
      </w:r>
      <w:r>
        <w:rPr>
          <w:sz w:val="28"/>
        </w:rPr>
        <w:t>г. Саки</w:t>
      </w:r>
    </w:p>
    <w:p w:rsidR="000B2B19"/>
    <w:p w:rsidR="00EF3443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государственного обвинителя –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Приходько Ю.С., защитника - адвоката </w:t>
      </w:r>
      <w:r>
        <w:rPr>
          <w:sz w:val="28"/>
        </w:rPr>
        <w:t>Качуровской</w:t>
      </w:r>
      <w:r>
        <w:rPr>
          <w:sz w:val="28"/>
        </w:rPr>
        <w:t xml:space="preserve"> Ю.А., представившей удостоверение № 1846 от дата и ордер № 4708 от дата, потерпевшей Домбр</w:t>
      </w:r>
      <w:r>
        <w:rPr>
          <w:sz w:val="28"/>
        </w:rPr>
        <w:t>овской К.Н., подсудимого</w:t>
      </w:r>
      <w:r>
        <w:rPr>
          <w:sz w:val="28"/>
        </w:rPr>
        <w:t xml:space="preserve"> Домбровского М.В., </w:t>
      </w:r>
    </w:p>
    <w:p w:rsidR="00EF3443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уголовное дело по обвинению: </w:t>
      </w:r>
    </w:p>
    <w:p w:rsidR="00EF3443">
      <w:pPr>
        <w:ind w:left="1620"/>
        <w:jc w:val="both"/>
      </w:pPr>
      <w:r>
        <w:rPr>
          <w:sz w:val="28"/>
        </w:rPr>
        <w:t>Домбровского Мирона Викторовича,</w:t>
      </w:r>
    </w:p>
    <w:p w:rsidR="00EF3443">
      <w:pPr>
        <w:ind w:left="1620"/>
        <w:jc w:val="both"/>
      </w:pPr>
      <w:r>
        <w:rPr>
          <w:sz w:val="28"/>
        </w:rPr>
        <w:t>паспортные данные, гражданина Российской Федерации, получившего среднее образование, женатого, имеющего мал</w:t>
      </w:r>
      <w:r>
        <w:rPr>
          <w:sz w:val="28"/>
        </w:rPr>
        <w:t>олетнего ребенка, не трудоустроенного, имеющего ряд хронических заболеваний, не военнообязанного, государственных наград, почетных, воинских и иных званий не имеющего, зарегистрированного и проживающего по адресу: адрес, ранее не судимого,</w:t>
      </w:r>
    </w:p>
    <w:p w:rsidR="00EF3443">
      <w:pPr>
        <w:jc w:val="both"/>
      </w:pPr>
      <w:r>
        <w:rPr>
          <w:sz w:val="28"/>
        </w:rPr>
        <w:t>обвиняемого в со</w:t>
      </w:r>
      <w:r>
        <w:rPr>
          <w:sz w:val="28"/>
        </w:rPr>
        <w:t>вершении преступлений, предусмотренных ст. 112 ч.1, ст. 119 ч. 1 УК РФ,</w:t>
      </w:r>
    </w:p>
    <w:p w:rsidR="00EF3443">
      <w:pPr>
        <w:jc w:val="center"/>
      </w:pPr>
      <w:r>
        <w:rPr>
          <w:sz w:val="28"/>
        </w:rPr>
        <w:t>УСТАНОВИЛ:</w:t>
      </w:r>
    </w:p>
    <w:p w:rsidR="00EF3443">
      <w:pPr>
        <w:ind w:firstLine="708"/>
        <w:jc w:val="both"/>
      </w:pPr>
      <w:r>
        <w:rPr>
          <w:sz w:val="28"/>
        </w:rPr>
        <w:t xml:space="preserve">Органами предварительного расследования Домбровский М.В. обвиняется в том он, дата примерно </w:t>
      </w:r>
      <w:r>
        <w:rPr>
          <w:sz w:val="28"/>
        </w:rPr>
        <w:t>в</w:t>
      </w:r>
      <w:r>
        <w:rPr>
          <w:sz w:val="28"/>
        </w:rPr>
        <w:t xml:space="preserve"> время, находясь в состоянии алкогольного опьянения, в помещении кухни домовладе</w:t>
      </w:r>
      <w:r>
        <w:rPr>
          <w:sz w:val="28"/>
        </w:rPr>
        <w:t>ния № 52 по адрес в адрес, где у него на почве словесного конфликта с женой Домбровской К.Н., который длился не более 15 минут, возник преступный умысел, направленный на причинение последней телесных повреждений.</w:t>
      </w:r>
    </w:p>
    <w:p w:rsidR="00EF3443">
      <w:pPr>
        <w:ind w:firstLine="708"/>
        <w:jc w:val="both"/>
      </w:pPr>
      <w:r>
        <w:rPr>
          <w:sz w:val="28"/>
        </w:rPr>
        <w:t>Далее, Домбровский М.В. дата примерно в вре</w:t>
      </w:r>
      <w:r>
        <w:rPr>
          <w:sz w:val="28"/>
        </w:rPr>
        <w:t>мя, находясь в состоянии алкогольного опьянения, в помещении кухни домовладения № 52 по адрес в адрес, реализуя свой преступный умысел, направленный на причинение вреда здоровью Домбровской К.Н., осознавая общественную опасность своих действий, предвидя во</w:t>
      </w:r>
      <w:r>
        <w:rPr>
          <w:sz w:val="28"/>
        </w:rPr>
        <w:t>зможность наступления общественн</w:t>
      </w:r>
      <w:r>
        <w:rPr>
          <w:sz w:val="28"/>
        </w:rPr>
        <w:t>о-</w:t>
      </w:r>
      <w:r>
        <w:rPr>
          <w:sz w:val="28"/>
        </w:rPr>
        <w:t xml:space="preserve"> опасных последствий в виде причинения телесных повреждений, находясь в положении стоя напротив потерпевшей, нанес ей около 10 ударов ладонями обеих рук в область обеих глаз, лба, носа, рта, подбородка, от чего Домбровская</w:t>
      </w:r>
      <w:r>
        <w:rPr>
          <w:sz w:val="28"/>
        </w:rPr>
        <w:t xml:space="preserve"> К.Н. почувствовала физическую боль и села на поверхность пола.</w:t>
      </w:r>
    </w:p>
    <w:p w:rsidR="00EF3443">
      <w:pPr>
        <w:ind w:firstLine="708"/>
        <w:jc w:val="both"/>
      </w:pPr>
      <w:r>
        <w:rPr>
          <w:sz w:val="28"/>
        </w:rPr>
        <w:t xml:space="preserve">Затем, Домбровский М.В. дата примерно </w:t>
      </w:r>
      <w:r>
        <w:rPr>
          <w:sz w:val="28"/>
        </w:rPr>
        <w:t>в</w:t>
      </w:r>
      <w:r>
        <w:rPr>
          <w:sz w:val="28"/>
        </w:rPr>
        <w:t xml:space="preserve"> время, находясь в состоянии алкогольного опьянения, продолжая реализовывать свой преступный умысел, направленный на причинение вреда здоровью Домбровско</w:t>
      </w:r>
      <w:r>
        <w:rPr>
          <w:sz w:val="28"/>
        </w:rPr>
        <w:t xml:space="preserve">й К.Н., взял ее правой </w:t>
      </w:r>
      <w:r>
        <w:rPr>
          <w:sz w:val="28"/>
        </w:rPr>
        <w:t>рукой за волосы и применяя физическую силу поволок в помещение коридора домовладения, где находясь в положении стоя напротив потерпевшей, применяя физическую силу, прижал Домбровскую К.Н. к стене правой рукой, согнутой в локтевом сус</w:t>
      </w:r>
      <w:r>
        <w:rPr>
          <w:sz w:val="28"/>
        </w:rPr>
        <w:t>таве, надавливая в область ребра слева, чем причинил телесное повреждение в виде закрытого перелома 8-го ребра слева, а также удерживая в левой руке деревянную разделочную доску, нанес Домбровской К.Н. один удар в область правого виска.</w:t>
      </w:r>
    </w:p>
    <w:p w:rsidR="00EF3443">
      <w:pPr>
        <w:ind w:firstLine="708"/>
        <w:jc w:val="both"/>
      </w:pPr>
      <w:r>
        <w:rPr>
          <w:sz w:val="28"/>
        </w:rPr>
        <w:t>В результате умышле</w:t>
      </w:r>
      <w:r>
        <w:rPr>
          <w:sz w:val="28"/>
        </w:rPr>
        <w:t>нных действий Домбровского М.В., потерпевшей Домбровской К.Н., согласно заключения эксперта № 92 от дата, причинены следующие телесные повреждения: а) в области головы - гематомы вокруг обоих глаз - на момент осмотра сохранился кровоподтек в правой надглаз</w:t>
      </w:r>
      <w:r>
        <w:rPr>
          <w:sz w:val="28"/>
        </w:rPr>
        <w:t>ничной области и в области верхней брови правого глаза;</w:t>
      </w:r>
      <w:r>
        <w:rPr>
          <w:sz w:val="28"/>
        </w:rPr>
        <w:t xml:space="preserve"> </w:t>
      </w:r>
      <w:r>
        <w:rPr>
          <w:sz w:val="28"/>
        </w:rPr>
        <w:t>кровоподтек в подбородочной области слева, локальный ушиб мягких тканей в центре лобной области лица, на фоне которого ссадина; поверхностная ранка на слизистой верхней губы справа; ушиб мягких тканей</w:t>
      </w:r>
      <w:r>
        <w:rPr>
          <w:sz w:val="28"/>
        </w:rPr>
        <w:t xml:space="preserve"> в правой теменно-височной области, закрытая черепно-мозговая травма в виде сотрясения головного мозга (подтверждено </w:t>
      </w:r>
      <w:r>
        <w:rPr>
          <w:sz w:val="28"/>
        </w:rPr>
        <w:t>обьективной</w:t>
      </w:r>
      <w:r>
        <w:rPr>
          <w:sz w:val="28"/>
        </w:rPr>
        <w:t xml:space="preserve"> неврологической симптоматикой), закрытый перелом костей носа со смещением (подтверждено КТ-исследованием);</w:t>
      </w:r>
      <w:r>
        <w:rPr>
          <w:sz w:val="28"/>
        </w:rPr>
        <w:t xml:space="preserve"> б) в области туловищ</w:t>
      </w:r>
      <w:r>
        <w:rPr>
          <w:sz w:val="28"/>
        </w:rPr>
        <w:t xml:space="preserve">а - кровоподтек на передней поверхности грудной клетки слева на уровне 3-го - 5-го ребер кнаружи от </w:t>
      </w:r>
      <w:r>
        <w:rPr>
          <w:sz w:val="28"/>
        </w:rPr>
        <w:t>окологрудинной</w:t>
      </w:r>
      <w:r>
        <w:rPr>
          <w:sz w:val="28"/>
        </w:rPr>
        <w:t xml:space="preserve"> линии с распространением на </w:t>
      </w:r>
      <w:r>
        <w:rPr>
          <w:sz w:val="28"/>
        </w:rPr>
        <w:t>проэкцию</w:t>
      </w:r>
      <w:r>
        <w:rPr>
          <w:sz w:val="28"/>
        </w:rPr>
        <w:t xml:space="preserve"> грудины на этом уровне, а также закрытый перелом 8-го ребра слева по средне-подмышечной линии (подтвержд</w:t>
      </w:r>
      <w:r>
        <w:rPr>
          <w:sz w:val="28"/>
        </w:rPr>
        <w:t>ено рентгенологически). Указанные телесные повреждения образовались от действия тупых твердых предметов либо при ударах о таковые. Характер и локализация телесных повреждений в области головы потерпевшей исключает возможность их причинения в результате пад</w:t>
      </w:r>
      <w:r>
        <w:rPr>
          <w:sz w:val="28"/>
        </w:rPr>
        <w:t xml:space="preserve">ения потерпевшей из </w:t>
      </w:r>
      <w:r>
        <w:rPr>
          <w:sz w:val="28"/>
        </w:rPr>
        <w:t>положения</w:t>
      </w:r>
      <w:r>
        <w:rPr>
          <w:sz w:val="28"/>
        </w:rPr>
        <w:t xml:space="preserve"> стоя на плоскости. Причинение кровоподтека на грудной клетке, закрытого перелома 8-го ребра слева по средне-подмышечной линии при падении потерпевшей из </w:t>
      </w:r>
      <w:r>
        <w:rPr>
          <w:sz w:val="28"/>
        </w:rPr>
        <w:t>положения</w:t>
      </w:r>
      <w:r>
        <w:rPr>
          <w:sz w:val="28"/>
        </w:rPr>
        <w:t xml:space="preserve"> стоя на плоскости с ускорением является маловероятным. Время об</w:t>
      </w:r>
      <w:r>
        <w:rPr>
          <w:sz w:val="28"/>
        </w:rPr>
        <w:t>разования названных телесных повреждений может соответствовать сроку 20-21.02.2023 года.</w:t>
      </w:r>
    </w:p>
    <w:p w:rsidR="00EF3443">
      <w:pPr>
        <w:ind w:firstLine="708"/>
        <w:jc w:val="both"/>
      </w:pPr>
      <w:r>
        <w:rPr>
          <w:sz w:val="28"/>
        </w:rPr>
        <w:t xml:space="preserve">Все телесные </w:t>
      </w:r>
      <w:r>
        <w:rPr>
          <w:sz w:val="28"/>
        </w:rPr>
        <w:t>повреждения</w:t>
      </w:r>
      <w:r>
        <w:rPr>
          <w:sz w:val="28"/>
        </w:rPr>
        <w:t xml:space="preserve"> в области головы потерпевшей включая ушибы мягких тканей, кровоподтеки, ранку, а также закрытый перелом костей носа и закрытая черепно-мозгова</w:t>
      </w:r>
      <w:r>
        <w:rPr>
          <w:sz w:val="28"/>
        </w:rPr>
        <w:t>я травма в виде сотрясения головного мозга, относятся к легкому вреду здоровью по критерию кратковременного расстройства здоровья до 21 дня включительно.</w:t>
      </w:r>
    </w:p>
    <w:p w:rsidR="00EF3443">
      <w:pPr>
        <w:ind w:firstLine="708"/>
        <w:jc w:val="both"/>
      </w:pPr>
      <w:r>
        <w:rPr>
          <w:sz w:val="28"/>
        </w:rPr>
        <w:t xml:space="preserve">Имеющиеся телесные повреждения в виде закрытого перелома 8-го ребра слева относятся к средней степени </w:t>
      </w:r>
      <w:r>
        <w:rPr>
          <w:sz w:val="28"/>
        </w:rPr>
        <w:t xml:space="preserve">тяжести вреда здоровью по критерию длительности расстройства здоровья свыше 21 дня, </w:t>
      </w:r>
      <w:r>
        <w:rPr>
          <w:sz w:val="28"/>
        </w:rPr>
        <w:t>необходимых</w:t>
      </w:r>
      <w:r>
        <w:rPr>
          <w:sz w:val="28"/>
        </w:rPr>
        <w:t xml:space="preserve"> для полного сращения данного перелома.</w:t>
      </w:r>
    </w:p>
    <w:p w:rsidR="00EF3443">
      <w:pPr>
        <w:ind w:firstLine="708"/>
        <w:jc w:val="both"/>
      </w:pPr>
      <w:r>
        <w:rPr>
          <w:sz w:val="28"/>
        </w:rPr>
        <w:t xml:space="preserve">Действия Домбровского М.В. органами предварительного расследования квалифицированы по ст. 112 ч. 1 УК РФ, как умышленное </w:t>
      </w:r>
      <w:r>
        <w:rPr>
          <w:sz w:val="28"/>
        </w:rPr>
        <w:t xml:space="preserve">причинение средней </w:t>
      </w:r>
      <w:r>
        <w:rPr>
          <w:sz w:val="28"/>
        </w:rPr>
        <w:t>тяжести вреда здоровью, не опасного для жизни человека и не повлекшего последствий, указанных в ст. 111 УК РФ, но вызвавшее длительное расстройство здоровья.</w:t>
      </w:r>
    </w:p>
    <w:p w:rsidR="00EF3443">
      <w:pPr>
        <w:ind w:firstLine="708"/>
        <w:jc w:val="both"/>
      </w:pPr>
      <w:r>
        <w:rPr>
          <w:sz w:val="28"/>
        </w:rPr>
        <w:t>Он же, Домбровский М.В., органами предварительного расследования обвиняется в т</w:t>
      </w:r>
      <w:r>
        <w:rPr>
          <w:sz w:val="28"/>
        </w:rPr>
        <w:t xml:space="preserve">ом он, дата примерно </w:t>
      </w:r>
      <w:r>
        <w:rPr>
          <w:sz w:val="28"/>
        </w:rPr>
        <w:t>в</w:t>
      </w:r>
      <w:r>
        <w:rPr>
          <w:sz w:val="28"/>
        </w:rPr>
        <w:t xml:space="preserve"> время, находился в состоянии алкогольного опьянения, в помещении коридора домовладения № 52 по адрес в адрес, где у него на почве словесного конфликта с женой Домбровской К.Н., возник преступный умысел, направленный на угрозу убийств</w:t>
      </w:r>
      <w:r>
        <w:rPr>
          <w:sz w:val="28"/>
        </w:rPr>
        <w:t>ом последней.</w:t>
      </w:r>
    </w:p>
    <w:p w:rsidR="00EF3443">
      <w:pPr>
        <w:ind w:firstLine="708"/>
        <w:jc w:val="both"/>
      </w:pPr>
      <w:r>
        <w:rPr>
          <w:sz w:val="28"/>
        </w:rPr>
        <w:t>Далее, Домбровский М.В., дата, в то же время, находясь в состоянии алкогольного опьянения, в помещении коридора домовладения № 52 по адрес в адрес, реализуя свой преступный умысел, направленный на запугивание Домбровской К.Н., осознавая общес</w:t>
      </w:r>
      <w:r>
        <w:rPr>
          <w:sz w:val="28"/>
        </w:rPr>
        <w:t>твенную опасность своих действий, предвидя возможность наступления общественно-опасных последствий в виде запугивания последней и желая их наступления, действуя умышленно, применяя физическую силу, прижал Домбровскую К.Н.</w:t>
      </w:r>
      <w:r>
        <w:rPr>
          <w:sz w:val="28"/>
        </w:rPr>
        <w:t xml:space="preserve"> к стене, тем самым лишив ее возмож</w:t>
      </w:r>
      <w:r>
        <w:rPr>
          <w:sz w:val="28"/>
        </w:rPr>
        <w:t>ности в передвижении. Далее, с целью реализации своего преступного умысла, в момент причинения телесных повреждений в область головы, лица и ребер потерпевшей, Домбровский М.В., удерживая и демонстрируя в левой руке деревянную разделочную доску длинной око</w:t>
      </w:r>
      <w:r>
        <w:rPr>
          <w:sz w:val="28"/>
        </w:rPr>
        <w:t>ло 39 см, нанес потерпевшей один удар в область правого виска, при этом крикнул: «Я тебя прибью!», что продолжалось менее 1 минуты.</w:t>
      </w:r>
    </w:p>
    <w:p w:rsidR="00EF3443">
      <w:pPr>
        <w:ind w:firstLine="708"/>
        <w:jc w:val="both"/>
      </w:pPr>
      <w:r>
        <w:rPr>
          <w:sz w:val="28"/>
        </w:rPr>
        <w:t>При таких обстоятельствах, Домбровская К.Н. восприняла угрозу своей жизни реально, поскольку у нее имелись достаточные основ</w:t>
      </w:r>
      <w:r>
        <w:rPr>
          <w:sz w:val="28"/>
        </w:rPr>
        <w:t>ания опасаться приведения угрозы в исполнение в связи с тем, что Домбровский М.В. физически сильнее ее, находился в состоянии алкогольного опьянения, ограничивал ее в передвижении, высказывал угрозы убийством, был эмоционально возбужден, агрессивно настрое</w:t>
      </w:r>
      <w:r>
        <w:rPr>
          <w:sz w:val="28"/>
        </w:rPr>
        <w:t xml:space="preserve">н, применяя физическую </w:t>
      </w:r>
      <w:r>
        <w:rPr>
          <w:sz w:val="28"/>
        </w:rPr>
        <w:t>силу</w:t>
      </w:r>
      <w:r>
        <w:rPr>
          <w:sz w:val="28"/>
        </w:rPr>
        <w:t xml:space="preserve"> причинил телесные повреждения и своими действиями создавал условия для реального восприятия угрозы убийством.</w:t>
      </w:r>
    </w:p>
    <w:p w:rsidR="00EF3443">
      <w:pPr>
        <w:ind w:firstLine="708"/>
        <w:jc w:val="both"/>
      </w:pPr>
      <w:r>
        <w:rPr>
          <w:sz w:val="28"/>
        </w:rPr>
        <w:t>Действия Домбровского М.В. органами предварительного расследования квалифицированы по ст. 119 ч. 1 УК РФ, как угроза у</w:t>
      </w:r>
      <w:r>
        <w:rPr>
          <w:sz w:val="28"/>
        </w:rPr>
        <w:t>бийством, если имелись основания опасаться осуществления этой угрозы.</w:t>
      </w:r>
    </w:p>
    <w:p w:rsidR="00EF3443">
      <w:pPr>
        <w:ind w:firstLine="708"/>
        <w:jc w:val="both"/>
      </w:pPr>
      <w:r>
        <w:rPr>
          <w:sz w:val="28"/>
        </w:rPr>
        <w:t>В судебном заседании потерпевшая Домбровская К.Н. заявила ходатайство о прекращении уголовного дела в отношении Домбровского М.В. по ст. 112 ч. 1, ст. 119 ч. 1 УК РФ в связи с её примире</w:t>
      </w:r>
      <w:r>
        <w:rPr>
          <w:sz w:val="28"/>
        </w:rPr>
        <w:t>нием с подсудимым и заглаживанием причиненного ей вреда, ссылаясь на те обстоятельства, что после совершенных в отношении неё преступлений, она с подсудимым примирилась, причиненный вред ей возмещен</w:t>
      </w:r>
      <w:r>
        <w:rPr>
          <w:sz w:val="28"/>
        </w:rPr>
        <w:t xml:space="preserve"> и </w:t>
      </w:r>
      <w:r>
        <w:rPr>
          <w:sz w:val="28"/>
        </w:rPr>
        <w:t>заглажен</w:t>
      </w:r>
      <w:r>
        <w:rPr>
          <w:sz w:val="28"/>
        </w:rPr>
        <w:t xml:space="preserve"> в полном объеме путём принесения подсудимым из</w:t>
      </w:r>
      <w:r>
        <w:rPr>
          <w:sz w:val="28"/>
        </w:rPr>
        <w:t>винений, выплатой денежных средств на лечение, покупкой лекарств, в связи с чем, она не имеет к Домбровскому М.В. каких-либо претензий материального и морального характера.</w:t>
      </w:r>
    </w:p>
    <w:p w:rsidR="00EF3443">
      <w:pPr>
        <w:ind w:firstLine="708"/>
        <w:jc w:val="both"/>
      </w:pPr>
      <w:r>
        <w:rPr>
          <w:sz w:val="28"/>
        </w:rPr>
        <w:t xml:space="preserve">Подсудимый Домбровский М.В. в судебном разбирательстве виновным себя в </w:t>
      </w:r>
      <w:r>
        <w:rPr>
          <w:sz w:val="28"/>
        </w:rPr>
        <w:t xml:space="preserve">предъявленном ему органом предварительного расследования обвинении в совершении преступлений, предусмотренных ст. 112 ч. 1, ст. 119 ч. 1 УК РФ признал полностью, чистосердечно раскаялся в содеянном и пояснил суду, что он полностью согласен с предъявленным </w:t>
      </w:r>
      <w:r>
        <w:rPr>
          <w:sz w:val="28"/>
        </w:rPr>
        <w:t>ему органом предварительного расследования обвинением в совершении обоих преступлений, которое ему понятно и просит суд</w:t>
      </w:r>
      <w:r>
        <w:rPr>
          <w:sz w:val="28"/>
        </w:rPr>
        <w:t xml:space="preserve"> прекратить в отношении него уголовное дело по обвинению в совершении преступлений, предусмотренных ст. 112 ч. 1, ст. 119 ч. 1 УК РФ, и у</w:t>
      </w:r>
      <w:r>
        <w:rPr>
          <w:sz w:val="28"/>
        </w:rPr>
        <w:t>головное преследование в отношении него в связи с примирением с потерпевшей и заглаживанием причиненного потерпевшей вреда. При этом</w:t>
      </w:r>
      <w:r>
        <w:rPr>
          <w:sz w:val="28"/>
        </w:rPr>
        <w:t>,</w:t>
      </w:r>
      <w:r>
        <w:rPr>
          <w:sz w:val="28"/>
        </w:rPr>
        <w:t xml:space="preserve"> подсудимый также пояснил, что ему понятно, что прекращение уголовного дела по указанному основанию не является реабилитиру</w:t>
      </w:r>
      <w:r>
        <w:rPr>
          <w:sz w:val="28"/>
        </w:rPr>
        <w:t>ющим основанием, против чего он не возражает и поддерживает ходатайство потерпевшей Домбровской К.Н.</w:t>
      </w:r>
    </w:p>
    <w:p w:rsidR="00EF3443">
      <w:pPr>
        <w:ind w:firstLine="708"/>
        <w:jc w:val="both"/>
      </w:pPr>
      <w:r>
        <w:rPr>
          <w:sz w:val="28"/>
        </w:rPr>
        <w:t>В судебном заседании прокурор возражал относительно прекращения уголовного дела в связи с примирением сторон.</w:t>
      </w:r>
    </w:p>
    <w:p w:rsidR="00EF3443">
      <w:pPr>
        <w:ind w:firstLine="708"/>
        <w:jc w:val="both"/>
      </w:pPr>
      <w:r>
        <w:rPr>
          <w:sz w:val="28"/>
        </w:rPr>
        <w:t>В судебном заседании защитник поддержала хода</w:t>
      </w:r>
      <w:r>
        <w:rPr>
          <w:sz w:val="28"/>
        </w:rPr>
        <w:t>тайство потерпевшей о прекращении в отношении Домбровского М.В. уголовного дела по ст. 112, ч. 1, ст. 119 ч. 1 УК РФ по указанным потерпевшей основаниям, обращая внимание суда на то, что все условия для прекращения уголовного дела в полной мере соблюдены.</w:t>
      </w:r>
    </w:p>
    <w:p w:rsidR="00EF3443">
      <w:pPr>
        <w:ind w:firstLine="708"/>
        <w:jc w:val="both"/>
      </w:pPr>
      <w:r>
        <w:rPr>
          <w:sz w:val="28"/>
        </w:rPr>
        <w:t>Выслушав мнение участников процесса, суд приходит к выводу о том, что уголовное дело в отношении Домбровского М.В. подлежит прекращению, исходя из следующего.</w:t>
      </w:r>
    </w:p>
    <w:p w:rsidR="00EF3443">
      <w:pPr>
        <w:ind w:firstLine="708"/>
        <w:jc w:val="both"/>
      </w:pPr>
      <w:r>
        <w:rPr>
          <w:sz w:val="28"/>
        </w:rPr>
        <w:t>Согласно ст. 76 УК РФ, лицо, впервые совершившее преступление небольшой или средней тяжести, може</w:t>
      </w:r>
      <w:r>
        <w:rPr>
          <w:sz w:val="28"/>
        </w:rPr>
        <w:t>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F3443">
      <w:pPr>
        <w:ind w:firstLine="708"/>
        <w:jc w:val="both"/>
      </w:pPr>
      <w:r>
        <w:rPr>
          <w:sz w:val="28"/>
        </w:rPr>
        <w:t>Преступления, предусмотренные ст. 112 ч. 1, ст. 119 ч. 1 УК РФ, являются согласно ст. 15 УК РФ, преступлениями небольшой тяжести.</w:t>
      </w:r>
    </w:p>
    <w:p w:rsidR="00EF3443">
      <w:pPr>
        <w:ind w:firstLine="708"/>
        <w:jc w:val="both"/>
      </w:pPr>
      <w:r>
        <w:rPr>
          <w:sz w:val="28"/>
        </w:rPr>
        <w:t>Указание в статье 25 УПК РФ на то, что суд вправе, а не обязан прекратить уголовное дело, не предполагает возможность произвольного решения судом этого вопроса исключительно на основе своего усмотрения.</w:t>
      </w:r>
    </w:p>
    <w:p w:rsidR="00EF3443">
      <w:pPr>
        <w:ind w:firstLine="708"/>
        <w:jc w:val="both"/>
      </w:pPr>
      <w:r>
        <w:rPr>
          <w:sz w:val="28"/>
        </w:rPr>
        <w:t>Рассматривая заявление потерпевшего о прекращении уг</w:t>
      </w:r>
      <w:r>
        <w:rPr>
          <w:sz w:val="28"/>
        </w:rPr>
        <w:t>оловного дела в связи с примирением сторон, орган или должностное лицо, осуществляющие уголовное судопроизводство, не просто констатируют наличие или отсутствие указанных в законе оснований для этого, а принимают соответствующее решение с учетом всей совок</w:t>
      </w:r>
      <w:r>
        <w:rPr>
          <w:sz w:val="28"/>
        </w:rPr>
        <w:t>упности обстоятельств конкретного дела, включая степень общественной опасности совершенного деяния, личность обвиняемого, обстоятельства, смягчающие и отягчающие ответственность (Определение Конституционного Суда РФ от</w:t>
      </w:r>
      <w:r>
        <w:rPr>
          <w:sz w:val="28"/>
        </w:rPr>
        <w:t xml:space="preserve"> дата №519-0-0).</w:t>
      </w:r>
    </w:p>
    <w:p w:rsidR="00EF3443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п.п</w:t>
      </w:r>
      <w:r>
        <w:rPr>
          <w:sz w:val="28"/>
        </w:rPr>
        <w:t>.</w:t>
      </w:r>
      <w:r>
        <w:rPr>
          <w:sz w:val="28"/>
        </w:rPr>
        <w:t xml:space="preserve"> 9, 10 Постановления Пленума Верховного Суда РФ от дата № 19 «О применении судами законодательства, регламентирующего основания и порядок освобождения от уголовной ответственности», в соответствии со статьей 76 УК РФ освобождение от уголовной ответственнос</w:t>
      </w:r>
      <w:r>
        <w:rPr>
          <w:sz w:val="28"/>
        </w:rPr>
        <w:t>ти в связи с примирением с потерпевшим возможно при выполнении двух условий: примирения лица, совершившего преступление с потерпевшим и заглаживания причиненного ему вреда</w:t>
      </w:r>
      <w:r>
        <w:rPr>
          <w:sz w:val="28"/>
        </w:rPr>
        <w:t xml:space="preserve">. </w:t>
      </w:r>
      <w:r>
        <w:rPr>
          <w:sz w:val="28"/>
        </w:rPr>
        <w:t>При разрешении вопроса об освобождении от уголовной ответственности судам следует т</w:t>
      </w:r>
      <w:r>
        <w:rPr>
          <w:sz w:val="28"/>
        </w:rPr>
        <w:t>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</w:t>
      </w:r>
      <w:r>
        <w:rPr>
          <w:sz w:val="28"/>
        </w:rPr>
        <w:t>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  <w:r>
        <w:rPr>
          <w:sz w:val="28"/>
        </w:rPr>
        <w:t xml:space="preserve"> Под заглаживанием вреда для целей ст. 76 УК РФ следует понимать возмещение ущерба, а также иные меры, н</w:t>
      </w:r>
      <w:r>
        <w:rPr>
          <w:sz w:val="28"/>
        </w:rPr>
        <w:t>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</w:t>
      </w:r>
      <w:r>
        <w:rPr>
          <w:sz w:val="28"/>
        </w:rPr>
        <w:t>певшим.</w:t>
      </w:r>
    </w:p>
    <w:p w:rsidR="00EF3443">
      <w:pPr>
        <w:ind w:firstLine="708"/>
        <w:jc w:val="both"/>
      </w:pPr>
      <w:r>
        <w:rPr>
          <w:sz w:val="28"/>
        </w:rPr>
        <w:t>Так, добровольность волеизъявления потерпевшей на примирение с подсудимым не вызывает сомнений у суда, ходатайство о прекращении уголовного дела в связи с примирением сторон изложено потерпевшей письменно, поддержано в суде. Причиненный потерпевшей</w:t>
      </w:r>
      <w:r>
        <w:rPr>
          <w:sz w:val="28"/>
        </w:rPr>
        <w:t xml:space="preserve"> вред по обоим преступлениям заглажен путем принесения подсудимым извинений, выплатой денежных средств на лечение, покупкой лекарств, претензий к Домбровскому М.В. потерпевшая не имеет. Способ заглаживания вреда определен самой потерпевшей.</w:t>
      </w:r>
    </w:p>
    <w:p w:rsidR="00EF3443">
      <w:pPr>
        <w:ind w:firstLine="708"/>
        <w:jc w:val="both"/>
      </w:pPr>
      <w:r>
        <w:rPr>
          <w:sz w:val="28"/>
        </w:rPr>
        <w:t>Из материалов д</w:t>
      </w:r>
      <w:r>
        <w:rPr>
          <w:sz w:val="28"/>
        </w:rPr>
        <w:t xml:space="preserve">ела следует, что Домбровский М.В. на момент возникновения обстоятельств, послуживших основанием для привлечения его к уголовной ответственности, не судим (Т.1 л.д.209), не военнообязанный (Т.1 л.д.207), на учете у врача-психиатра не состоит. </w:t>
      </w:r>
      <w:r>
        <w:rPr>
          <w:sz w:val="28"/>
        </w:rPr>
        <w:t>Состоит на уче</w:t>
      </w:r>
      <w:r>
        <w:rPr>
          <w:sz w:val="28"/>
        </w:rPr>
        <w:t>те с дата у врача-нарколога с диагнозом «Синдром зависимости от алкоголя II степени» (Т. 1 л.д.203), согласно заключения о результатах медицинского освидетельствования № 361 от дата не страдает наркоманией, страдает алкоголизмом, нуждается в принудительном</w:t>
      </w:r>
      <w:r>
        <w:rPr>
          <w:sz w:val="28"/>
        </w:rPr>
        <w:t xml:space="preserve"> лечении, противопоказаний нет (Т.1 л.д.157) женат, имеет на иждивении малолетнего ребенка (Т.1 л.д.193-196, 201-202), по месту жительства</w:t>
      </w:r>
      <w:r>
        <w:rPr>
          <w:sz w:val="28"/>
        </w:rPr>
        <w:t xml:space="preserve"> </w:t>
      </w:r>
      <w:r>
        <w:rPr>
          <w:sz w:val="28"/>
        </w:rPr>
        <w:t>характеризуется отрицательно (Т.1 л.д.205), обвиняется в совершении преступлений небольшой тяжести, потерпевшая сторо</w:t>
      </w:r>
      <w:r>
        <w:rPr>
          <w:sz w:val="28"/>
        </w:rPr>
        <w:t>на ходатайствует о прекращении уголовного дела в связи с примирением с подсудимым, поскольку вред, причиненный преступными действиями подсудимого, потерпевшей заглажен путем выплатой денежных средств на лечение, покупкой лекарств, подсудимым принесены изви</w:t>
      </w:r>
      <w:r>
        <w:rPr>
          <w:sz w:val="28"/>
        </w:rPr>
        <w:t xml:space="preserve">нения, которые ею приняты и являются </w:t>
      </w:r>
      <w:r>
        <w:rPr>
          <w:sz w:val="28"/>
        </w:rPr>
        <w:t>достаточными.</w:t>
      </w:r>
      <w:r>
        <w:rPr>
          <w:sz w:val="28"/>
        </w:rPr>
        <w:t xml:space="preserve"> </w:t>
      </w:r>
      <w:r>
        <w:rPr>
          <w:sz w:val="28"/>
        </w:rPr>
        <w:t>Кроме того, судом установлено, что подсудимый полностью признал свою вину в совершении двух преступлений, раскаялся в содеянном, осознал противоправность своего поведения, примирился с потерпевшей, извинил</w:t>
      </w:r>
      <w:r>
        <w:rPr>
          <w:sz w:val="28"/>
        </w:rPr>
        <w:t>ся и загладил причиненный потерпевшей вред, что подтверждается пояснениями самой потерпевшей Домбровской К.Н., данными в судебном заседании, которая просила прекратить данное уголовное дело по ст. 112 ч. 1, ст. 119 ч. 1 УК РФ за</w:t>
      </w:r>
      <w:r>
        <w:rPr>
          <w:sz w:val="28"/>
        </w:rPr>
        <w:t xml:space="preserve"> примирением с подсудимым и </w:t>
      </w:r>
      <w:r>
        <w:rPr>
          <w:sz w:val="28"/>
        </w:rPr>
        <w:t>отсутствием у него каких-либо претензий к последнему.</w:t>
      </w:r>
    </w:p>
    <w:p w:rsidR="00EF3443">
      <w:pPr>
        <w:ind w:firstLine="708"/>
        <w:jc w:val="both"/>
      </w:pPr>
      <w:r>
        <w:rPr>
          <w:sz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тяжести,</w:t>
      </w:r>
      <w:r>
        <w:rPr>
          <w:sz w:val="28"/>
        </w:rPr>
        <w:t xml:space="preserve"> в случаях, предусмотренных ст. 76 УК РФ, если лицо примирилось с потерпевшим и загладило причиненный ему вред.</w:t>
      </w:r>
    </w:p>
    <w:p w:rsidR="00EF3443">
      <w:pPr>
        <w:ind w:firstLine="708"/>
        <w:jc w:val="both"/>
      </w:pPr>
      <w:r>
        <w:rPr>
          <w:sz w:val="28"/>
        </w:rPr>
        <w:t>В соответствии с п. 3 ч. 1 ст. 254 УПК РФ суд прекращает уголовное дело в судебном заседании в случаях, предусмотренных статьями 25 и 28 настоящ</w:t>
      </w:r>
      <w:r>
        <w:rPr>
          <w:sz w:val="28"/>
        </w:rPr>
        <w:t>его Кодекса.</w:t>
      </w:r>
    </w:p>
    <w:p w:rsidR="00EF3443">
      <w:pPr>
        <w:ind w:firstLine="708"/>
        <w:jc w:val="both"/>
      </w:pPr>
      <w:r>
        <w:rPr>
          <w:sz w:val="28"/>
        </w:rPr>
        <w:t>Учитывая все обстоятельства в их совокупности, включая особенности и число объектов преступных посягательств, наличие свободно выраженного волеизъявления потерпевшей, мнение прокурора, возражавшего относительно прекращения уголовного дела в св</w:t>
      </w:r>
      <w:r>
        <w:rPr>
          <w:sz w:val="28"/>
        </w:rPr>
        <w:t>язи с примирением сторон, мнение подсудимого, его защитника, а также потерпевшей, которые просили прекратить уголовное дело в связи с примирением сторон, суд пришёл к выводу о возможности прекращения уголовного дела и уголовного преследования в</w:t>
      </w:r>
      <w:r>
        <w:rPr>
          <w:sz w:val="28"/>
        </w:rPr>
        <w:t xml:space="preserve"> </w:t>
      </w:r>
      <w:r>
        <w:rPr>
          <w:sz w:val="28"/>
        </w:rPr>
        <w:t>отношении</w:t>
      </w:r>
      <w:r>
        <w:rPr>
          <w:sz w:val="28"/>
        </w:rPr>
        <w:t xml:space="preserve"> Д</w:t>
      </w:r>
      <w:r>
        <w:rPr>
          <w:sz w:val="28"/>
        </w:rPr>
        <w:t>омбровского М.В., в соответствии со ст. 76 УК РФ, ст. 25 УПК РФ в связи с примирением с потерпевшей и заглаживанием причиненного потерпевшей вреда, так как подсудимый впервые совершил преступления небольшой тяжести, примирился с потерпевшей и загладил прич</w:t>
      </w:r>
      <w:r>
        <w:rPr>
          <w:sz w:val="28"/>
        </w:rPr>
        <w:t>иненный ей вред и вследствие раскаяния перестал быть общественно опасным.</w:t>
      </w:r>
    </w:p>
    <w:p w:rsidR="00EF3443">
      <w:pPr>
        <w:ind w:firstLine="708"/>
        <w:jc w:val="both"/>
      </w:pPr>
      <w:r>
        <w:rPr>
          <w:sz w:val="28"/>
        </w:rPr>
        <w:t>В таком случае избранную меру пресечения в виде заключения под стражу в отношении Домбровского М.В. необходимо изменить на подписку о невыезде и надлежащем поведении до вступления по</w:t>
      </w:r>
      <w:r>
        <w:rPr>
          <w:sz w:val="28"/>
        </w:rPr>
        <w:t xml:space="preserve">становления в законную силу, которую следует отменить по вступления постановления в законную силу. </w:t>
      </w:r>
    </w:p>
    <w:p w:rsidR="00EF3443">
      <w:pPr>
        <w:ind w:firstLine="708"/>
        <w:jc w:val="both"/>
      </w:pPr>
      <w:r>
        <w:rPr>
          <w:sz w:val="28"/>
        </w:rPr>
        <w:t>Судьбу вещественных доказатель</w:t>
      </w:r>
      <w:r>
        <w:rPr>
          <w:sz w:val="28"/>
        </w:rPr>
        <w:t>ств сл</w:t>
      </w:r>
      <w:r>
        <w:rPr>
          <w:sz w:val="28"/>
        </w:rPr>
        <w:t>едует разрешить в соответствии с положениями ч. 3 ст. 81 УПК РФ.</w:t>
      </w:r>
    </w:p>
    <w:p w:rsidR="00EF3443">
      <w:pPr>
        <w:ind w:firstLine="708"/>
        <w:jc w:val="both"/>
      </w:pPr>
      <w:r>
        <w:rPr>
          <w:sz w:val="28"/>
        </w:rPr>
        <w:t>Вещественное доказательство: разделочную деревянную дос</w:t>
      </w:r>
      <w:r>
        <w:rPr>
          <w:sz w:val="28"/>
        </w:rPr>
        <w:t>ку длиной 39 см, которая вместе с элементами первичного упаковывания и опечатывания, помещена в полимерный пакет черного цвета, горловина которого перевязана нитью белого цвета, свободные концы которой склеены отрезком бумаги с оттиском печати «Отдел Дозна</w:t>
      </w:r>
      <w:r>
        <w:rPr>
          <w:sz w:val="28"/>
        </w:rPr>
        <w:t>ния» с одной подписью дознавателя, хранящуюся в камере хранения вещественных доказательств МО МВД России «</w:t>
      </w:r>
      <w:r>
        <w:rPr>
          <w:sz w:val="28"/>
        </w:rPr>
        <w:t>Сакский</w:t>
      </w:r>
      <w:r>
        <w:rPr>
          <w:sz w:val="28"/>
        </w:rPr>
        <w:t>» по адресу: адрес – следует уничтожить.</w:t>
      </w:r>
    </w:p>
    <w:p w:rsidR="00EF3443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изложенного, руководствуясь ст. 76 УК Российской Федерации, ст. 25, п. 3 ч. 1 ст. 254 УПК</w:t>
      </w:r>
      <w:r>
        <w:rPr>
          <w:sz w:val="28"/>
        </w:rPr>
        <w:t xml:space="preserve"> Российской Федерации, суд</w:t>
      </w:r>
    </w:p>
    <w:p w:rsidR="000B2B19">
      <w:pPr>
        <w:ind w:firstLine="708"/>
        <w:jc w:val="both"/>
      </w:pPr>
    </w:p>
    <w:p w:rsidR="00EF3443">
      <w:pPr>
        <w:jc w:val="center"/>
        <w:rPr>
          <w:spacing w:val="60"/>
          <w:sz w:val="28"/>
        </w:rPr>
      </w:pPr>
      <w:r>
        <w:rPr>
          <w:spacing w:val="60"/>
          <w:sz w:val="28"/>
        </w:rPr>
        <w:t>ПОСТАНОВИЛ:</w:t>
      </w:r>
    </w:p>
    <w:p w:rsidR="000B2B19">
      <w:pPr>
        <w:jc w:val="center"/>
      </w:pPr>
    </w:p>
    <w:p w:rsidR="00EF3443">
      <w:pPr>
        <w:ind w:firstLine="708"/>
        <w:jc w:val="both"/>
      </w:pPr>
      <w:r>
        <w:rPr>
          <w:sz w:val="28"/>
        </w:rPr>
        <w:t xml:space="preserve">Прекратить уголовное дело по обвинению Домбровского Мирона Викторовича в совершении преступлений, предусмотренных ст. 112 ч. 1, ст. 119 ч. 1 УК РФ, и уголовное преследование Домбровского Мирона Викторовича по ст. 112 </w:t>
      </w:r>
      <w:r>
        <w:rPr>
          <w:sz w:val="28"/>
        </w:rPr>
        <w:t>ч. 1, ст. 119 ч. 1 УК РФ на основании ст. 76 УК РФ и ст. 25 УПК РФ в связи с примирением с потерпевшей и заглаживанием причиненного вреда.</w:t>
      </w:r>
    </w:p>
    <w:p w:rsidR="00EF3443">
      <w:pPr>
        <w:ind w:firstLine="708"/>
        <w:jc w:val="both"/>
      </w:pPr>
      <w:r>
        <w:rPr>
          <w:sz w:val="28"/>
        </w:rPr>
        <w:t>Меру пресечения Домбровскому М.В. в виде заключения под стражу изменить на подписку о невыезде и надлежащем поведении</w:t>
      </w:r>
      <w:r>
        <w:rPr>
          <w:sz w:val="28"/>
        </w:rPr>
        <w:t xml:space="preserve"> до вступления постановления в законную силу, освободив Домбровского М.В. из-под стражи в зале суда.</w:t>
      </w:r>
    </w:p>
    <w:p w:rsidR="00EF3443">
      <w:pPr>
        <w:ind w:firstLine="708"/>
        <w:jc w:val="both"/>
      </w:pPr>
      <w:r>
        <w:rPr>
          <w:sz w:val="28"/>
        </w:rPr>
        <w:t xml:space="preserve">Меру пресечения в виде подписки о невыезде и надлежащем поведении в отношении Домбровского М.В. отменить по вступлении постановления в законную силу. </w:t>
      </w:r>
    </w:p>
    <w:p w:rsidR="00EF3443">
      <w:pPr>
        <w:ind w:firstLine="708"/>
        <w:jc w:val="both"/>
      </w:pPr>
      <w:r>
        <w:rPr>
          <w:sz w:val="28"/>
        </w:rPr>
        <w:t>По в</w:t>
      </w:r>
      <w:r>
        <w:rPr>
          <w:sz w:val="28"/>
        </w:rPr>
        <w:t>ступлении постановления в законную силу вещественное доказательство: разделочную деревянную доску длиной 39 см, которая вместе с элементами первичного упаковывания и опечатывания, помещена в полимерный пакет черного цвета, горловина которого перевязана нит</w:t>
      </w:r>
      <w:r>
        <w:rPr>
          <w:sz w:val="28"/>
        </w:rPr>
        <w:t>ью белого цвета, свободные концы которой склеены отрезком бумаги с оттиском печати «Отдел Дознания» с одной подписью дознавателя, хранящуюся в камере хранения вещественных доказательств МО МВД России «</w:t>
      </w:r>
      <w:r>
        <w:rPr>
          <w:sz w:val="28"/>
        </w:rPr>
        <w:t>Сакский</w:t>
      </w:r>
      <w:r>
        <w:rPr>
          <w:sz w:val="28"/>
        </w:rPr>
        <w:t>» по</w:t>
      </w:r>
      <w:r>
        <w:rPr>
          <w:sz w:val="28"/>
        </w:rPr>
        <w:t xml:space="preserve"> адресу: адрес – уничтожить. </w:t>
      </w:r>
    </w:p>
    <w:p w:rsidR="00EF3443">
      <w:pPr>
        <w:ind w:firstLine="708"/>
        <w:jc w:val="both"/>
      </w:pPr>
      <w:r>
        <w:rPr>
          <w:sz w:val="28"/>
        </w:rPr>
        <w:t xml:space="preserve">Постановление </w:t>
      </w:r>
      <w:r>
        <w:rPr>
          <w:sz w:val="28"/>
        </w:rPr>
        <w:t xml:space="preserve">может быть обжаловано в течение 15 суток со дня его вынесения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0B2B19">
      <w:pPr>
        <w:jc w:val="both"/>
        <w:rPr>
          <w:sz w:val="28"/>
        </w:rPr>
      </w:pPr>
    </w:p>
    <w:p w:rsidR="00EF3443" w:rsidP="000B2B19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>Е</w:t>
      </w:r>
      <w:r>
        <w:rPr>
          <w:sz w:val="28"/>
        </w:rPr>
        <w:t xml:space="preserve">.В. Костюкова </w:t>
      </w:r>
    </w:p>
    <w:p w:rsidR="00EF3443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43"/>
    <w:rsid w:val="000B2B19"/>
    <w:rsid w:val="00EF34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