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B5C87" w:rsidP="00206227">
      <w:pPr>
        <w:widowControl w:val="0"/>
        <w:spacing w:before="240" w:after="60"/>
        <w:jc w:val="right"/>
      </w:pPr>
      <w:r>
        <w:rPr>
          <w:sz w:val="28"/>
        </w:rPr>
        <w:t>Дело № 1-72-11/2020</w:t>
      </w:r>
    </w:p>
    <w:p w:rsidR="009B5C87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9B5C87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9B5C87">
      <w:r>
        <w:rPr>
          <w:sz w:val="28"/>
        </w:rPr>
        <w:t xml:space="preserve">«04» августа 2020 года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B5C87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государственных обвинителей – помощников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Бережного С.В., </w:t>
      </w:r>
      <w:r>
        <w:rPr>
          <w:sz w:val="28"/>
        </w:rPr>
        <w:t>Пыханова</w:t>
      </w:r>
      <w:r>
        <w:rPr>
          <w:sz w:val="28"/>
        </w:rPr>
        <w:t xml:space="preserve"> Д.А., </w:t>
      </w:r>
      <w:r>
        <w:rPr>
          <w:sz w:val="28"/>
        </w:rPr>
        <w:t>Мараджапова</w:t>
      </w:r>
      <w:r>
        <w:rPr>
          <w:sz w:val="28"/>
        </w:rPr>
        <w:t xml:space="preserve"> З.Б., защитника - адвоката </w:t>
      </w:r>
      <w:r>
        <w:rPr>
          <w:sz w:val="28"/>
        </w:rPr>
        <w:t>Аттаровой</w:t>
      </w:r>
      <w:r>
        <w:rPr>
          <w:sz w:val="28"/>
        </w:rPr>
        <w:t xml:space="preserve"> А.Г., представившей удос</w:t>
      </w:r>
      <w:r>
        <w:rPr>
          <w:sz w:val="28"/>
        </w:rPr>
        <w:t>товерение № 1641 от дата и ордер № 272 от</w:t>
      </w:r>
      <w:r>
        <w:rPr>
          <w:sz w:val="28"/>
        </w:rPr>
        <w:t xml:space="preserve"> дата, </w:t>
      </w:r>
    </w:p>
    <w:p w:rsidR="009B5C8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9B5C87">
      <w:pPr>
        <w:ind w:left="1620"/>
        <w:jc w:val="both"/>
      </w:pPr>
      <w:r>
        <w:rPr>
          <w:sz w:val="28"/>
        </w:rPr>
        <w:t xml:space="preserve">Кузякина Валерия Васильевича, </w:t>
      </w:r>
    </w:p>
    <w:p w:rsidR="009B5C87">
      <w:pPr>
        <w:ind w:left="1620"/>
        <w:jc w:val="both"/>
      </w:pPr>
      <w:r>
        <w:rPr>
          <w:sz w:val="28"/>
        </w:rPr>
        <w:t xml:space="preserve">паспортные данные, гражданина Российской Федерации, получившего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</w:t>
      </w:r>
      <w:r>
        <w:rPr>
          <w:sz w:val="28"/>
        </w:rPr>
        <w:t>ование, официально нетрудоустроенного, женатого, имеющего двоих малолетних детей, военнообязанного, государственных наград, почетных,</w:t>
      </w:r>
      <w:r>
        <w:rPr>
          <w:sz w:val="28"/>
        </w:rPr>
        <w:t xml:space="preserve"> воинских и иных званий, тяжелых хронических заболеваний не имеющего, инвалидом не являющегося, зарегистрированного по адре</w:t>
      </w:r>
      <w:r>
        <w:rPr>
          <w:sz w:val="28"/>
        </w:rPr>
        <w:t xml:space="preserve">су: адрес, фактически проживающего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наименование организации 7 Аллея, адрес, ранее </w:t>
      </w:r>
      <w:r>
        <w:rPr>
          <w:sz w:val="28"/>
        </w:rPr>
        <w:t>судимого</w:t>
      </w:r>
      <w:r>
        <w:rPr>
          <w:sz w:val="28"/>
        </w:rPr>
        <w:t>:</w:t>
      </w:r>
    </w:p>
    <w:p w:rsidR="009B5C87">
      <w:pPr>
        <w:ind w:left="1620"/>
        <w:jc w:val="both"/>
      </w:pPr>
      <w:r>
        <w:rPr>
          <w:sz w:val="28"/>
        </w:rPr>
        <w:t xml:space="preserve">- дата </w:t>
      </w:r>
      <w:r>
        <w:rPr>
          <w:sz w:val="28"/>
        </w:rPr>
        <w:t>Сакским</w:t>
      </w:r>
      <w:r>
        <w:rPr>
          <w:sz w:val="28"/>
        </w:rPr>
        <w:t xml:space="preserve"> районным судом Республики Крым по ст. 264.1 УК РФ к 180 часам обязательных работ с лишением права занимать</w:t>
      </w:r>
      <w:r>
        <w:rPr>
          <w:sz w:val="28"/>
        </w:rPr>
        <w:t xml:space="preserve">ся деятельностью по управлению транспортными средствами на срок дата. </w:t>
      </w:r>
      <w:r>
        <w:rPr>
          <w:sz w:val="28"/>
        </w:rPr>
        <w:t>Основное наказание отбыто дата;</w:t>
      </w:r>
    </w:p>
    <w:p w:rsidR="009B5C87">
      <w:pPr>
        <w:ind w:left="1620"/>
        <w:jc w:val="both"/>
      </w:pPr>
      <w:r>
        <w:rPr>
          <w:sz w:val="28"/>
        </w:rPr>
        <w:t xml:space="preserve">- дата Евпаторийским городским судом Республики Крым по ст. 264.1, ст. 70 УК РФ к наказанию в виде лишения свободы сроком на 6 месяцев, в соответствии со </w:t>
      </w:r>
      <w:r>
        <w:rPr>
          <w:sz w:val="28"/>
        </w:rPr>
        <w:t xml:space="preserve">ст. 73 УК РФ условно, с испытательным сроком 6 месяцев с лишением права заниматься деятельностью, связанной с управлением транспортными средствами на срок дата 6 месяцев; </w:t>
      </w:r>
    </w:p>
    <w:p w:rsidR="009B5C87">
      <w:pPr>
        <w:ind w:left="1620"/>
        <w:jc w:val="both"/>
      </w:pPr>
      <w:r>
        <w:rPr>
          <w:sz w:val="28"/>
        </w:rPr>
        <w:t>- дата Евпаторийским городским судом Республики Крым по ст. 264.1, ч. 5 ст. 70 УК РФ</w:t>
      </w:r>
      <w:r>
        <w:rPr>
          <w:sz w:val="28"/>
        </w:rPr>
        <w:t xml:space="preserve"> к наказанию в виде лишения свободы на срок 3 месяца, с отбыванием наказания в колонии-поселении, с лишением права заниматься деятельностью, связанной с управлением всеми видами транспортных средств на срок дата 10 месяцев. Условное осуждение по приговору </w:t>
      </w:r>
      <w:r>
        <w:rPr>
          <w:sz w:val="28"/>
        </w:rPr>
        <w:t xml:space="preserve">Евпаторийского городского суда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сохранено, подлежит </w:t>
      </w:r>
      <w:r>
        <w:rPr>
          <w:sz w:val="28"/>
        </w:rPr>
        <w:t xml:space="preserve">самостоятельному исполнению, </w:t>
      </w:r>
      <w:r>
        <w:rPr>
          <w:sz w:val="28"/>
        </w:rPr>
        <w:t>Неотбытый</w:t>
      </w:r>
      <w:r>
        <w:rPr>
          <w:sz w:val="28"/>
        </w:rPr>
        <w:t xml:space="preserve"> срок основного наказания в виде лишения свободы составляет 3 (три) дня, дополнительного наказания в виде лишения права заниматься деятельность</w:t>
      </w:r>
      <w:r>
        <w:rPr>
          <w:sz w:val="28"/>
        </w:rPr>
        <w:t>ю, связанной с управлением всеми видами транспортных средств - дата 10 месяцев,</w:t>
      </w:r>
      <w:r>
        <w:rPr>
          <w:b/>
          <w:sz w:val="28"/>
        </w:rPr>
        <w:t xml:space="preserve"> </w:t>
      </w:r>
    </w:p>
    <w:p w:rsidR="009B5C87">
      <w:pPr>
        <w:jc w:val="both"/>
      </w:pPr>
      <w:r>
        <w:rPr>
          <w:sz w:val="28"/>
        </w:rPr>
        <w:t>в совершении преступлений, предусмотренных ст. 139 ч. 1, ст. 139 ч. 1, ст. 139 ч. 1, ст. 139 ч. 1 УК РФ,</w:t>
      </w:r>
    </w:p>
    <w:p w:rsidR="009B5C87">
      <w:pPr>
        <w:spacing w:before="60" w:after="60"/>
        <w:jc w:val="center"/>
      </w:pPr>
      <w:r>
        <w:rPr>
          <w:spacing w:val="-5"/>
          <w:sz w:val="28"/>
        </w:rPr>
        <w:t>У С Т А Н О В И Л:</w:t>
      </w:r>
    </w:p>
    <w:p w:rsidR="009B5C87">
      <w:pPr>
        <w:ind w:firstLine="708"/>
        <w:jc w:val="both"/>
      </w:pPr>
      <w:r>
        <w:rPr>
          <w:sz w:val="28"/>
        </w:rPr>
        <w:t>Кузякин В.В. совершил четыре эпизода незаконного пр</w:t>
      </w:r>
      <w:r>
        <w:rPr>
          <w:sz w:val="28"/>
        </w:rPr>
        <w:t>оникновения в жилище, совершенные против воли проживающих в них лиц, при следующих обстоятельствах.</w:t>
      </w:r>
    </w:p>
    <w:p w:rsidR="009B5C87">
      <w:pPr>
        <w:ind w:firstLine="708"/>
        <w:jc w:val="both"/>
      </w:pPr>
      <w:r>
        <w:rPr>
          <w:sz w:val="28"/>
        </w:rPr>
        <w:t>дата не позднее 02.00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 Кузякина В.В., находящегося в состоянии алкогольного опьянения, с целью отыскания Кузякиной Н.Е., возник преступный умысел, нап</w:t>
      </w:r>
      <w:r>
        <w:rPr>
          <w:sz w:val="28"/>
        </w:rPr>
        <w:t xml:space="preserve">равленный на незаконное проникновение в жилище </w:t>
      </w:r>
      <w:r>
        <w:rPr>
          <w:sz w:val="28"/>
        </w:rPr>
        <w:t>фио</w:t>
      </w:r>
      <w:r>
        <w:rPr>
          <w:sz w:val="28"/>
        </w:rPr>
        <w:t xml:space="preserve">, расположенное по адресу: адрес, где по его мнению находилась Кузякина Н.Е. Кузякин В.В. реализуя свой преступный умысел, направленный на незаконное проникновение в жилище, дата около 02.00 час. осознавая </w:t>
      </w:r>
      <w:r>
        <w:rPr>
          <w:sz w:val="28"/>
        </w:rPr>
        <w:t>общественную опасность своих действий, предвидя наступление общественно опасных последствий, в нарушения конституционного права на неприкосновенность жилища, закрепленное в ст. 25 Конституции РФ, согласно которой, жилище неприкосновенно, никто не вправе пр</w:t>
      </w:r>
      <w:r>
        <w:rPr>
          <w:sz w:val="28"/>
        </w:rPr>
        <w:t>оникать в жилище против воли проживающих в нем лиц, не иначе, как в случаях, установленных федеральным законом, или на основании судебного решения и желая этого, не имея законных оснований, вопреки воле</w:t>
      </w:r>
      <w:r>
        <w:rPr>
          <w:sz w:val="28"/>
        </w:rPr>
        <w:t xml:space="preserve"> </w:t>
      </w:r>
      <w:r>
        <w:rPr>
          <w:sz w:val="28"/>
        </w:rPr>
        <w:t xml:space="preserve">проживающего в лица, прошел через незапертую входную </w:t>
      </w:r>
      <w:r>
        <w:rPr>
          <w:sz w:val="28"/>
        </w:rPr>
        <w:t xml:space="preserve">дверь в жилище </w:t>
      </w:r>
      <w:r>
        <w:rPr>
          <w:sz w:val="28"/>
        </w:rPr>
        <w:t>фио</w:t>
      </w:r>
      <w:r>
        <w:rPr>
          <w:sz w:val="28"/>
        </w:rPr>
        <w:t xml:space="preserve"> - д. 56 по ул. в адрес, где незаконно пребывал определенное время.</w:t>
      </w:r>
    </w:p>
    <w:p w:rsidR="009B5C87">
      <w:pPr>
        <w:ind w:firstLine="708"/>
        <w:jc w:val="both"/>
      </w:pPr>
      <w:r>
        <w:rPr>
          <w:sz w:val="28"/>
        </w:rPr>
        <w:t>дата не позднее 21.00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 Кузякина В.В., находящегося в состоянии алкогольного опьянения, с целью отыскания Кузякиной Н.Е., возник преступный умысел, направленный на н</w:t>
      </w:r>
      <w:r>
        <w:rPr>
          <w:sz w:val="28"/>
        </w:rPr>
        <w:t xml:space="preserve">езаконное проникновение в жилище </w:t>
      </w:r>
      <w:r>
        <w:rPr>
          <w:sz w:val="28"/>
        </w:rPr>
        <w:t>фио</w:t>
      </w:r>
      <w:r>
        <w:rPr>
          <w:sz w:val="28"/>
        </w:rPr>
        <w:t>, расположенное по адресу: адрес, Мира, д. 56, где по его мнению находилась Кузякина Н.Е. Кузякин В.В. реализуя свой преступный умысел, направленный на незаконное проникновение в жилище, дата около 21.00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сознавая о</w:t>
      </w:r>
      <w:r>
        <w:rPr>
          <w:sz w:val="28"/>
        </w:rPr>
        <w:t>бщественную опасность своих действий, предвидя наступление общественно опасных последствий, в нарушения конституционного права на неприкосновенность жилища, закрепленное в ст. 25 Конституции РФ, согласно которой, жилище неприкосновенно, никто не вправе про</w:t>
      </w:r>
      <w:r>
        <w:rPr>
          <w:sz w:val="28"/>
        </w:rPr>
        <w:t xml:space="preserve">никать в жилище против воли проживающих в нем лиц, не иначе, как в случаях, установленных федеральным законом, или на основании судебного решения и желая этого, не имея законных </w:t>
      </w:r>
      <w:r>
        <w:rPr>
          <w:sz w:val="28"/>
        </w:rPr>
        <w:t>оснований, вопреки воле проживающего в лица, прошел через незапертую входную д</w:t>
      </w:r>
      <w:r>
        <w:rPr>
          <w:sz w:val="28"/>
        </w:rPr>
        <w:t xml:space="preserve">верь в жилище </w:t>
      </w:r>
      <w:r>
        <w:rPr>
          <w:sz w:val="28"/>
        </w:rPr>
        <w:t>фио</w:t>
      </w:r>
      <w:r>
        <w:rPr>
          <w:sz w:val="28"/>
        </w:rPr>
        <w:t xml:space="preserve"> - д. 56 по Мира в адрес, где незаконно пребывал определенное время.</w:t>
      </w:r>
    </w:p>
    <w:p w:rsidR="009B5C87">
      <w:pPr>
        <w:ind w:firstLine="708"/>
        <w:jc w:val="both"/>
      </w:pPr>
      <w:r>
        <w:rPr>
          <w:sz w:val="28"/>
        </w:rPr>
        <w:t>дата не позднее 19.00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 Кузякина В.В., находящегося в состоянии алкогольного опьянения, с целью отыскания Кузякиной Н.Е., возник преступный умысел, направленный на н</w:t>
      </w:r>
      <w:r>
        <w:rPr>
          <w:sz w:val="28"/>
        </w:rPr>
        <w:t xml:space="preserve">езаконное проникновение в жилище </w:t>
      </w:r>
      <w:r>
        <w:rPr>
          <w:sz w:val="28"/>
        </w:rPr>
        <w:t>фио</w:t>
      </w:r>
      <w:r>
        <w:rPr>
          <w:sz w:val="28"/>
        </w:rPr>
        <w:t>, расположенное по адресу: адрес, где по его мнению находилась Кузякина Н.Е</w:t>
      </w:r>
    </w:p>
    <w:p w:rsidR="009B5C87">
      <w:pPr>
        <w:ind w:firstLine="708"/>
        <w:jc w:val="both"/>
      </w:pPr>
      <w:r>
        <w:rPr>
          <w:sz w:val="28"/>
        </w:rPr>
        <w:t>Кузякин В.В. реализуя свой преступный умысел, направленный на незаконное проникновение в жилище, дата около 19.00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сознавая общественную св</w:t>
      </w:r>
      <w:r>
        <w:rPr>
          <w:sz w:val="28"/>
        </w:rPr>
        <w:t>оих действий, предвидя наступление общественно опасных последствий, в нарушения конституционного права на неприкосновенность жилища, закрепленное в ст. 25 Конституции РФ, согласно которой, жилище неприкосновенно, никто не вправе проникать в жилище против в</w:t>
      </w:r>
      <w:r>
        <w:rPr>
          <w:sz w:val="28"/>
        </w:rPr>
        <w:t>оли проживающих в нем лиц, не иначе, как в</w:t>
      </w:r>
      <w:r>
        <w:rPr>
          <w:b/>
          <w:sz w:val="28"/>
        </w:rPr>
        <w:t xml:space="preserve"> </w:t>
      </w:r>
      <w:r>
        <w:rPr>
          <w:sz w:val="28"/>
        </w:rPr>
        <w:t xml:space="preserve">случаях, </w:t>
      </w:r>
      <w:r>
        <w:rPr>
          <w:sz w:val="28"/>
        </w:rPr>
        <w:t xml:space="preserve">установленных федеральным законом, или на основании судебного решения и желая этого, не имея законных оснований, вопреки воле проживающего в лица, прошел через незапертую входную дверь в жилище </w:t>
      </w:r>
      <w:r>
        <w:rPr>
          <w:sz w:val="28"/>
        </w:rPr>
        <w:t>фио</w:t>
      </w:r>
      <w:r>
        <w:rPr>
          <w:sz w:val="28"/>
        </w:rPr>
        <w:t xml:space="preserve"> - д. 5</w:t>
      </w:r>
      <w:r>
        <w:rPr>
          <w:sz w:val="28"/>
        </w:rPr>
        <w:t>6 по Мира в адрес, где незаконно пребывал определенное время.</w:t>
      </w:r>
    </w:p>
    <w:p w:rsidR="009B5C87">
      <w:pPr>
        <w:ind w:firstLine="708"/>
        <w:jc w:val="both"/>
      </w:pPr>
      <w:r>
        <w:rPr>
          <w:sz w:val="28"/>
        </w:rPr>
        <w:t>дата не позднее 03.00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 Кузякина В.В., находящегося в состоянии алкогольного опьянения, с целью отыскания Кузякиной Н.Е., возник преступный умысел, направленный на незаконное проникновение </w:t>
      </w:r>
      <w:r>
        <w:rPr>
          <w:sz w:val="28"/>
        </w:rPr>
        <w:t xml:space="preserve">в жилище </w:t>
      </w:r>
      <w:r>
        <w:rPr>
          <w:sz w:val="28"/>
        </w:rPr>
        <w:t>фио</w:t>
      </w:r>
      <w:r>
        <w:rPr>
          <w:sz w:val="28"/>
        </w:rPr>
        <w:t>, расположенное по адресу: адрес, Мира, д. 56, где по его мнению находилась Кузякина Н.Е</w:t>
      </w:r>
    </w:p>
    <w:p w:rsidR="009B5C87">
      <w:pPr>
        <w:ind w:firstLine="708"/>
        <w:jc w:val="both"/>
      </w:pPr>
      <w:r>
        <w:rPr>
          <w:sz w:val="28"/>
        </w:rPr>
        <w:t>Кузякин В.В. реализуя свой преступный умысел, направленный на незаконное проникновение в жилище, дата около 03.00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сознавая общественную опасность сво</w:t>
      </w:r>
      <w:r>
        <w:rPr>
          <w:sz w:val="28"/>
        </w:rPr>
        <w:t>их действий, предвидя наступление общественно опасных последствий, в нарушения конституционного права на неприкосновенность жилища, иное в ст. 25 Конституции РФ, согласно которой, жилище неприкосновенно, никто не вправе проникать в жилище против воли прожи</w:t>
      </w:r>
      <w:r>
        <w:rPr>
          <w:sz w:val="28"/>
        </w:rPr>
        <w:t xml:space="preserve">вающих в нем лиц, не иначе, как в </w:t>
      </w:r>
      <w:r>
        <w:rPr>
          <w:sz w:val="28"/>
        </w:rPr>
        <w:t>случаях, установленных федеральным законом, или на основании судебного решения и желая этого, не имея законных оснований, вопреки воле проживающего в нем лица, потянув неоднократно на себя входную дверь в жилище, тем самым</w:t>
      </w:r>
      <w:r>
        <w:rPr>
          <w:sz w:val="28"/>
        </w:rPr>
        <w:t xml:space="preserve"> повредив запорное устройство двери - замок, прошел в жилище </w:t>
      </w:r>
      <w:r>
        <w:rPr>
          <w:sz w:val="28"/>
        </w:rPr>
        <w:t>фио</w:t>
      </w:r>
      <w:r>
        <w:rPr>
          <w:sz w:val="28"/>
        </w:rPr>
        <w:t xml:space="preserve"> - д. 56 по в адрес, где незаконно пребывал определенное время.</w:t>
      </w:r>
    </w:p>
    <w:p w:rsidR="009B5C87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Кузякин В.В. после консультации с за</w:t>
      </w:r>
      <w:r>
        <w:rPr>
          <w:sz w:val="28"/>
        </w:rPr>
        <w:t>щитником и в его присутствии заявил ходатайство о постановлении приговора без проведения судебного разбирательства.</w:t>
      </w:r>
    </w:p>
    <w:p w:rsidR="009B5C87">
      <w:pPr>
        <w:ind w:left="567" w:hanging="567"/>
        <w:jc w:val="both"/>
      </w:pPr>
      <w:r>
        <w:rPr>
          <w:sz w:val="28"/>
        </w:rPr>
        <w:t xml:space="preserve">Подсудимый Кузякин В.В. </w:t>
      </w:r>
      <w:r>
        <w:rPr>
          <w:sz w:val="28"/>
        </w:rPr>
        <w:t>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в со</w:t>
      </w:r>
      <w:r>
        <w:rPr>
          <w:sz w:val="28"/>
        </w:rPr>
        <w:t xml:space="preserve">вершении четырех преступлений ему понятно, он согласен с </w:t>
      </w:r>
      <w:r>
        <w:rPr>
          <w:sz w:val="28"/>
        </w:rPr>
        <w:t>обвинением в совершении преступлений, предусмотренных ст. 139 ч.1, ст. 139 ч.1. ст. 139 ч</w:t>
      </w:r>
      <w:r>
        <w:rPr>
          <w:sz w:val="28"/>
        </w:rPr>
        <w:t>. 1, ст. 139 ч. 1 УК РФ в полном объеме, осознает характер заявленного им ходатайства и последствия постановле</w:t>
      </w:r>
      <w:r>
        <w:rPr>
          <w:sz w:val="28"/>
        </w:rPr>
        <w:t xml:space="preserve">ния приговора без проведения судебного разбирательства. </w:t>
      </w:r>
    </w:p>
    <w:p w:rsidR="009B5C87">
      <w:pPr>
        <w:ind w:left="567" w:hanging="567"/>
        <w:jc w:val="both"/>
      </w:pPr>
      <w:r>
        <w:rPr>
          <w:sz w:val="28"/>
        </w:rPr>
        <w:t>Защитник поддержала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</w:t>
      </w:r>
      <w:r>
        <w:rPr>
          <w:sz w:val="28"/>
        </w:rPr>
        <w:t xml:space="preserve">з проведения судебного разбирательства. Как усматривается из уведомления потерпевшей </w:t>
      </w:r>
      <w:r>
        <w:rPr>
          <w:sz w:val="28"/>
        </w:rPr>
        <w:t>фио</w:t>
      </w:r>
      <w:r>
        <w:rPr>
          <w:sz w:val="28"/>
        </w:rPr>
        <w:t>, она не возражала против постановления приговора без проведения судебного разбирательства (Т. 2 л.д. 41).</w:t>
      </w:r>
    </w:p>
    <w:p w:rsidR="009B5C87">
      <w:pPr>
        <w:ind w:left="567" w:hanging="567"/>
        <w:jc w:val="both"/>
      </w:pPr>
      <w:r>
        <w:rPr>
          <w:sz w:val="28"/>
        </w:rPr>
        <w:t>Принимая во внимание вышеуказанные обстоятельства, суд приход</w:t>
      </w:r>
      <w:r>
        <w:rPr>
          <w:sz w:val="28"/>
        </w:rPr>
        <w:t xml:space="preserve">ит к выводу о том, что ходатайство подсудимого Кузякина В.В.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9B5C87">
      <w:pPr>
        <w:ind w:left="567" w:hanging="567"/>
        <w:jc w:val="both"/>
      </w:pPr>
      <w:r>
        <w:rPr>
          <w:sz w:val="28"/>
        </w:rPr>
        <w:t xml:space="preserve">Суд приходит к выводу о том, что обвинение в совершении четырех преступлений, с которым </w:t>
      </w:r>
      <w:r>
        <w:rPr>
          <w:sz w:val="28"/>
        </w:rPr>
        <w:t>согласился подсудимый Кузякин В.В. является</w:t>
      </w:r>
      <w:r>
        <w:rPr>
          <w:sz w:val="28"/>
        </w:rPr>
        <w:t xml:space="preserve"> обоснованным, подтверждается доказательствами, собранными по уголовному делу.</w:t>
      </w:r>
    </w:p>
    <w:p w:rsidR="009B5C87">
      <w:pPr>
        <w:ind w:firstLine="708"/>
        <w:jc w:val="both"/>
      </w:pPr>
      <w:r>
        <w:rPr>
          <w:sz w:val="28"/>
        </w:rPr>
        <w:t>Действия Кузякина В.В. подлежат квалификации:</w:t>
      </w:r>
    </w:p>
    <w:p w:rsidR="009B5C87">
      <w:pPr>
        <w:ind w:firstLine="708"/>
        <w:jc w:val="both"/>
      </w:pPr>
      <w:r>
        <w:rPr>
          <w:sz w:val="28"/>
        </w:rPr>
        <w:t xml:space="preserve">- 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ст. 139 ч. 1 УК РФ, как незаконное проникновение в жилище, совершенное против воли проживающего в нем лица; </w:t>
      </w:r>
    </w:p>
    <w:p w:rsidR="009B5C87">
      <w:pPr>
        <w:ind w:firstLine="708"/>
        <w:jc w:val="both"/>
      </w:pPr>
      <w:r>
        <w:rPr>
          <w:sz w:val="28"/>
        </w:rPr>
        <w:t xml:space="preserve">- 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ст. 139 ч. 1 УК РФ, как незаконное проникновение в жилище, совершенное против воли проживающего в </w:t>
      </w:r>
      <w:r>
        <w:rPr>
          <w:sz w:val="28"/>
        </w:rPr>
        <w:t xml:space="preserve">нем лица; </w:t>
      </w:r>
    </w:p>
    <w:p w:rsidR="009B5C87">
      <w:pPr>
        <w:ind w:firstLine="708"/>
        <w:jc w:val="both"/>
      </w:pPr>
      <w:r>
        <w:rPr>
          <w:sz w:val="28"/>
        </w:rPr>
        <w:t xml:space="preserve">- 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ст. 139 ч. 1 УК РФ, как незаконное проникновение в жилище, совершенное против воли проживающего в нем лица; </w:t>
      </w:r>
    </w:p>
    <w:p w:rsidR="009B5C87">
      <w:pPr>
        <w:ind w:firstLine="708"/>
        <w:jc w:val="both"/>
      </w:pPr>
      <w:r>
        <w:rPr>
          <w:sz w:val="28"/>
        </w:rPr>
        <w:t xml:space="preserve">- 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ст. 139 ч. 1 УК РФ, как незаконное проникновение в жилище, совершенное против воли прожи</w:t>
      </w:r>
      <w:r>
        <w:rPr>
          <w:sz w:val="28"/>
        </w:rPr>
        <w:t>вающего в нем лица.</w:t>
      </w:r>
    </w:p>
    <w:p w:rsidR="009B5C87">
      <w:pPr>
        <w:jc w:val="both"/>
      </w:pPr>
      <w:r>
        <w:rPr>
          <w:sz w:val="28"/>
        </w:rPr>
        <w:t>При решении вопроса о назначении наказания, суд руководствуется ст. 60 УК РФ.</w:t>
      </w:r>
    </w:p>
    <w:p w:rsidR="009B5C87">
      <w:pPr>
        <w:jc w:val="both"/>
      </w:pPr>
      <w:r>
        <w:rPr>
          <w:sz w:val="28"/>
        </w:rPr>
        <w:t>Так, принимая во внимание степень тяжести совершенных Кузякиным В.В. преступлений, которые в соответствии со ст. 15 УК РФ являются преступлениями</w:t>
      </w:r>
      <w:r>
        <w:rPr>
          <w:sz w:val="28"/>
        </w:rPr>
        <w:t xml:space="preserve"> небольшой тяжести, учитывая обстоятельства совершения вышеуказанных преступлений, наличие смягчающих и отсутствие отягчающих наказание обстоятельств, цели и мотивы действий виновного, принимая во внимание данные о личности подсудимого, совершившего престу</w:t>
      </w:r>
      <w:r>
        <w:rPr>
          <w:sz w:val="28"/>
        </w:rPr>
        <w:t>пления в небольшой промежуток времени после приговора суда за совершение преступления небольшой</w:t>
      </w:r>
      <w:r>
        <w:rPr>
          <w:sz w:val="28"/>
        </w:rPr>
        <w:t xml:space="preserve"> </w:t>
      </w:r>
      <w:r>
        <w:rPr>
          <w:sz w:val="28"/>
        </w:rPr>
        <w:t xml:space="preserve">тяжести в период испытательного срока, имеющего не снятую и не погашенную судимость, суд приходит к выводу о том, что необходимым и достаточным для исправления </w:t>
      </w:r>
      <w:r>
        <w:rPr>
          <w:sz w:val="28"/>
        </w:rPr>
        <w:t xml:space="preserve">Кузякина В.В. и предупреждения совершения им новых преступлений, является наказание: по ч. 1 ст. 139 УК РФ - в виде обязательных работ, по ч. 1 ст. 139 УК РФ - в виде обязательных работ, </w:t>
      </w:r>
      <w:r>
        <w:rPr>
          <w:sz w:val="28"/>
        </w:rPr>
        <w:t>по ч. 1</w:t>
      </w:r>
      <w:r>
        <w:rPr>
          <w:sz w:val="28"/>
        </w:rPr>
        <w:t xml:space="preserve"> ст. 139 УК РФ - в виде обязательных работ, по ч. 1 ст. 139 УК</w:t>
      </w:r>
      <w:r>
        <w:rPr>
          <w:sz w:val="28"/>
        </w:rPr>
        <w:t xml:space="preserve"> РФ - в виде обязательных работ, поскольку он имеет постоянное место жительство, а наказания в виде штрафа может поставить его семью в тяжелое материальное положение.</w:t>
      </w:r>
    </w:p>
    <w:p w:rsidR="009B5C87">
      <w:pPr>
        <w:jc w:val="both"/>
      </w:pPr>
      <w:r>
        <w:rPr>
          <w:sz w:val="28"/>
        </w:rPr>
        <w:t>Оснований для признания отягчающими обстоятельствами – совершения преступлений в состояни</w:t>
      </w:r>
      <w:r>
        <w:rPr>
          <w:sz w:val="28"/>
        </w:rPr>
        <w:t>и опьянения, вызванного употреблением алкоголя, суд не усматривает, поскольку освидетельствование Кузякина В.В. на состояние алкогольного опьянения в дни событий не проводилось, соответствующий документ в материалах дела отсутствует. Кроме того, Кузякин В.</w:t>
      </w:r>
      <w:r>
        <w:rPr>
          <w:sz w:val="28"/>
        </w:rPr>
        <w:t xml:space="preserve">В. пояснил в судебном заседании, что </w:t>
      </w:r>
      <w:r>
        <w:rPr>
          <w:sz w:val="28"/>
        </w:rPr>
        <w:t>состояние алкогольного опьянения, вызванное употреблением алкоголя не способствовало</w:t>
      </w:r>
      <w:r>
        <w:rPr>
          <w:sz w:val="28"/>
        </w:rPr>
        <w:t xml:space="preserve"> совершению указанных преступлений. </w:t>
      </w:r>
    </w:p>
    <w:p w:rsidR="009B5C87">
      <w:pPr>
        <w:ind w:firstLine="708"/>
        <w:jc w:val="both"/>
      </w:pPr>
      <w:r>
        <w:rPr>
          <w:sz w:val="28"/>
        </w:rPr>
        <w:t>Вместе с тем, суд в соответствии со ст. 61 ч.1 п. п. «г», «и» УК РФ признает обстоятельствами, смя</w:t>
      </w:r>
      <w:r>
        <w:rPr>
          <w:sz w:val="28"/>
        </w:rPr>
        <w:t>гчающими наказание Кузякина В.В. по четырем эпизодам преступления, наличие малолетних детей у виновного (Т. 2 л.д. 1, 2), активное способствование раскрытию и расследованию преступлений, а также на основании ст. 61 ч. 2 УК РФ - полное признание вины, чисто</w:t>
      </w:r>
      <w:r>
        <w:rPr>
          <w:sz w:val="28"/>
        </w:rPr>
        <w:t>сердечное раскаяние</w:t>
      </w:r>
      <w:r>
        <w:rPr>
          <w:sz w:val="28"/>
        </w:rPr>
        <w:t xml:space="preserve"> </w:t>
      </w:r>
      <w:r>
        <w:rPr>
          <w:sz w:val="28"/>
        </w:rPr>
        <w:t>в содеянном, осознание противоправности своего поведения, наличие родителей пенсионного возраста, принимая во внимание данные о личности подсудимого, ранее судимого (Т. 2 л.д. 11, 17-18, 21-22), посредственно характеризующегося по месту</w:t>
      </w:r>
      <w:r>
        <w:rPr>
          <w:sz w:val="28"/>
        </w:rPr>
        <w:t xml:space="preserve"> жительства (Т. 2 л.д. 10, 26, 28), на учетах у врача-нарколога и врача-психиатра не состоящего (Т. 2 л.д. 12, 27), суд приходит к выводу о возможности назначения наказания</w:t>
      </w:r>
      <w:r>
        <w:rPr>
          <w:sz w:val="28"/>
        </w:rPr>
        <w:t xml:space="preserve"> </w:t>
      </w:r>
      <w:r>
        <w:rPr>
          <w:sz w:val="28"/>
        </w:rPr>
        <w:t>значительно ниже максимального предела, установленного санкциями ст. 139 ч.1, ст. 1</w:t>
      </w:r>
      <w:r>
        <w:rPr>
          <w:sz w:val="28"/>
        </w:rPr>
        <w:t>39 ч.1, ст. 139 ч.1, ст. 139 ч.1 УК РФ для данного вида наказания с назначением наказания по совокупности преступлений на основании ст. 69 ч. 2 УК РФ с применением более мягкого принципа назначения наказания – путем частичного сложения назначенных наказани</w:t>
      </w:r>
      <w:r>
        <w:rPr>
          <w:sz w:val="28"/>
        </w:rPr>
        <w:t>й, с учетом требований ст. 62 ч</w:t>
      </w:r>
      <w:r>
        <w:rPr>
          <w:sz w:val="28"/>
        </w:rPr>
        <w:t>. 5 УК РФ о назначении наказания лицу, уголовное дело, в отношении которого рассмотрено в порядке, предусмотренном главой 40 УПК РФ.</w:t>
      </w:r>
    </w:p>
    <w:p w:rsidR="009B5C87">
      <w:pPr>
        <w:ind w:firstLine="708"/>
        <w:jc w:val="both"/>
      </w:pPr>
      <w:r>
        <w:rPr>
          <w:sz w:val="28"/>
        </w:rPr>
        <w:t>Суд полагает, что именно данная мера наказания является справедливой, соответствует характер</w:t>
      </w:r>
      <w:r>
        <w:rPr>
          <w:sz w:val="28"/>
        </w:rPr>
        <w:t>у и степени общественной опасности преступлений, обстоятельствам их совершения и личности виновного, будет способствовать исправлению осужденного и предупреждению совершения им новых преступлений.</w:t>
      </w:r>
    </w:p>
    <w:p w:rsidR="009B5C87">
      <w:pPr>
        <w:ind w:firstLine="708"/>
        <w:jc w:val="both"/>
      </w:pPr>
      <w:r>
        <w:rPr>
          <w:sz w:val="28"/>
        </w:rPr>
        <w:t>В связи с тем, что Кузякин В.В. совершил четыре преступлени</w:t>
      </w:r>
      <w:r>
        <w:rPr>
          <w:sz w:val="28"/>
        </w:rPr>
        <w:t xml:space="preserve">я небольшой тяжести, правовых оснований для изменения категорий преступлений в соответствии с </w:t>
      </w:r>
      <w:r>
        <w:rPr>
          <w:sz w:val="28"/>
        </w:rPr>
        <w:t>ч</w:t>
      </w:r>
      <w:r>
        <w:rPr>
          <w:sz w:val="28"/>
        </w:rPr>
        <w:t>. 6 ст. 15 УК РФ не имеется.</w:t>
      </w:r>
    </w:p>
    <w:p w:rsidR="009B5C87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подсудимого Кузякина В.В. суд не усматривает, поскольку исключительных обстоятельств</w:t>
      </w:r>
      <w:r>
        <w:rPr>
          <w:sz w:val="28"/>
        </w:rPr>
        <w:t xml:space="preserve">, связанных с целями и мотивами преступления, ролью виновного, его поведением во время или после совершения преступления, других </w:t>
      </w:r>
      <w:r>
        <w:rPr>
          <w:sz w:val="28"/>
        </w:rPr>
        <w:t xml:space="preserve">обстоятельств, существенно уменьшающих степень общественной опасности преступления, по делу не установлено. </w:t>
      </w:r>
    </w:p>
    <w:p w:rsidR="009B5C87">
      <w:pPr>
        <w:ind w:firstLine="708"/>
        <w:jc w:val="both"/>
      </w:pPr>
      <w:r>
        <w:rPr>
          <w:sz w:val="28"/>
        </w:rPr>
        <w:t>Принимая во вниман</w:t>
      </w:r>
      <w:r>
        <w:rPr>
          <w:sz w:val="28"/>
        </w:rPr>
        <w:t>ие то обстоятельство, что данные преступления, являющиеся умышленными небольшой тяжести преступлениями, Кузякин В.В. совершил до вынесения приговора Евпаторийского городского суда Республики Крым от дата, суд на основании ст. 69 ч.5 УК РФ приходит к выводу</w:t>
      </w:r>
      <w:r>
        <w:rPr>
          <w:sz w:val="28"/>
        </w:rPr>
        <w:t xml:space="preserve"> о необходимости назначения наказания по совокупности преступлений путем поглощения менее строгого наказания более строгим, с учетом требований п. «г» ч. 1</w:t>
      </w:r>
      <w:r>
        <w:rPr>
          <w:sz w:val="28"/>
        </w:rPr>
        <w:t xml:space="preserve"> ст. 71 УК РФ из расчета один день лишения свободы за восемь часов обязательных работ.</w:t>
      </w:r>
    </w:p>
    <w:p w:rsidR="009B5C87">
      <w:pPr>
        <w:ind w:firstLine="708"/>
        <w:jc w:val="both"/>
      </w:pPr>
      <w:r>
        <w:rPr>
          <w:sz w:val="28"/>
        </w:rPr>
        <w:t>Как усматривае</w:t>
      </w:r>
      <w:r>
        <w:rPr>
          <w:sz w:val="28"/>
        </w:rPr>
        <w:t xml:space="preserve">тся из материалов дела, Кузякин В.В. ранее осужден приговором Евпаторийского городского суда Республики Крым от дата по ст. 264.1, ст. 70 УК РФ к наказанию в виде лишения свободы сроком на 6 месяцев, в соответствии со ст. 73 УК РФ условно, с испытательным </w:t>
      </w:r>
      <w:r>
        <w:rPr>
          <w:sz w:val="28"/>
        </w:rPr>
        <w:t>сроком 6 месяцев с лишением права заниматься деятельностью, связанной с управлением транспортными средствами на срок</w:t>
      </w:r>
      <w:r>
        <w:rPr>
          <w:sz w:val="28"/>
        </w:rPr>
        <w:t xml:space="preserve"> дата 6 месяцев.</w:t>
      </w:r>
    </w:p>
    <w:p w:rsidR="009B5C87">
      <w:pPr>
        <w:ind w:firstLine="708"/>
        <w:jc w:val="both"/>
      </w:pPr>
      <w:r>
        <w:rPr>
          <w:sz w:val="28"/>
        </w:rPr>
        <w:t xml:space="preserve">В соответствии с ч. 4 ст. 74 УК </w:t>
      </w:r>
      <w:r>
        <w:rPr>
          <w:sz w:val="28"/>
        </w:rPr>
        <w:t>РФ</w:t>
      </w:r>
      <w:r>
        <w:rPr>
          <w:sz w:val="28"/>
        </w:rPr>
        <w:t xml:space="preserve"> в случае совершения условно осужденным в течение испытательного срока преступления по не</w:t>
      </w:r>
      <w:r>
        <w:rPr>
          <w:sz w:val="28"/>
        </w:rPr>
        <w:t>осторожности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9B5C87">
      <w:pPr>
        <w:ind w:firstLine="708"/>
        <w:jc w:val="both"/>
      </w:pPr>
      <w:r>
        <w:rPr>
          <w:sz w:val="28"/>
        </w:rPr>
        <w:t xml:space="preserve">Согласно разъяснениям п. 54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 «О практике н</w:t>
      </w:r>
      <w:r>
        <w:rPr>
          <w:sz w:val="28"/>
        </w:rPr>
        <w:t>азначения судами российской Федерации уголовного наказания», правила ст. 70 УК РФ применяются и тогда, когда лицо в период испытательного срока совершило новое преступление, за которое оно осуждено после истечения испытательного срока по первому приговору.</w:t>
      </w:r>
    </w:p>
    <w:p w:rsidR="009B5C87">
      <w:pPr>
        <w:ind w:firstLine="708"/>
        <w:jc w:val="both"/>
      </w:pPr>
      <w:r>
        <w:rPr>
          <w:sz w:val="28"/>
        </w:rPr>
        <w:t xml:space="preserve">Согласно предоставленной начальником филиала по </w:t>
      </w:r>
      <w:r>
        <w:rPr>
          <w:sz w:val="28"/>
        </w:rPr>
        <w:t>Сакскому</w:t>
      </w:r>
      <w:r>
        <w:rPr>
          <w:sz w:val="28"/>
        </w:rPr>
        <w:t xml:space="preserve"> району ФКУ УИИ УФСИН России по РК и г. Севастополю информации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32/ТО/80/21-3319 Кузякин В.В. дата снят с учета филиала по </w:t>
      </w:r>
      <w:r>
        <w:rPr>
          <w:sz w:val="28"/>
        </w:rPr>
        <w:t>Сакскому</w:t>
      </w:r>
      <w:r>
        <w:rPr>
          <w:sz w:val="28"/>
        </w:rPr>
        <w:t xml:space="preserve"> району.</w:t>
      </w:r>
    </w:p>
    <w:p w:rsidR="009B5C87">
      <w:pPr>
        <w:ind w:firstLine="708"/>
        <w:jc w:val="both"/>
      </w:pPr>
      <w:r>
        <w:rPr>
          <w:sz w:val="28"/>
        </w:rPr>
        <w:t xml:space="preserve">При решении вопроса об отмене условного осуждения </w:t>
      </w:r>
      <w:r>
        <w:rPr>
          <w:sz w:val="28"/>
        </w:rPr>
        <w:t>по приговору Евпаторийского городского суда Республики Крым от дата в отношении подсудимого, совершившего в период испытательного срока одно преступление небольшой тяжести против безопасности движения и эксплуатации транспорта и четыре преступления небольш</w:t>
      </w:r>
      <w:r>
        <w:rPr>
          <w:sz w:val="28"/>
        </w:rPr>
        <w:t>ой тяжести против конституционных прав и свобод человека и гражданина, учитывая количество, характер и степень общественной опасности совершенных преступлений, а также данные о</w:t>
      </w:r>
      <w:r>
        <w:rPr>
          <w:sz w:val="28"/>
        </w:rPr>
        <w:t xml:space="preserve"> личности Кузякина В.В. и его поведение во время испытательного срока, суд в сил</w:t>
      </w:r>
      <w:r>
        <w:rPr>
          <w:sz w:val="28"/>
        </w:rPr>
        <w:t xml:space="preserve">у ч. 4 ст. 74 УК РФ полагает возможным сохранить условное осуждение по приговору Евпаторийского городского суда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9B5C87">
      <w:pPr>
        <w:ind w:firstLine="708"/>
        <w:jc w:val="both"/>
      </w:pPr>
      <w:r>
        <w:rPr>
          <w:sz w:val="28"/>
        </w:rPr>
        <w:t>С учетом характера совершенных преступлений небольшой тяжести, направленных против конституционных прав и свобод челов</w:t>
      </w:r>
      <w:r>
        <w:rPr>
          <w:sz w:val="28"/>
        </w:rPr>
        <w:t xml:space="preserve">ека и гражданина, а также личности подсудимого, ранее судимого, что свидетельствует о его </w:t>
      </w:r>
      <w:r>
        <w:rPr>
          <w:sz w:val="28"/>
        </w:rPr>
        <w:t>нежелании встать на путь исправления, наличие смягчающих и отсутствие отягчающих обстоятельств, при назначении наказания в виде лишения свободы оснований для применен</w:t>
      </w:r>
      <w:r>
        <w:rPr>
          <w:sz w:val="28"/>
        </w:rPr>
        <w:t>ия ст. 73 УК РФ и условного осуждения в отношении подсудимого не имеется.</w:t>
      </w:r>
    </w:p>
    <w:p w:rsidR="009B5C87">
      <w:pPr>
        <w:ind w:firstLine="708"/>
        <w:jc w:val="both"/>
      </w:pPr>
      <w:r>
        <w:rPr>
          <w:sz w:val="28"/>
        </w:rPr>
        <w:t xml:space="preserve">При назначении Кузякину В.В. вида исправительного наименование </w:t>
      </w:r>
      <w:r>
        <w:rPr>
          <w:sz w:val="28"/>
        </w:rPr>
        <w:t>организациип</w:t>
      </w:r>
      <w:r>
        <w:rPr>
          <w:sz w:val="28"/>
        </w:rPr>
        <w:t xml:space="preserve">. «а» ч. 1 ст. 58 УК РФ приходит к выводу о том, что наказание в виде лишения свободы подлежит отбыванию в </w:t>
      </w:r>
      <w:r>
        <w:rPr>
          <w:sz w:val="28"/>
        </w:rPr>
        <w:t>колонии-поселении, т.к. Кузякин В.В. осужден к лишению свободы за совершение преступлений небольшой тяжести и ранее не отбывал лишение свободы.</w:t>
      </w:r>
    </w:p>
    <w:p w:rsidR="009B5C87">
      <w:pPr>
        <w:jc w:val="both"/>
      </w:pPr>
      <w:r>
        <w:rPr>
          <w:sz w:val="28"/>
        </w:rPr>
        <w:t xml:space="preserve">Учитывая, что до вынесения приговора Кузякин В.В. содержится под стражей, суд приходит к выводу о необходимости </w:t>
      </w:r>
      <w:r>
        <w:rPr>
          <w:sz w:val="28"/>
        </w:rPr>
        <w:t xml:space="preserve">следования Кузякина В.В. к месту отбывания наказания в колонию-поселение под конвоем в порядке, предусмотренном ст.ст. 75, 76 УИК РФ. </w:t>
      </w:r>
    </w:p>
    <w:p w:rsidR="009B5C87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Кузякина В.В. следует</w:t>
      </w:r>
      <w:r>
        <w:rPr>
          <w:sz w:val="28"/>
        </w:rPr>
        <w:t xml:space="preserve"> изменить на заключение под стражу, до вступления приговора в законную силу, взяв под стражу в зале суда.</w:t>
      </w:r>
    </w:p>
    <w:p w:rsidR="009B5C87">
      <w:pPr>
        <w:ind w:firstLine="708"/>
        <w:jc w:val="both"/>
      </w:pPr>
      <w:r>
        <w:rPr>
          <w:sz w:val="28"/>
        </w:rPr>
        <w:t xml:space="preserve">Зачесть Кузякину В.В. в срок отбытия основного наказания в виде лишения свободы, назначенного по правилам ч. 5 ст. 70 УК РФ: </w:t>
      </w:r>
      <w:r>
        <w:rPr>
          <w:sz w:val="28"/>
        </w:rPr>
        <w:t>время содержания под стражей в соответствии с п. «в» ч. 3.1 ст. 72 УК РФ с дата до дата из расчета один день за два дня отбывания наказания в колонии-поселении;</w:t>
      </w:r>
      <w:r>
        <w:rPr>
          <w:sz w:val="28"/>
        </w:rPr>
        <w:t xml:space="preserve"> </w:t>
      </w:r>
      <w:r>
        <w:rPr>
          <w:sz w:val="28"/>
        </w:rPr>
        <w:t>наказание, отбытое частично по приговору Евпаторийского городского суда Республики Крым от дата</w:t>
      </w:r>
      <w:r>
        <w:rPr>
          <w:sz w:val="28"/>
        </w:rPr>
        <w:t xml:space="preserve"> в период времени с дата до вступления последнего приговора в законную силу, в соответствии с п. «в» ч. 3.1 ст. 72 УК РФ из расчета один день за два дня отбывания наказания в колонии-поселении, поскольку Кузякин В.В. содержался в СИЗО № 1 УФИСН России по Р</w:t>
      </w:r>
      <w:r>
        <w:rPr>
          <w:sz w:val="28"/>
        </w:rPr>
        <w:t>еспублике Крым по</w:t>
      </w:r>
      <w:r>
        <w:rPr>
          <w:sz w:val="28"/>
        </w:rPr>
        <w:t xml:space="preserve"> постановлению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9B5C87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9B5C87">
      <w:pPr>
        <w:jc w:val="both"/>
      </w:pPr>
      <w:r>
        <w:rPr>
          <w:sz w:val="28"/>
        </w:rPr>
        <w:t>Вещественных доказательств по уголовному делу нет.</w:t>
      </w:r>
    </w:p>
    <w:p w:rsidR="009B5C87">
      <w:pPr>
        <w:jc w:val="both"/>
      </w:pPr>
      <w:r>
        <w:rPr>
          <w:sz w:val="28"/>
        </w:rPr>
        <w:t>Ру</w:t>
      </w:r>
      <w:r>
        <w:rPr>
          <w:sz w:val="28"/>
        </w:rPr>
        <w:t>ководствуясь ст. ст. 303-304, 307-309, 316 УПК РФ, суд</w:t>
      </w:r>
    </w:p>
    <w:p w:rsidR="009B5C87">
      <w:pPr>
        <w:spacing w:before="120" w:after="120"/>
        <w:jc w:val="center"/>
      </w:pPr>
      <w:r>
        <w:rPr>
          <w:spacing w:val="60"/>
          <w:sz w:val="28"/>
        </w:rPr>
        <w:t>ПРИГОВОРИЛ:</w:t>
      </w:r>
    </w:p>
    <w:p w:rsidR="009B5C87">
      <w:pPr>
        <w:ind w:firstLine="708"/>
        <w:jc w:val="both"/>
      </w:pPr>
      <w:r>
        <w:rPr>
          <w:sz w:val="28"/>
        </w:rPr>
        <w:t>Кузякина Валерия Васильевича признать виновным в совершении преступлений, предусмотренных ст. 139 ч.1 УК РФ (по эпизоду от дата), ст. 139 ч. 1 УК РФ (по эпизоду от дата), ст. 139 ч. 1 УК РФ</w:t>
      </w:r>
      <w:r>
        <w:rPr>
          <w:sz w:val="28"/>
        </w:rPr>
        <w:t xml:space="preserve"> (по эпизоду от дата), ст. 139 ч. 1 УК РФ (по эпизоду от дата) и назначить ему наказание:</w:t>
      </w:r>
    </w:p>
    <w:p w:rsidR="009B5C87">
      <w:pPr>
        <w:ind w:firstLine="708"/>
        <w:jc w:val="both"/>
      </w:pPr>
      <w:r>
        <w:rPr>
          <w:sz w:val="28"/>
        </w:rPr>
        <w:t xml:space="preserve">по ст. 139 ч.1 УК РФ (по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в виде 100 (ста) часов обязательных работ.</w:t>
      </w:r>
    </w:p>
    <w:p w:rsidR="009B5C87">
      <w:pPr>
        <w:ind w:firstLine="708"/>
        <w:jc w:val="both"/>
      </w:pPr>
      <w:r>
        <w:rPr>
          <w:sz w:val="28"/>
        </w:rPr>
        <w:t xml:space="preserve">по ст. 139 ч.1 УК РФ (по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в виде 100 (ста) часов обязательных раб</w:t>
      </w:r>
      <w:r>
        <w:rPr>
          <w:sz w:val="28"/>
        </w:rPr>
        <w:t>от.</w:t>
      </w:r>
    </w:p>
    <w:p w:rsidR="009B5C87">
      <w:pPr>
        <w:ind w:firstLine="708"/>
        <w:jc w:val="both"/>
      </w:pPr>
      <w:r>
        <w:rPr>
          <w:sz w:val="28"/>
        </w:rPr>
        <w:t xml:space="preserve">по ст. 139 ч.1 УК РФ (по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в виде 100 (ста) часов обязательных работ</w:t>
      </w:r>
    </w:p>
    <w:p w:rsidR="009B5C87">
      <w:pPr>
        <w:ind w:firstLine="708"/>
        <w:jc w:val="both"/>
      </w:pPr>
      <w:r>
        <w:rPr>
          <w:sz w:val="28"/>
        </w:rPr>
        <w:t xml:space="preserve">по ст. 139 ч.1 УК РФ (по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в виде 100 (ста) часов обязательных работ.</w:t>
      </w:r>
    </w:p>
    <w:p w:rsidR="009B5C87">
      <w:pPr>
        <w:ind w:firstLine="708"/>
        <w:jc w:val="both"/>
      </w:pPr>
      <w:r>
        <w:rPr>
          <w:sz w:val="28"/>
        </w:rPr>
        <w:t>На основании ст. 69 ч. 2 УК РФ по совокупности преступлений путем частичного сложен</w:t>
      </w:r>
      <w:r>
        <w:rPr>
          <w:sz w:val="28"/>
        </w:rPr>
        <w:t>ия назначенных наказаний окончательно назначить Кузякину В.В. наказание в виде 200 (двухсот) часов обязательных работ.</w:t>
      </w:r>
    </w:p>
    <w:p w:rsidR="009B5C87">
      <w:pPr>
        <w:ind w:firstLine="708"/>
        <w:jc w:val="both"/>
      </w:pPr>
      <w:r>
        <w:rPr>
          <w:sz w:val="28"/>
        </w:rPr>
        <w:t xml:space="preserve">В соответствии с ч. 5 ст. 69 УК РФ по совокупности преступлений путем поглощения менее строгого наказания более строгим, назначенного по </w:t>
      </w:r>
      <w:r>
        <w:rPr>
          <w:sz w:val="28"/>
        </w:rPr>
        <w:t>настоящему приговору по правилам ч. 2 ст. 69 УК РФ, с наказанием, назначенным приговором Евпаторийского городского суда Республики Крым от дата, с учетом требований п. «г» ч. 1 ст. 71 УК РФ из расчета один день лишения свободы за</w:t>
      </w:r>
      <w:r>
        <w:rPr>
          <w:sz w:val="28"/>
        </w:rPr>
        <w:t xml:space="preserve"> восемь часов обязательных </w:t>
      </w:r>
      <w:r>
        <w:rPr>
          <w:sz w:val="28"/>
        </w:rPr>
        <w:t>работ, окончательно назначить Кузякину В.В. наказание в виде лишения свободы сроком 25 (двадцать пять) дней лишения свободы, с отбыванием наказания в колонии-поселении, с лишением права заниматься деятельностью, связанной с управлением всеми видами транспо</w:t>
      </w:r>
      <w:r>
        <w:rPr>
          <w:sz w:val="28"/>
        </w:rPr>
        <w:t>ртных средств на срок 2 (два) года 10 (десять) месяцев.</w:t>
      </w:r>
    </w:p>
    <w:p w:rsidR="009B5C87">
      <w:pPr>
        <w:ind w:firstLine="708"/>
        <w:jc w:val="both"/>
      </w:pPr>
      <w:r>
        <w:rPr>
          <w:sz w:val="28"/>
        </w:rPr>
        <w:t xml:space="preserve">Приговор Евпаторийского городского суда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– исполнять самостоятельно.</w:t>
      </w:r>
    </w:p>
    <w:p w:rsidR="009B5C87">
      <w:pPr>
        <w:ind w:firstLine="708"/>
        <w:jc w:val="both"/>
      </w:pPr>
      <w:r>
        <w:rPr>
          <w:sz w:val="28"/>
        </w:rPr>
        <w:t>Меру пресечения Кузякина В.В. в виде подписки о невыезде и надлежащем поведении изменить на заключение под с</w:t>
      </w:r>
      <w:r>
        <w:rPr>
          <w:sz w:val="28"/>
        </w:rPr>
        <w:t>тражу, до вступления приговора в законную силу, взяв под стражу в зале суда.</w:t>
      </w:r>
    </w:p>
    <w:p w:rsidR="009B5C87">
      <w:pPr>
        <w:ind w:firstLine="708"/>
        <w:jc w:val="both"/>
      </w:pPr>
      <w:r>
        <w:rPr>
          <w:sz w:val="28"/>
        </w:rPr>
        <w:t>Кузякина В.В. направить к месту отбывания наказания под конвоем в порядке, предусмотренном ст.ст. 75, 76 УИК РФ.</w:t>
      </w:r>
    </w:p>
    <w:p w:rsidR="009B5C87">
      <w:pPr>
        <w:ind w:firstLine="708"/>
        <w:jc w:val="both"/>
      </w:pPr>
      <w:r>
        <w:rPr>
          <w:sz w:val="28"/>
        </w:rPr>
        <w:t>Срок отбывания наказания в виде лишения свободы Кузякину В.В. исчи</w:t>
      </w:r>
      <w:r>
        <w:rPr>
          <w:sz w:val="28"/>
        </w:rPr>
        <w:t>слять со дня вступления последнего приговора в законную силу.</w:t>
      </w:r>
    </w:p>
    <w:p w:rsidR="009B5C87">
      <w:pPr>
        <w:ind w:firstLine="708"/>
        <w:jc w:val="both"/>
      </w:pPr>
      <w:r>
        <w:rPr>
          <w:sz w:val="28"/>
        </w:rPr>
        <w:t xml:space="preserve">Зачесть Кузякину В.В. в срок отбытия основного наказания в виде лишения свободы, назначенного по правилам </w:t>
      </w:r>
      <w:r>
        <w:rPr>
          <w:sz w:val="28"/>
        </w:rPr>
        <w:t>ч</w:t>
      </w:r>
      <w:r>
        <w:rPr>
          <w:sz w:val="28"/>
        </w:rPr>
        <w:t>. 5 ст. 70 УК РФ:</w:t>
      </w:r>
    </w:p>
    <w:p w:rsidR="009B5C87">
      <w:pPr>
        <w:ind w:firstLine="708"/>
        <w:jc w:val="both"/>
      </w:pPr>
      <w:r>
        <w:rPr>
          <w:sz w:val="28"/>
        </w:rPr>
        <w:t xml:space="preserve">- время содержания под стражей в соответствии с п. «в» ч. 3.1 ст. 72 </w:t>
      </w:r>
      <w:r>
        <w:rPr>
          <w:sz w:val="28"/>
        </w:rPr>
        <w:t xml:space="preserve">УК РФ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до дата из расчета один день за два дня отбывания наказания в колонии-поселении;</w:t>
      </w:r>
    </w:p>
    <w:p w:rsidR="009B5C87">
      <w:pPr>
        <w:ind w:firstLine="708"/>
        <w:jc w:val="both"/>
      </w:pPr>
      <w:r>
        <w:rPr>
          <w:sz w:val="28"/>
        </w:rPr>
        <w:t xml:space="preserve">- наказание, отбытое частично по приговору Евпаторийского городского суда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период времени с дата до вступления последнего приговора в зак</w:t>
      </w:r>
      <w:r>
        <w:rPr>
          <w:sz w:val="28"/>
        </w:rPr>
        <w:t>онную силу, в соответствии с п. «в» ч. 3.1 ст. 72 УК РФ из расчета один день за два дня отбывания наказания в колонии-поселении.</w:t>
      </w:r>
    </w:p>
    <w:p w:rsidR="009B5C87">
      <w:pPr>
        <w:ind w:firstLine="708"/>
        <w:jc w:val="both"/>
      </w:pPr>
      <w:r>
        <w:rPr>
          <w:sz w:val="28"/>
        </w:rPr>
        <w:t>Дополнительное наказание в виде лишения права заниматься деятельностью, связанной с управлением всеми видами транспортных средс</w:t>
      </w:r>
      <w:r>
        <w:rPr>
          <w:sz w:val="28"/>
        </w:rPr>
        <w:t xml:space="preserve">тв распространяется на все время отбывания основного наказания, и срок его в силу </w:t>
      </w:r>
      <w:r>
        <w:rPr>
          <w:sz w:val="28"/>
        </w:rPr>
        <w:t>ч</w:t>
      </w:r>
      <w:r>
        <w:rPr>
          <w:sz w:val="28"/>
        </w:rPr>
        <w:t xml:space="preserve">. 4 ст. 47 УК РФ исчисляется после отбытия основного наказания в виде лишения свободы. </w:t>
      </w:r>
    </w:p>
    <w:p w:rsidR="009B5C87">
      <w:pPr>
        <w:ind w:firstLine="708"/>
        <w:jc w:val="both"/>
      </w:pPr>
      <w:r>
        <w:rPr>
          <w:sz w:val="28"/>
        </w:rPr>
        <w:t xml:space="preserve">Приговор может быть обжалован в течение десяти суток со дня его провозглашения в </w:t>
      </w:r>
      <w:r>
        <w:rPr>
          <w:sz w:val="28"/>
        </w:rPr>
        <w:t>Сакс</w:t>
      </w:r>
      <w:r>
        <w:rPr>
          <w:sz w:val="28"/>
        </w:rPr>
        <w:t>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а осужденным, содержащимся под стражей, - в тот же срок со дня вручения ему копии п</w:t>
      </w:r>
      <w:r>
        <w:rPr>
          <w:sz w:val="28"/>
        </w:rPr>
        <w:t xml:space="preserve">риговора. </w:t>
      </w:r>
    </w:p>
    <w:p w:rsidR="009B5C87">
      <w:pPr>
        <w:jc w:val="both"/>
        <w:rPr>
          <w:sz w:val="28"/>
        </w:rPr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</w:t>
      </w:r>
      <w:r>
        <w:rPr>
          <w:sz w:val="28"/>
        </w:rPr>
        <w:t xml:space="preserve"> другими участниками уголовного процесса.</w:t>
      </w:r>
    </w:p>
    <w:p w:rsidR="00206227">
      <w:pPr>
        <w:jc w:val="both"/>
      </w:pPr>
    </w:p>
    <w:p w:rsidR="009B5C87" w:rsidP="00206227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9B5C8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B5C87"/>
    <w:rsid w:val="00206227"/>
    <w:rsid w:val="009B5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