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23ED" w:rsidP="00C1716D">
      <w:pPr>
        <w:widowControl w:val="0"/>
        <w:spacing w:before="240" w:after="60"/>
        <w:jc w:val="right"/>
      </w:pPr>
      <w:r>
        <w:rPr>
          <w:sz w:val="28"/>
        </w:rPr>
        <w:t>Дело № 1-72-15/2024</w:t>
      </w:r>
    </w:p>
    <w:p w:rsidR="002C23ED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2C23ED" w:rsidP="00C1716D">
      <w:pPr>
        <w:ind w:firstLine="708"/>
      </w:pPr>
      <w:r>
        <w:rPr>
          <w:sz w:val="28"/>
        </w:rPr>
        <w:t xml:space="preserve">«07» июня 2024 года                                                                                </w:t>
      </w:r>
      <w:r>
        <w:rPr>
          <w:sz w:val="28"/>
        </w:rPr>
        <w:t>г. Саки</w:t>
      </w:r>
    </w:p>
    <w:p w:rsidR="002C23E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Приходько Ю.С., защитника - адвоката Великой Л.А., представившей удостоверение № 1042 от дата и ордер № 007463 от дата, подсудимого </w:t>
      </w:r>
      <w:r>
        <w:rPr>
          <w:sz w:val="28"/>
        </w:rPr>
        <w:t>Котырев</w:t>
      </w:r>
      <w:r>
        <w:rPr>
          <w:sz w:val="28"/>
        </w:rPr>
        <w:t>а</w:t>
      </w:r>
      <w:r>
        <w:rPr>
          <w:sz w:val="28"/>
        </w:rPr>
        <w:t xml:space="preserve"> С.Ю., без</w:t>
      </w:r>
      <w:r>
        <w:rPr>
          <w:sz w:val="28"/>
        </w:rPr>
        <w:t xml:space="preserve"> участия представителя потерпевшего </w:t>
      </w:r>
      <w:r>
        <w:rPr>
          <w:sz w:val="28"/>
        </w:rPr>
        <w:t>Тимошкевич</w:t>
      </w:r>
      <w:r>
        <w:rPr>
          <w:sz w:val="28"/>
        </w:rPr>
        <w:t xml:space="preserve"> А.Э., </w:t>
      </w:r>
    </w:p>
    <w:p w:rsidR="002C23ED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2C23ED">
      <w:pPr>
        <w:ind w:left="1620"/>
        <w:jc w:val="both"/>
      </w:pPr>
      <w:r>
        <w:rPr>
          <w:sz w:val="28"/>
        </w:rPr>
        <w:t>Котырева</w:t>
      </w:r>
      <w:r>
        <w:rPr>
          <w:sz w:val="28"/>
        </w:rPr>
        <w:t xml:space="preserve"> Станислава Юрьевича, </w:t>
      </w:r>
    </w:p>
    <w:p w:rsidR="002C23ED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холо</w:t>
      </w:r>
      <w:r>
        <w:rPr>
          <w:sz w:val="28"/>
        </w:rPr>
        <w:t>стого (состоящего в гражданском браке), имеющего одного малолетнего ребенка, не работающего, военнообязанного, государственных наград, почетных, воинских и иных званий не имеющего, страдающего хроническим заболеванием, инвалидом не являющегося,</w:t>
      </w:r>
      <w:r>
        <w:rPr>
          <w:sz w:val="28"/>
        </w:rPr>
        <w:t xml:space="preserve"> </w:t>
      </w:r>
      <w:r>
        <w:rPr>
          <w:sz w:val="28"/>
        </w:rPr>
        <w:t>зарегистрир</w:t>
      </w:r>
      <w:r>
        <w:rPr>
          <w:sz w:val="28"/>
        </w:rPr>
        <w:t>ованного</w:t>
      </w:r>
      <w:r>
        <w:rPr>
          <w:sz w:val="28"/>
        </w:rPr>
        <w:t xml:space="preserve"> по адресу: адрес, адрес, проживающего по адресу: адрес, ранее не судимого,</w:t>
      </w:r>
    </w:p>
    <w:p w:rsidR="002C23ED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ст. 159 ч. 1 УК РФ,</w:t>
      </w:r>
    </w:p>
    <w:p w:rsidR="00C1716D">
      <w:pPr>
        <w:jc w:val="both"/>
      </w:pPr>
    </w:p>
    <w:p w:rsidR="002C23ED">
      <w:pPr>
        <w:jc w:val="center"/>
      </w:pPr>
      <w:r>
        <w:rPr>
          <w:sz w:val="28"/>
        </w:rPr>
        <w:t>УСТАНОВИЛ:</w:t>
      </w:r>
    </w:p>
    <w:p w:rsidR="002C23ED">
      <w:pPr>
        <w:ind w:firstLine="708"/>
        <w:jc w:val="both"/>
      </w:pPr>
      <w:r>
        <w:rPr>
          <w:sz w:val="28"/>
        </w:rPr>
        <w:t xml:space="preserve">Органом дознания </w:t>
      </w:r>
      <w:r>
        <w:rPr>
          <w:sz w:val="28"/>
        </w:rPr>
        <w:t>Котырев</w:t>
      </w:r>
      <w:r>
        <w:rPr>
          <w:sz w:val="28"/>
        </w:rPr>
        <w:t xml:space="preserve"> С.Ю. обвиняется в том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наход</w:t>
      </w:r>
      <w:r>
        <w:rPr>
          <w:sz w:val="28"/>
        </w:rPr>
        <w:t xml:space="preserve">ясь в помещении комнаты, расположенной в домовладении по адресу: адрес, будучи осведомленным о порядке выдачи потребитель­ского займа, согласно которому лицо, заключает договор </w:t>
      </w:r>
      <w:r>
        <w:rPr>
          <w:sz w:val="28"/>
        </w:rPr>
        <w:t>микрозайма</w:t>
      </w:r>
      <w:r>
        <w:rPr>
          <w:sz w:val="28"/>
        </w:rPr>
        <w:t xml:space="preserve"> с Обществом с Ограни­ченной Ответственностью </w:t>
      </w:r>
      <w:r>
        <w:rPr>
          <w:sz w:val="28"/>
        </w:rPr>
        <w:t>Микрофинансовая</w:t>
      </w:r>
      <w:r>
        <w:rPr>
          <w:sz w:val="28"/>
        </w:rPr>
        <w:t xml:space="preserve"> наимено</w:t>
      </w:r>
      <w:r>
        <w:rPr>
          <w:sz w:val="28"/>
        </w:rPr>
        <w:t xml:space="preserve">вание организации, (далее по тексту наименование организации) на основании которого, наименование организации выдает </w:t>
      </w:r>
      <w:r>
        <w:rPr>
          <w:sz w:val="28"/>
        </w:rPr>
        <w:t>займ</w:t>
      </w:r>
      <w:r>
        <w:rPr>
          <w:sz w:val="28"/>
        </w:rPr>
        <w:t xml:space="preserve">, а лицо обязано в установленные сроки перечислять на счет наименование организации предоставившего </w:t>
      </w:r>
      <w:r>
        <w:rPr>
          <w:sz w:val="28"/>
        </w:rPr>
        <w:t>займ</w:t>
      </w:r>
      <w:r>
        <w:rPr>
          <w:sz w:val="28"/>
        </w:rPr>
        <w:t>, оговоренную денежную сумму, д</w:t>
      </w:r>
      <w:r>
        <w:rPr>
          <w:sz w:val="28"/>
        </w:rPr>
        <w:t xml:space="preserve">о полного погашения займа, из корыстных побуждений, с целью незаконного обогащения, путем обмана, решил оформить потребительский </w:t>
      </w:r>
      <w:r>
        <w:rPr>
          <w:sz w:val="28"/>
        </w:rPr>
        <w:t>займ</w:t>
      </w:r>
      <w:r>
        <w:rPr>
          <w:sz w:val="28"/>
        </w:rPr>
        <w:t xml:space="preserve">, путем предоставления наименование организации паспортных данных сожительницы </w:t>
      </w:r>
      <w:r>
        <w:rPr>
          <w:sz w:val="28"/>
        </w:rPr>
        <w:t>фио</w:t>
      </w:r>
      <w:r>
        <w:rPr>
          <w:sz w:val="28"/>
        </w:rPr>
        <w:t>, паспортные данные.</w:t>
      </w:r>
    </w:p>
    <w:p w:rsidR="002C23ED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Котырев</w:t>
      </w:r>
      <w:r>
        <w:rPr>
          <w:sz w:val="28"/>
        </w:rPr>
        <w:t xml:space="preserve"> С.Ю.,</w:t>
      </w:r>
      <w:r>
        <w:rPr>
          <w:sz w:val="28"/>
        </w:rPr>
        <w:t xml:space="preserve"> дата примерно </w:t>
      </w:r>
      <w:r>
        <w:rPr>
          <w:sz w:val="28"/>
        </w:rPr>
        <w:t>в</w:t>
      </w:r>
      <w:r>
        <w:rPr>
          <w:sz w:val="28"/>
        </w:rPr>
        <w:t xml:space="preserve"> время часов, находясь в помещении комнаты, расположенной в домовладении по адресу: адрес, реализуя свои преступные корыстные цели, используя свой смартфон марки «Самсунг», и информационно-телекоммуникационную сеть «Интернет», на </w:t>
      </w:r>
      <w:r>
        <w:rPr>
          <w:sz w:val="28"/>
        </w:rPr>
        <w:t>официально</w:t>
      </w:r>
      <w:r>
        <w:rPr>
          <w:sz w:val="28"/>
        </w:rPr>
        <w:t xml:space="preserve">м сайте </w:t>
      </w:r>
      <w:hyperlink r:id="rId4" w:history="1">
        <w:r>
          <w:rPr>
            <w:color w:val="0000FF"/>
            <w:sz w:val="28"/>
            <w:u w:val="single"/>
          </w:rPr>
          <w:t>www.zavmer.ru</w:t>
        </w:r>
      </w:hyperlink>
      <w:r>
        <w:rPr>
          <w:sz w:val="28"/>
        </w:rPr>
        <w:t xml:space="preserve">. направил онлайн-заявку о желании оформить </w:t>
      </w:r>
      <w:r>
        <w:rPr>
          <w:sz w:val="28"/>
        </w:rPr>
        <w:t>микро­займ</w:t>
      </w:r>
      <w:r>
        <w:rPr>
          <w:sz w:val="28"/>
        </w:rPr>
        <w:t xml:space="preserve"> на сумму сумма, указав в заявке на получение потребительского займа, сведения на имя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для оформления </w:t>
      </w:r>
      <w:r>
        <w:rPr>
          <w:sz w:val="28"/>
        </w:rPr>
        <w:t>микрозайма</w:t>
      </w:r>
      <w:r>
        <w:rPr>
          <w:sz w:val="28"/>
        </w:rPr>
        <w:t>.</w:t>
      </w:r>
    </w:p>
    <w:p w:rsidR="002C23ED">
      <w:pPr>
        <w:ind w:firstLine="708"/>
        <w:jc w:val="both"/>
      </w:pPr>
      <w:r>
        <w:rPr>
          <w:sz w:val="28"/>
        </w:rPr>
        <w:t>После ч</w:t>
      </w:r>
      <w:r>
        <w:rPr>
          <w:sz w:val="28"/>
        </w:rPr>
        <w:t xml:space="preserve">его, реализуя свой преступный умысел, направленный на мошенничество, </w:t>
      </w:r>
      <w:r>
        <w:rPr>
          <w:sz w:val="28"/>
        </w:rPr>
        <w:t>Котырев</w:t>
      </w:r>
      <w:r>
        <w:rPr>
          <w:sz w:val="28"/>
        </w:rPr>
        <w:t xml:space="preserve"> С.Ю. на официальном сайте </w:t>
      </w:r>
      <w:hyperlink r:id="rId4" w:history="1">
        <w:r>
          <w:rPr>
            <w:color w:val="0000FF"/>
            <w:sz w:val="28"/>
            <w:u w:val="single"/>
          </w:rPr>
          <w:t>www.zavmer.ru</w:t>
        </w:r>
      </w:hyperlink>
      <w:r>
        <w:rPr>
          <w:sz w:val="28"/>
        </w:rPr>
        <w:t xml:space="preserve">, используя паспортные данные </w:t>
      </w:r>
      <w:r>
        <w:rPr>
          <w:sz w:val="28"/>
        </w:rPr>
        <w:t>фио</w:t>
      </w:r>
      <w:r>
        <w:rPr>
          <w:sz w:val="28"/>
        </w:rPr>
        <w:t xml:space="preserve"> оформил договор </w:t>
      </w:r>
      <w:r>
        <w:rPr>
          <w:sz w:val="28"/>
        </w:rPr>
        <w:t>микрозайма</w:t>
      </w:r>
      <w:r>
        <w:rPr>
          <w:sz w:val="28"/>
        </w:rPr>
        <w:t xml:space="preserve"> № 19811835 от дата с наименование организа</w:t>
      </w:r>
      <w:r>
        <w:rPr>
          <w:sz w:val="28"/>
        </w:rPr>
        <w:t xml:space="preserve">ции на сумму сумма, сроком на 21 день, согласно которому </w:t>
      </w:r>
      <w:r>
        <w:rPr>
          <w:sz w:val="28"/>
        </w:rPr>
        <w:t>Котырев</w:t>
      </w:r>
      <w:r>
        <w:rPr>
          <w:sz w:val="28"/>
        </w:rPr>
        <w:t xml:space="preserve"> С.Ю. дата </w:t>
      </w:r>
      <w:r>
        <w:rPr>
          <w:sz w:val="28"/>
        </w:rPr>
        <w:t>в</w:t>
      </w:r>
      <w:r>
        <w:rPr>
          <w:sz w:val="28"/>
        </w:rPr>
        <w:t xml:space="preserve"> время часов, получил денежные средства в размере сумма, путем перечисления на банковскую карту № 220008хххххх6145 открытую в наименование организации на имя </w:t>
      </w:r>
      <w:r>
        <w:rPr>
          <w:sz w:val="28"/>
        </w:rPr>
        <w:t>Котырева</w:t>
      </w:r>
      <w:r>
        <w:rPr>
          <w:sz w:val="28"/>
        </w:rPr>
        <w:t xml:space="preserve"> С.Ю., обналич</w:t>
      </w:r>
      <w:r>
        <w:rPr>
          <w:sz w:val="28"/>
        </w:rPr>
        <w:t>ив денежные средства в размере сумма, распорядившись по своему усмотрению.</w:t>
      </w:r>
    </w:p>
    <w:p w:rsidR="002C23ED">
      <w:pPr>
        <w:ind w:firstLine="708"/>
        <w:jc w:val="both"/>
      </w:pPr>
      <w:r>
        <w:rPr>
          <w:sz w:val="28"/>
        </w:rPr>
        <w:t xml:space="preserve">В дальнейшем </w:t>
      </w:r>
      <w:r>
        <w:rPr>
          <w:sz w:val="28"/>
        </w:rPr>
        <w:t>Котырев</w:t>
      </w:r>
      <w:r>
        <w:rPr>
          <w:sz w:val="28"/>
        </w:rPr>
        <w:t xml:space="preserve"> С.Ю. имея реальную возможность внесения платежа, не произвел ни одной выплаты в наименование организации по вышеуказанному заключенному договору, мер для погаше</w:t>
      </w:r>
      <w:r>
        <w:rPr>
          <w:sz w:val="28"/>
        </w:rPr>
        <w:t xml:space="preserve">ния задолженности не предпринял и распорядился похищенным по своему </w:t>
      </w:r>
      <w:r>
        <w:rPr>
          <w:sz w:val="28"/>
        </w:rPr>
        <w:t>усмот­рению</w:t>
      </w:r>
      <w:r>
        <w:rPr>
          <w:sz w:val="28"/>
        </w:rPr>
        <w:t>, причинив тем самым наименование организации незначительный материальный ущерб на сумму сумма.</w:t>
      </w:r>
    </w:p>
    <w:p w:rsidR="002C23ED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Котырева</w:t>
      </w:r>
      <w:r>
        <w:rPr>
          <w:sz w:val="28"/>
        </w:rPr>
        <w:t xml:space="preserve"> С.Ю. органом дознания квалифицированы по ст. 159 ч. 1 УК РФ – м</w:t>
      </w:r>
      <w:r>
        <w:rPr>
          <w:sz w:val="28"/>
        </w:rPr>
        <w:t>ошенничество, то есть хищение чужого имущества путем обмана.</w:t>
      </w:r>
    </w:p>
    <w:p w:rsidR="002C23ED">
      <w:pPr>
        <w:ind w:firstLine="708"/>
        <w:jc w:val="both"/>
      </w:pPr>
      <w:r>
        <w:rPr>
          <w:sz w:val="28"/>
        </w:rPr>
        <w:t xml:space="preserve">В судебное заседание представитель потерпевшего </w:t>
      </w:r>
      <w:r>
        <w:rPr>
          <w:sz w:val="28"/>
        </w:rPr>
        <w:t>Тимошкевич</w:t>
      </w:r>
      <w:r>
        <w:rPr>
          <w:sz w:val="28"/>
        </w:rPr>
        <w:t xml:space="preserve"> А.Э. не явилась, о времени и месте судебного заседания извещена надлежащим образом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и дата мировому судье поступили заявления от пр</w:t>
      </w:r>
      <w:r>
        <w:rPr>
          <w:sz w:val="28"/>
        </w:rPr>
        <w:t xml:space="preserve">едставителя потерпевшего наименование организации </w:t>
      </w:r>
      <w:r>
        <w:rPr>
          <w:sz w:val="28"/>
        </w:rPr>
        <w:t>Тимошкевич</w:t>
      </w:r>
      <w:r>
        <w:rPr>
          <w:sz w:val="28"/>
        </w:rPr>
        <w:t xml:space="preserve"> А.Э., действующей на основании доверенности, о рассмотрении уголовного дела в отсутствие представителя потерпевшего наименование организации в связи с отдаленностью судебного органа, выразив согл</w:t>
      </w:r>
      <w:r>
        <w:rPr>
          <w:sz w:val="28"/>
        </w:rPr>
        <w:t xml:space="preserve">асие на рассмотрение дела в особом </w:t>
      </w:r>
      <w:r>
        <w:rPr>
          <w:sz w:val="28"/>
        </w:rPr>
        <w:t>порядке</w:t>
      </w:r>
      <w:r>
        <w:rPr>
          <w:sz w:val="28"/>
        </w:rPr>
        <w:t xml:space="preserve">. Просит прекратить уголовное дело в отношении </w:t>
      </w:r>
      <w:r>
        <w:rPr>
          <w:sz w:val="28"/>
        </w:rPr>
        <w:t>Котырева</w:t>
      </w:r>
      <w:r>
        <w:rPr>
          <w:sz w:val="28"/>
        </w:rPr>
        <w:t xml:space="preserve"> С.Ю. обвиняемого по ч. 1 ст. 159 УК РФ в связи с примирением сторон. Ущерб наименование организации возмещен в полном объеме. Ходатайствует о прекращении данн</w:t>
      </w:r>
      <w:r>
        <w:rPr>
          <w:sz w:val="28"/>
        </w:rPr>
        <w:t xml:space="preserve">ого уголовного дела по основанию, предусмотренному ст. 25 УПК РФ, в связи с примирением сторон, так как </w:t>
      </w:r>
      <w:r>
        <w:rPr>
          <w:sz w:val="28"/>
        </w:rPr>
        <w:t>Котырев</w:t>
      </w:r>
      <w:r>
        <w:rPr>
          <w:sz w:val="28"/>
        </w:rPr>
        <w:t xml:space="preserve"> С.Ю. полностью возместил причиненный имущественный вред, претензий материального и морального характера к </w:t>
      </w:r>
      <w:r>
        <w:rPr>
          <w:sz w:val="28"/>
        </w:rPr>
        <w:t>Котыреву</w:t>
      </w:r>
      <w:r>
        <w:rPr>
          <w:sz w:val="28"/>
        </w:rPr>
        <w:t xml:space="preserve"> С.Ю. не имеет. </w:t>
      </w:r>
    </w:p>
    <w:p w:rsidR="002C23ED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Ко</w:t>
      </w:r>
      <w:r>
        <w:rPr>
          <w:sz w:val="28"/>
        </w:rPr>
        <w:t>тырев</w:t>
      </w:r>
      <w:r>
        <w:rPr>
          <w:sz w:val="28"/>
        </w:rPr>
        <w:t xml:space="preserve"> С.Ю. в судебном разбирательстве виновным себя в предъявленном ему органом дознания обвинении в совершении преступления, предусмотренного ст. 159 ч. 1 УК РФ, признал полностью, чистосердечно раскаялся в содеянном, осознал противоправность своего повед</w:t>
      </w:r>
      <w:r>
        <w:rPr>
          <w:sz w:val="28"/>
        </w:rPr>
        <w:t>ения, принес в судебном заседании извинения и пояснил суду, что он полностью согласен с предъявленным ему органом дознания обвинением, которое ему понятно и просит суд прекратить</w:t>
      </w:r>
      <w:r>
        <w:rPr>
          <w:sz w:val="28"/>
        </w:rPr>
        <w:t xml:space="preserve"> в отношении него уголовное дело по обвинению в </w:t>
      </w:r>
      <w:r>
        <w:rPr>
          <w:sz w:val="28"/>
        </w:rPr>
        <w:t>совершении преступления, преду</w:t>
      </w:r>
      <w:r>
        <w:rPr>
          <w:sz w:val="28"/>
        </w:rPr>
        <w:t>смотренного ст. 159 ч. 1 УК РФ, и уголовное преследование в отношении него в связи с примирением с потерпевшей стороной и заглаживанием причиненного вреда, который возмещен в полном объеме.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</w:t>
      </w:r>
      <w:r>
        <w:rPr>
          <w:sz w:val="28"/>
        </w:rPr>
        <w:t xml:space="preserve">ие уголовного дела по указанному основанию не является реабилитирующим основанием, против чего он не возражает и поддерживает ходатайство представителя потерпевшего наименование организации </w:t>
      </w:r>
      <w:r>
        <w:rPr>
          <w:sz w:val="28"/>
        </w:rPr>
        <w:t>Тимошкевич</w:t>
      </w:r>
      <w:r>
        <w:rPr>
          <w:sz w:val="28"/>
        </w:rPr>
        <w:t xml:space="preserve"> А.Э.</w:t>
      </w:r>
    </w:p>
    <w:p w:rsidR="002C23ED">
      <w:pPr>
        <w:ind w:firstLine="708"/>
        <w:jc w:val="both"/>
      </w:pPr>
      <w:r>
        <w:rPr>
          <w:sz w:val="28"/>
        </w:rPr>
        <w:t>В судебном заседании прокурор возражал относительн</w:t>
      </w:r>
      <w:r>
        <w:rPr>
          <w:sz w:val="28"/>
        </w:rPr>
        <w:t>о прекращения уголовного дела в связи с примирением сторон.</w:t>
      </w:r>
    </w:p>
    <w:p w:rsidR="002C23ED">
      <w:pPr>
        <w:ind w:firstLine="708"/>
        <w:jc w:val="both"/>
      </w:pPr>
      <w:r>
        <w:rPr>
          <w:sz w:val="28"/>
        </w:rPr>
        <w:t xml:space="preserve">В судебном заседании защитник поддержала ходатайство представителя потерпевшего наименование организации </w:t>
      </w:r>
      <w:r>
        <w:rPr>
          <w:sz w:val="28"/>
        </w:rPr>
        <w:t>Тимошкевич</w:t>
      </w:r>
      <w:r>
        <w:rPr>
          <w:sz w:val="28"/>
        </w:rPr>
        <w:t xml:space="preserve"> А.Э. о прекращении в отношении </w:t>
      </w:r>
      <w:r>
        <w:rPr>
          <w:sz w:val="28"/>
        </w:rPr>
        <w:t>Котырева</w:t>
      </w:r>
      <w:r>
        <w:rPr>
          <w:sz w:val="28"/>
        </w:rPr>
        <w:t xml:space="preserve"> С.Ю. уголовного дела по ст. 159 ч. 1 УК </w:t>
      </w:r>
      <w:r>
        <w:rPr>
          <w:sz w:val="28"/>
        </w:rPr>
        <w:t>РФ по указанным потерпевшей стороной основаниям, обращая внимание суда на то, что все условия для прекращения уголовного дела в полной мере соблюдены.</w:t>
      </w:r>
    </w:p>
    <w:p w:rsidR="002C23ED">
      <w:pPr>
        <w:ind w:firstLine="708"/>
        <w:jc w:val="both"/>
      </w:pPr>
      <w:r>
        <w:rPr>
          <w:sz w:val="28"/>
        </w:rPr>
        <w:t xml:space="preserve">Выслушав мнение участников процесса, суд приходит к выводу о том, что уголовное дело в отношении </w:t>
      </w:r>
      <w:r>
        <w:rPr>
          <w:sz w:val="28"/>
        </w:rPr>
        <w:t>Котырева</w:t>
      </w:r>
      <w:r>
        <w:rPr>
          <w:sz w:val="28"/>
        </w:rPr>
        <w:t xml:space="preserve"> С.Ю. подлежит прекращению, исходя из следующего.</w:t>
      </w:r>
    </w:p>
    <w:p w:rsidR="002C23ED">
      <w:pPr>
        <w:ind w:left="567" w:hanging="567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</w:t>
      </w:r>
      <w:r>
        <w:rPr>
          <w:sz w:val="28"/>
        </w:rPr>
        <w:t>терпевшему вред.</w:t>
      </w:r>
    </w:p>
    <w:p w:rsidR="002C23ED">
      <w:pPr>
        <w:jc w:val="both"/>
      </w:pPr>
      <w:r>
        <w:rPr>
          <w:sz w:val="28"/>
        </w:rPr>
        <w:t>Преступление, предусмотренное ст. 159 ч. 1 УК РФ, является согласно ст. 15 УК РФ преступлением небольшой тяжести.</w:t>
      </w:r>
    </w:p>
    <w:p w:rsidR="002C23ED">
      <w:pPr>
        <w:ind w:firstLine="708"/>
        <w:jc w:val="both"/>
      </w:pPr>
      <w:r>
        <w:rPr>
          <w:sz w:val="28"/>
        </w:rPr>
        <w:t xml:space="preserve">Указание в статье 25 УПК РФ на то, что суд вправе, а не обязан прекратить уголовное дело, не предполагает возможность </w:t>
      </w:r>
      <w:r>
        <w:rPr>
          <w:sz w:val="28"/>
        </w:rPr>
        <w:t>произвольного решения судом этого вопроса исключительно на основе своего усмотрения.</w:t>
      </w:r>
    </w:p>
    <w:p w:rsidR="002C23ED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</w:t>
      </w:r>
      <w:r>
        <w:rPr>
          <w:sz w:val="28"/>
        </w:rPr>
        <w:t>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</w:t>
      </w:r>
      <w:r>
        <w:rPr>
          <w:sz w:val="28"/>
        </w:rPr>
        <w:t>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№519-0-0).</w:t>
      </w:r>
    </w:p>
    <w:p w:rsidR="002C23E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</w:t>
      </w:r>
      <w:r>
        <w:rPr>
          <w:sz w:val="28"/>
        </w:rPr>
        <w:t>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</w:t>
      </w:r>
      <w:r>
        <w:rPr>
          <w:sz w:val="28"/>
        </w:rPr>
        <w:t xml:space="preserve">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 xml:space="preserve">При разрешении вопроса об освобождении от </w:t>
      </w:r>
      <w:r>
        <w:rPr>
          <w:sz w:val="28"/>
        </w:rPr>
        <w:t>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</w:t>
      </w:r>
      <w:r>
        <w:rPr>
          <w:sz w:val="28"/>
        </w:rPr>
        <w:t>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</w:t>
      </w:r>
      <w:r>
        <w:rPr>
          <w:sz w:val="28"/>
        </w:rPr>
        <w:t>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</w:t>
      </w:r>
      <w:r>
        <w:rPr>
          <w:sz w:val="28"/>
        </w:rPr>
        <w:t>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C23ED">
      <w:pPr>
        <w:ind w:firstLine="708"/>
        <w:jc w:val="both"/>
      </w:pPr>
      <w:r>
        <w:rPr>
          <w:sz w:val="28"/>
        </w:rPr>
        <w:t xml:space="preserve">Так, добровольность волеизъявления представителем потерпевшего на примирение с подсудимым не вызывает сомнений </w:t>
      </w:r>
      <w:r>
        <w:rPr>
          <w:sz w:val="28"/>
        </w:rPr>
        <w:t xml:space="preserve">у суда, ходатайство о прекращении уголовного дела в связи с примирением сторон изложено представителем потерпевшего письменно. Причиненный представителю потерпевшего вред возмещен в полном объеме, подсудимым принесены извинения, претензий к </w:t>
      </w:r>
      <w:r>
        <w:rPr>
          <w:sz w:val="28"/>
        </w:rPr>
        <w:t>Котыреву</w:t>
      </w:r>
      <w:r>
        <w:rPr>
          <w:sz w:val="28"/>
        </w:rPr>
        <w:t xml:space="preserve"> С.Ю. п</w:t>
      </w:r>
      <w:r>
        <w:rPr>
          <w:sz w:val="28"/>
        </w:rPr>
        <w:t xml:space="preserve">отерпевшая не имеет. Способ заглаживания вреда определен представителем потерпевшего. </w:t>
      </w:r>
    </w:p>
    <w:p w:rsidR="002C23ED">
      <w:pPr>
        <w:ind w:firstLine="708"/>
        <w:jc w:val="both"/>
      </w:pPr>
      <w:r>
        <w:rPr>
          <w:sz w:val="28"/>
        </w:rPr>
        <w:t xml:space="preserve">Из материалов дела следует, что </w:t>
      </w:r>
      <w:r>
        <w:rPr>
          <w:sz w:val="28"/>
        </w:rPr>
        <w:t>Котырев</w:t>
      </w:r>
      <w:r>
        <w:rPr>
          <w:sz w:val="28"/>
        </w:rPr>
        <w:t xml:space="preserve"> С.Ю. на момент возникновения обстоятельств, послуживших основанием для привлечения его к уголовной ответственности, не судим (л.д</w:t>
      </w:r>
      <w:r>
        <w:rPr>
          <w:sz w:val="28"/>
        </w:rPr>
        <w:t>.206-217, 219), на учете у врача-психиатра и врача-нарколога в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(л.д.200), по месту жительства характеризуется посредственно (л.д.199), холост, имеет одного малолетнего ребенка (л.д.202), обвиняется</w:t>
      </w:r>
      <w:r>
        <w:rPr>
          <w:sz w:val="28"/>
        </w:rPr>
        <w:t xml:space="preserve"> в совершени</w:t>
      </w:r>
      <w:r>
        <w:rPr>
          <w:sz w:val="28"/>
        </w:rPr>
        <w:t>и преступления небольшой тяжести, потерпевшая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представителю потерпевшего заглажен в полном объеме, подсу</w:t>
      </w:r>
      <w:r>
        <w:rPr>
          <w:sz w:val="28"/>
        </w:rPr>
        <w:t xml:space="preserve">димым принесены извинения. Кроме того, судом установлено, что подсудимый полностью признал свою вину, раскаялся в </w:t>
      </w:r>
      <w:r>
        <w:rPr>
          <w:sz w:val="28"/>
        </w:rPr>
        <w:t>содеянном</w:t>
      </w:r>
      <w:r>
        <w:rPr>
          <w:sz w:val="28"/>
        </w:rPr>
        <w:t>, осознал противоправность своего поведения, примирился с потерпевшей стороной, извинился и загладил причиненный вред.</w:t>
      </w:r>
    </w:p>
    <w:p w:rsidR="002C23ED">
      <w:pPr>
        <w:jc w:val="both"/>
      </w:pPr>
      <w:r>
        <w:rPr>
          <w:sz w:val="28"/>
        </w:rPr>
        <w:t>Согласно ст. 2</w:t>
      </w:r>
      <w:r>
        <w:rPr>
          <w:sz w:val="28"/>
        </w:rPr>
        <w:t>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</w:t>
      </w:r>
      <w:r>
        <w:rPr>
          <w:sz w:val="28"/>
        </w:rPr>
        <w:t>й ему вред.</w:t>
      </w:r>
    </w:p>
    <w:p w:rsidR="002C23ED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2C23ED">
      <w:pPr>
        <w:ind w:firstLine="708"/>
        <w:jc w:val="both"/>
      </w:pPr>
      <w:r>
        <w:rPr>
          <w:sz w:val="28"/>
        </w:rPr>
        <w:t xml:space="preserve">Учитывая все обстоятельства в их совокупности, включая особенности и число объектов </w:t>
      </w:r>
      <w:r>
        <w:rPr>
          <w:sz w:val="28"/>
        </w:rPr>
        <w:t xml:space="preserve">преступного посягательства, наличие свободно выраженного волеизъявления представителя потерпевшего, мнение прокурора, возражавшего </w:t>
      </w:r>
      <w:r>
        <w:rPr>
          <w:sz w:val="28"/>
        </w:rPr>
        <w:t>относительно прекращения уголовного дела в связи с примирением сторон, мнение подсудимого, его защитника, а также представите</w:t>
      </w:r>
      <w:r>
        <w:rPr>
          <w:sz w:val="28"/>
        </w:rPr>
        <w:t>ля потерпевшего, которые просили прекратить уголовное дело в связи с примирением сторон, суд пришёл к выводу о возможности прекращения уголовного дела и уголовного</w:t>
      </w:r>
      <w:r>
        <w:rPr>
          <w:sz w:val="28"/>
        </w:rPr>
        <w:t xml:space="preserve"> </w:t>
      </w:r>
      <w:r>
        <w:rPr>
          <w:sz w:val="28"/>
        </w:rPr>
        <w:t xml:space="preserve">преследования в отношении </w:t>
      </w:r>
      <w:r>
        <w:rPr>
          <w:sz w:val="28"/>
        </w:rPr>
        <w:t>Котырева</w:t>
      </w:r>
      <w:r>
        <w:rPr>
          <w:sz w:val="28"/>
        </w:rPr>
        <w:t xml:space="preserve"> С.Ю., в соответствии со ст. 76 УК РФ, ст. 25 УПК РФ в свя</w:t>
      </w:r>
      <w:r>
        <w:rPr>
          <w:sz w:val="28"/>
        </w:rPr>
        <w:t>зи с примирением с представителем потерпевшего и заглаживанием причиненного вреда, так как подсудимый впервые совершил преступление небольшой тяжести, примирился с потерпевшей стороной и загладил причиненный вред и вследствие раскаяния перестал быть общест</w:t>
      </w:r>
      <w:r>
        <w:rPr>
          <w:sz w:val="28"/>
        </w:rPr>
        <w:t>венно опасным.</w:t>
      </w:r>
    </w:p>
    <w:p w:rsidR="002C23ED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Федерации, ст. ст. 25, 254 УПК Российской Федерации, суд</w:t>
      </w:r>
    </w:p>
    <w:p w:rsidR="002C23ED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2C23ED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Котырева</w:t>
      </w:r>
      <w:r>
        <w:rPr>
          <w:sz w:val="28"/>
        </w:rPr>
        <w:t xml:space="preserve"> Станислава Юрьевича в совершении преступления, предусмотренного ст. 159 ч. 1 УК РФ, и уг</w:t>
      </w:r>
      <w:r>
        <w:rPr>
          <w:sz w:val="28"/>
        </w:rPr>
        <w:t xml:space="preserve">оловное преследование </w:t>
      </w:r>
      <w:r>
        <w:rPr>
          <w:sz w:val="28"/>
        </w:rPr>
        <w:t>Котырева</w:t>
      </w:r>
      <w:r>
        <w:rPr>
          <w:sz w:val="28"/>
        </w:rPr>
        <w:t xml:space="preserve"> Станислава Юрьевича по ст. 159 ч. 1 УК РФ на основании ст. 76 УК РФ и ст. 25 УПК РФ в связи с примирением с представителем потерпевшего и заглаживанием причиненного вреда.</w:t>
      </w:r>
    </w:p>
    <w:p w:rsidR="002C23ED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Котыреву</w:t>
      </w:r>
      <w:r>
        <w:rPr>
          <w:sz w:val="28"/>
        </w:rPr>
        <w:t xml:space="preserve"> С.Ю. в виде подписки о невые</w:t>
      </w:r>
      <w:r>
        <w:rPr>
          <w:sz w:val="28"/>
        </w:rPr>
        <w:t>зде и надлежащем поведении по вступлению постановления в законную силу - отменить.</w:t>
      </w:r>
    </w:p>
    <w:p w:rsidR="002C23E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</w:t>
      </w:r>
      <w:r>
        <w:rPr>
          <w:sz w:val="28"/>
        </w:rPr>
        <w:t>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1716D">
      <w:pPr>
        <w:jc w:val="both"/>
        <w:rPr>
          <w:sz w:val="28"/>
        </w:rPr>
      </w:pPr>
    </w:p>
    <w:p w:rsidR="002C23ED" w:rsidP="00C1716D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2C23E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ED"/>
    <w:rsid w:val="002C23ED"/>
    <w:rsid w:val="00C17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vme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