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3721A" w:rsidP="00E310BF">
      <w:pPr>
        <w:widowControl w:val="0"/>
        <w:spacing w:before="240" w:after="60"/>
        <w:jc w:val="right"/>
      </w:pPr>
      <w:r>
        <w:rPr>
          <w:sz w:val="28"/>
        </w:rPr>
        <w:t>Дело № 1-72-26/2020</w:t>
      </w:r>
    </w:p>
    <w:p w:rsidR="0013721A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13721A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13721A">
      <w:r>
        <w:rPr>
          <w:sz w:val="28"/>
        </w:rPr>
        <w:t xml:space="preserve">«11» декабря 2020 года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3721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Пыханова</w:t>
      </w:r>
      <w:r>
        <w:rPr>
          <w:sz w:val="28"/>
        </w:rPr>
        <w:t xml:space="preserve"> Д.А., защитника - адвоката Дудина П</w:t>
      </w:r>
      <w:r>
        <w:rPr>
          <w:sz w:val="28"/>
        </w:rPr>
        <w:t xml:space="preserve">.Н., представившего удостоверение № 1461 от дата и ордер № 115 от дата, подсудимого Ни Э.С., </w:t>
      </w:r>
    </w:p>
    <w:p w:rsidR="0013721A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13721A">
      <w:pPr>
        <w:ind w:left="1620"/>
        <w:jc w:val="both"/>
      </w:pPr>
      <w:r>
        <w:rPr>
          <w:sz w:val="28"/>
        </w:rPr>
        <w:t xml:space="preserve">Ни Эдуарда Сергеевича, </w:t>
      </w:r>
    </w:p>
    <w:p w:rsidR="0013721A">
      <w:pPr>
        <w:ind w:left="1620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Российской Фе</w:t>
      </w:r>
      <w:r>
        <w:rPr>
          <w:sz w:val="28"/>
        </w:rPr>
        <w:t>дерации, получившего среднее образование, официально нетрудоустроенного, женатого, малолетних детей не имеющего, военнообязанного, государственных наград, почетных, воинских и иных званий не имеющего, имеющего хроническое заболевание, инвалидом не являющег</w:t>
      </w:r>
      <w:r>
        <w:rPr>
          <w:sz w:val="28"/>
        </w:rPr>
        <w:t xml:space="preserve">ося, зарегистрированного по адресу: адрес, фактически проживающего по адресу: адрес, 20 км, д. 1, ранее не судимого, </w:t>
      </w:r>
    </w:p>
    <w:p w:rsidR="0013721A">
      <w:pPr>
        <w:jc w:val="both"/>
      </w:pPr>
      <w:r>
        <w:rPr>
          <w:sz w:val="28"/>
        </w:rPr>
        <w:t xml:space="preserve">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3 ст. 30, ч. 1 ст. 291.2 УК РФ,</w:t>
      </w:r>
    </w:p>
    <w:p w:rsidR="0013721A">
      <w:pPr>
        <w:spacing w:before="60" w:after="60"/>
        <w:jc w:val="center"/>
      </w:pPr>
      <w:r>
        <w:rPr>
          <w:b/>
          <w:spacing w:val="-5"/>
          <w:sz w:val="28"/>
        </w:rPr>
        <w:t>У С Т А Н О В И Л:</w:t>
      </w:r>
    </w:p>
    <w:p w:rsidR="0013721A">
      <w:pPr>
        <w:ind w:left="567" w:hanging="567"/>
        <w:jc w:val="both"/>
      </w:pPr>
      <w:r>
        <w:rPr>
          <w:sz w:val="28"/>
        </w:rPr>
        <w:t>Ни Э.С. совершил покушение на дачу взятк</w:t>
      </w:r>
      <w:r>
        <w:rPr>
          <w:sz w:val="28"/>
        </w:rPr>
        <w:t>и лично, в размере, не превышающем десяти тысяч рублей, при следующих обстоятельствах.</w:t>
      </w:r>
    </w:p>
    <w:p w:rsidR="0013721A">
      <w:pPr>
        <w:ind w:firstLine="708"/>
        <w:jc w:val="both"/>
      </w:pPr>
      <w:r>
        <w:rPr>
          <w:sz w:val="28"/>
        </w:rPr>
        <w:t>дата около время часов, Ни Э.С., управлял находящимся в его пользовании автомобилем марки марка автомобиля, государственный регистрационный знак, не принадлежащий указан</w:t>
      </w:r>
      <w:r>
        <w:rPr>
          <w:sz w:val="28"/>
        </w:rPr>
        <w:t xml:space="preserve">ному транспортному средству: Т 775 ТУ – 163, когда, на 20 км адрес, вблизи адрес, по географическим координатам 45°16'20" - 33°6'2", где был остановлен инспектором ДПС взвода № 2 ОСР ДПС ГИБДД МВД по Республике Крым лейтенантом полиции </w:t>
      </w:r>
      <w:r>
        <w:rPr>
          <w:sz w:val="28"/>
        </w:rPr>
        <w:t>фио</w:t>
      </w:r>
      <w:r>
        <w:rPr>
          <w:sz w:val="28"/>
        </w:rPr>
        <w:t>, который осущест</w:t>
      </w:r>
      <w:r>
        <w:rPr>
          <w:sz w:val="28"/>
        </w:rPr>
        <w:t xml:space="preserve">вляет функции представителя власти, т.е. является должностным лицом правоохранительного органа и согласно постовой ведомости расстановки нарядов </w:t>
      </w:r>
      <w:r>
        <w:rPr>
          <w:sz w:val="28"/>
        </w:rPr>
        <w:t>дорожно</w:t>
      </w:r>
      <w:r>
        <w:rPr>
          <w:sz w:val="28"/>
        </w:rPr>
        <w:t xml:space="preserve"> - патрульной</w:t>
      </w:r>
      <w:r>
        <w:rPr>
          <w:sz w:val="28"/>
        </w:rPr>
        <w:t xml:space="preserve"> службы на дата, находился при исполнении своих должностных обязанностей.</w:t>
      </w:r>
    </w:p>
    <w:p w:rsidR="0013721A">
      <w:pPr>
        <w:ind w:firstLine="708"/>
        <w:jc w:val="both"/>
      </w:pPr>
      <w:r>
        <w:rPr>
          <w:sz w:val="28"/>
        </w:rPr>
        <w:t>Ни Э.С., для пров</w:t>
      </w:r>
      <w:r>
        <w:rPr>
          <w:sz w:val="28"/>
        </w:rPr>
        <w:t xml:space="preserve">ерки документов был приглашён в салон патрульного автомобиля марки марка автомобиля </w:t>
      </w:r>
      <w:r>
        <w:rPr>
          <w:sz w:val="28"/>
        </w:rPr>
        <w:t>Приус</w:t>
      </w:r>
      <w:r>
        <w:rPr>
          <w:sz w:val="28"/>
        </w:rPr>
        <w:t>», государственный регистрационный знак А 0121 - 82, припаркованного на обочине, 20 км адрес, вблизи адрес, где сотрудником полиции было установлено, что у водителя, в</w:t>
      </w:r>
      <w:r>
        <w:rPr>
          <w:sz w:val="28"/>
        </w:rPr>
        <w:t xml:space="preserve"> нарушение ст. 4 Федерального закона от дата № 40 - ФЗ (ред. от дата) «Об </w:t>
      </w:r>
      <w:r>
        <w:rPr>
          <w:sz w:val="28"/>
        </w:rPr>
        <w:t>обязательном страховании гражданской ответственности владельцев транспортных средств», отсутствует</w:t>
      </w:r>
      <w:r>
        <w:rPr>
          <w:sz w:val="28"/>
        </w:rPr>
        <w:t xml:space="preserve"> страховой полис на автомобиль и согласно базы ФИС ГИБДД-M, государственные номерные</w:t>
      </w:r>
      <w:r>
        <w:rPr>
          <w:sz w:val="28"/>
        </w:rPr>
        <w:t xml:space="preserve"> знаки</w:t>
      </w:r>
      <w:r>
        <w:rPr>
          <w:sz w:val="28"/>
        </w:rPr>
        <w:t xml:space="preserve"> Т</w:t>
      </w:r>
      <w:r>
        <w:rPr>
          <w:sz w:val="28"/>
        </w:rPr>
        <w:t xml:space="preserve"> 775 ТУ – 163, находятся в розыске. При составлении административных материалов по ч. 2 ст. 12.37 </w:t>
      </w:r>
      <w:r>
        <w:rPr>
          <w:sz w:val="28"/>
        </w:rPr>
        <w:t>КоАП</w:t>
      </w:r>
      <w:r>
        <w:rPr>
          <w:sz w:val="28"/>
        </w:rPr>
        <w:t xml:space="preserve"> РФ и ч. 1 ст. 12.1 </w:t>
      </w:r>
      <w:r>
        <w:rPr>
          <w:sz w:val="28"/>
        </w:rPr>
        <w:t>КоАП</w:t>
      </w:r>
      <w:r>
        <w:rPr>
          <w:sz w:val="28"/>
        </w:rPr>
        <w:t xml:space="preserve"> РФ в отношении</w:t>
      </w:r>
      <w:r>
        <w:rPr>
          <w:sz w:val="28"/>
        </w:rPr>
        <w:t xml:space="preserve"> Н</w:t>
      </w:r>
      <w:r>
        <w:rPr>
          <w:sz w:val="28"/>
        </w:rPr>
        <w:t xml:space="preserve">и Э.С., у последнего возник преступный умысел, направленный на дачу взятки лично в виде денег в размере, </w:t>
      </w:r>
      <w:r>
        <w:rPr>
          <w:sz w:val="28"/>
        </w:rPr>
        <w:t xml:space="preserve">не превышающем десяти тысяч рублей, должностному лицу - инспектору ДПС взвода № 2 ОСР ДПС ГИБДД МВД по Республике Крым </w:t>
      </w:r>
      <w:r>
        <w:rPr>
          <w:sz w:val="28"/>
        </w:rPr>
        <w:t>фио</w:t>
      </w:r>
      <w:r>
        <w:rPr>
          <w:sz w:val="28"/>
        </w:rPr>
        <w:t>, имеющему специальное звание «</w:t>
      </w:r>
      <w:r>
        <w:rPr>
          <w:sz w:val="28"/>
        </w:rPr>
        <w:t>лейтенант полиции», осуществляющему свою деятельность на основании Конституции Российской Федерации, Фе</w:t>
      </w:r>
      <w:r>
        <w:rPr>
          <w:sz w:val="28"/>
        </w:rPr>
        <w:t>дерального закона от дата № 3-ФЗ «О Полиции», иных законодательных и ведомственных нормативных актов, должностной инструкции, а также приказов и распоряжения руководства, то есть являющемуся должностным лицом органов внутренних дел, находящимся при исполне</w:t>
      </w:r>
      <w:r>
        <w:rPr>
          <w:sz w:val="28"/>
        </w:rPr>
        <w:t>нии своих служебных обязанностей, за заведомо незаконное бездействие в свою пользу, а именно: за не привлечение к административной ответственности</w:t>
      </w:r>
      <w:r>
        <w:rPr>
          <w:sz w:val="28"/>
        </w:rPr>
        <w:t xml:space="preserve"> по </w:t>
      </w:r>
      <w:r>
        <w:rPr>
          <w:sz w:val="28"/>
        </w:rPr>
        <w:t>ч</w:t>
      </w:r>
      <w:r>
        <w:rPr>
          <w:sz w:val="28"/>
        </w:rPr>
        <w:t xml:space="preserve">. 2 ст. 12.37 </w:t>
      </w:r>
      <w:r>
        <w:rPr>
          <w:sz w:val="28"/>
        </w:rPr>
        <w:t>КоАП</w:t>
      </w:r>
      <w:r>
        <w:rPr>
          <w:sz w:val="28"/>
        </w:rPr>
        <w:t xml:space="preserve"> РФ и ч. 1 ст. 12.1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3721A">
      <w:pPr>
        <w:ind w:firstLine="708"/>
        <w:jc w:val="both"/>
      </w:pPr>
      <w:r>
        <w:rPr>
          <w:sz w:val="28"/>
        </w:rPr>
        <w:t>Реализуя свой преступный умысел, в время часов дата находя</w:t>
      </w:r>
      <w:r>
        <w:rPr>
          <w:sz w:val="28"/>
        </w:rPr>
        <w:t xml:space="preserve">сь на переднем пассажирском сидении патрульного автомобиля марка автомобиля </w:t>
      </w:r>
      <w:r>
        <w:rPr>
          <w:sz w:val="28"/>
        </w:rPr>
        <w:t>Приус</w:t>
      </w:r>
      <w:r>
        <w:rPr>
          <w:sz w:val="28"/>
        </w:rPr>
        <w:t>», государственный регистрационный знак</w:t>
      </w:r>
      <w:r>
        <w:rPr>
          <w:sz w:val="28"/>
        </w:rPr>
        <w:t xml:space="preserve"> А</w:t>
      </w:r>
      <w:r>
        <w:rPr>
          <w:sz w:val="28"/>
        </w:rPr>
        <w:t xml:space="preserve"> 0121 - 82, припаркованного на обочине, 20 км адрес, вблизи адрес, Ни Э.С., осознавая, что </w:t>
      </w:r>
      <w:r>
        <w:rPr>
          <w:sz w:val="28"/>
        </w:rPr>
        <w:t>фио</w:t>
      </w:r>
      <w:r>
        <w:rPr>
          <w:sz w:val="28"/>
        </w:rPr>
        <w:t xml:space="preserve">, является должностным лицом, достал из </w:t>
      </w:r>
      <w:r>
        <w:rPr>
          <w:sz w:val="28"/>
        </w:rPr>
        <w:t>своего кармана шесть денежных купюр номиналом по 100 рублей каждая, общей суммой 600 рублей, которые в качестве взятки за совершение заведомо незаконного бездействия в свою пользу, выраженного в не привлечении к административной ответственности, положил на</w:t>
      </w:r>
      <w:r>
        <w:rPr>
          <w:sz w:val="28"/>
        </w:rPr>
        <w:t xml:space="preserve"> поверхность пластикового отделения, между водительским и пассажирским сидением патрульного автомобиля.</w:t>
      </w:r>
    </w:p>
    <w:p w:rsidR="0013721A">
      <w:pPr>
        <w:ind w:firstLine="708"/>
        <w:jc w:val="both"/>
      </w:pPr>
      <w:r>
        <w:rPr>
          <w:sz w:val="28"/>
        </w:rPr>
        <w:t>Однако, довести свой преступный умысел до конца</w:t>
      </w:r>
      <w:r>
        <w:rPr>
          <w:sz w:val="28"/>
        </w:rPr>
        <w:t xml:space="preserve"> Н</w:t>
      </w:r>
      <w:r>
        <w:rPr>
          <w:sz w:val="28"/>
        </w:rPr>
        <w:t>и Э.С. не смог по независящим от него обстоятельствам, поскольку инспектор ДПС взвода № 2 ОСР ДПС ГИБДД</w:t>
      </w:r>
      <w:r>
        <w:rPr>
          <w:sz w:val="28"/>
        </w:rPr>
        <w:t xml:space="preserve"> МВД по Республике Крым лейтенант полиции </w:t>
      </w:r>
      <w:r>
        <w:rPr>
          <w:sz w:val="28"/>
        </w:rPr>
        <w:t>фио</w:t>
      </w:r>
      <w:r>
        <w:rPr>
          <w:sz w:val="28"/>
        </w:rPr>
        <w:t xml:space="preserve"> взятку принять отказался. </w:t>
      </w:r>
    </w:p>
    <w:p w:rsidR="0013721A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</w:t>
      </w:r>
      <w:r>
        <w:rPr>
          <w:sz w:val="28"/>
        </w:rPr>
        <w:t xml:space="preserve"> Н</w:t>
      </w:r>
      <w:r>
        <w:rPr>
          <w:sz w:val="28"/>
        </w:rPr>
        <w:t>и Э.С. после консультации с защитником и в его присутствии заявил ходатайство о постановле</w:t>
      </w:r>
      <w:r>
        <w:rPr>
          <w:sz w:val="28"/>
        </w:rPr>
        <w:t>нии приговора без проведения судебного разбирательства.</w:t>
      </w:r>
    </w:p>
    <w:p w:rsidR="0013721A">
      <w:pPr>
        <w:ind w:firstLine="708"/>
        <w:jc w:val="both"/>
      </w:pPr>
      <w:r>
        <w:rPr>
          <w:sz w:val="28"/>
        </w:rPr>
        <w:t>В судебном заседании подсудимый</w:t>
      </w:r>
      <w:r>
        <w:rPr>
          <w:sz w:val="28"/>
        </w:rPr>
        <w:t xml:space="preserve"> Н</w:t>
      </w:r>
      <w:r>
        <w:rPr>
          <w:sz w:val="28"/>
        </w:rPr>
        <w:t xml:space="preserve">и Э.С. поддержал свое ходатайство о постановлении приговора без проведения судебного разбирательства согласно ст. 226.9 УПК РФ в порядке, установленном статьями 316 и </w:t>
      </w:r>
      <w:r>
        <w:rPr>
          <w:sz w:val="28"/>
        </w:rPr>
        <w:t>317 УПК РФ,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ч. 3 ст. 30, ч. 1 ст. 291.</w:t>
      </w:r>
      <w:r>
        <w:rPr>
          <w:sz w:val="28"/>
        </w:rPr>
        <w:t xml:space="preserve">2 УК РФ в полном объеме, осознает </w:t>
      </w:r>
      <w:r>
        <w:rPr>
          <w:sz w:val="28"/>
        </w:rPr>
        <w:t>характер заявленного им ходатайства и последствия постановления приговора без проведения судебного разбирательства.</w:t>
      </w:r>
    </w:p>
    <w:p w:rsidR="0013721A">
      <w:pPr>
        <w:ind w:firstLine="708"/>
        <w:jc w:val="both"/>
      </w:pPr>
      <w:r>
        <w:rPr>
          <w:sz w:val="28"/>
        </w:rPr>
        <w:t>Защитник подсудимого поддержал заявленное подсудимым ходатайство о рассмотрении уголовного дела без провед</w:t>
      </w:r>
      <w:r>
        <w:rPr>
          <w:sz w:val="28"/>
        </w:rPr>
        <w:t>ения судебного разбирательства.</w:t>
      </w:r>
    </w:p>
    <w:p w:rsidR="0013721A">
      <w:pPr>
        <w:ind w:firstLine="708"/>
        <w:jc w:val="both"/>
      </w:pPr>
      <w:r>
        <w:rPr>
          <w:sz w:val="28"/>
        </w:rPr>
        <w:t>Государственный обвинитель полагал возможным рассмотреть уголовное дело, дознание по которому производилось в сокращенной форме, с применением особого порядка судебного разбирательства.</w:t>
      </w:r>
    </w:p>
    <w:p w:rsidR="0013721A">
      <w:pPr>
        <w:ind w:firstLine="708"/>
        <w:jc w:val="both"/>
      </w:pPr>
      <w:r>
        <w:rPr>
          <w:sz w:val="28"/>
        </w:rPr>
        <w:t>С учетом мнения сторон, суд считает во</w:t>
      </w:r>
      <w:r>
        <w:rPr>
          <w:sz w:val="28"/>
        </w:rPr>
        <w:t>зможным рассмотреть уголовное дело по обвинению</w:t>
      </w:r>
      <w:r>
        <w:rPr>
          <w:sz w:val="28"/>
        </w:rPr>
        <w:t xml:space="preserve"> Н</w:t>
      </w:r>
      <w:r>
        <w:rPr>
          <w:sz w:val="28"/>
        </w:rPr>
        <w:t xml:space="preserve">и Э.С. в совершении преступления, предусмотренного </w:t>
      </w:r>
      <w:hyperlink r:id="rId4" w:anchor="/document/10108000/entry/3003" w:history="1">
        <w:r>
          <w:rPr>
            <w:color w:val="0000FF"/>
            <w:sz w:val="28"/>
            <w:u w:val="single"/>
          </w:rPr>
          <w:t>ч. 3 ст. 30</w:t>
        </w:r>
      </w:hyperlink>
      <w:r>
        <w:rPr>
          <w:sz w:val="28"/>
        </w:rPr>
        <w:t xml:space="preserve">, </w:t>
      </w:r>
      <w:hyperlink r:id="rId4" w:anchor="/document/10108000/entry/29121" w:history="1">
        <w:r>
          <w:rPr>
            <w:color w:val="0000FF"/>
            <w:sz w:val="28"/>
            <w:u w:val="single"/>
          </w:rPr>
          <w:t>ч. 1 ст. 291.2</w:t>
        </w:r>
      </w:hyperlink>
      <w:r>
        <w:rPr>
          <w:sz w:val="28"/>
        </w:rPr>
        <w:t xml:space="preserve"> УК РФ, дознание по которому производилось в сокращенной форме, с применением особого порядка судебного разбирательства. Обстоятельств, препятствующих постановлению законного, обоснованного и справедливого приговора, а также оснований п</w:t>
      </w:r>
      <w:r>
        <w:rPr>
          <w:sz w:val="28"/>
        </w:rPr>
        <w:t>олагать самооговор подсудимого, судом не установлено.</w:t>
      </w:r>
    </w:p>
    <w:p w:rsidR="0013721A">
      <w:pPr>
        <w:ind w:left="567" w:hanging="567"/>
        <w:jc w:val="both"/>
      </w:pPr>
      <w:r>
        <w:rPr>
          <w:sz w:val="28"/>
        </w:rPr>
        <w:t>Суд приходит к выводу о том, что обвинение, с которым согласился подсудимый</w:t>
      </w:r>
      <w:r>
        <w:rPr>
          <w:sz w:val="28"/>
        </w:rPr>
        <w:t xml:space="preserve"> Н</w:t>
      </w:r>
      <w:r>
        <w:rPr>
          <w:sz w:val="28"/>
        </w:rPr>
        <w:t>и Э.С., является обоснованным, подтверждается доказательствами, собранными по уголовному делу, а именно:</w:t>
      </w:r>
    </w:p>
    <w:p w:rsidR="0013721A">
      <w:pPr>
        <w:ind w:left="567" w:hanging="567"/>
        <w:jc w:val="both"/>
      </w:pPr>
      <w:r>
        <w:rPr>
          <w:sz w:val="28"/>
        </w:rPr>
        <w:t>- признательными показаниями подозреваемого</w:t>
      </w:r>
      <w:r>
        <w:rPr>
          <w:sz w:val="28"/>
        </w:rPr>
        <w:t xml:space="preserve"> Н</w:t>
      </w:r>
      <w:r>
        <w:rPr>
          <w:sz w:val="28"/>
        </w:rPr>
        <w:t>и Э.С. от дата (л.д. 54-57);</w:t>
      </w:r>
    </w:p>
    <w:p w:rsidR="0013721A">
      <w:pPr>
        <w:ind w:left="567" w:hanging="567"/>
        <w:jc w:val="both"/>
      </w:pPr>
      <w:r>
        <w:rPr>
          <w:sz w:val="28"/>
        </w:rPr>
        <w:t xml:space="preserve">- показаниями, допрошенного в качестве свидетеля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 65-67);</w:t>
      </w:r>
    </w:p>
    <w:p w:rsidR="0013721A">
      <w:pPr>
        <w:ind w:left="567" w:hanging="567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</w:t>
      </w:r>
      <w:r>
        <w:rPr>
          <w:sz w:val="28"/>
        </w:rPr>
        <w:t xml:space="preserve"> 6);</w:t>
      </w:r>
    </w:p>
    <w:p w:rsidR="0013721A">
      <w:pPr>
        <w:ind w:left="567" w:hanging="567"/>
        <w:jc w:val="both"/>
      </w:pPr>
      <w:r>
        <w:rPr>
          <w:sz w:val="28"/>
        </w:rPr>
        <w:t xml:space="preserve">- рапортом ИДПС взвода № 2 ОСР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 7);</w:t>
      </w:r>
    </w:p>
    <w:p w:rsidR="0013721A">
      <w:pPr>
        <w:ind w:left="567" w:hanging="567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 (л.д. 8-12);</w:t>
      </w:r>
    </w:p>
    <w:p w:rsidR="0013721A">
      <w:pPr>
        <w:ind w:left="567" w:hanging="567"/>
        <w:jc w:val="both"/>
      </w:pPr>
      <w:r>
        <w:rPr>
          <w:sz w:val="28"/>
        </w:rPr>
        <w:t xml:space="preserve">- протоколом осмотра предметов </w:t>
      </w:r>
      <w:r>
        <w:rPr>
          <w:sz w:val="28"/>
        </w:rPr>
        <w:t>от</w:t>
      </w:r>
      <w:r>
        <w:rPr>
          <w:sz w:val="28"/>
        </w:rPr>
        <w:t xml:space="preserve"> дата (л.д. 14-17);</w:t>
      </w:r>
    </w:p>
    <w:p w:rsidR="0013721A">
      <w:pPr>
        <w:ind w:left="567" w:hanging="567"/>
        <w:jc w:val="both"/>
      </w:pPr>
      <w:r>
        <w:rPr>
          <w:sz w:val="28"/>
        </w:rPr>
        <w:t xml:space="preserve">- </w:t>
      </w:r>
      <w:r>
        <w:rPr>
          <w:sz w:val="28"/>
        </w:rPr>
        <w:t xml:space="preserve">вещественными доказательствами: денежными купюрами в количестве 6 штук, образца дата, номиналом 100 рублей каждая, с серийными номерами: </w:t>
      </w:r>
      <w:r>
        <w:rPr>
          <w:sz w:val="28"/>
        </w:rPr>
        <w:t xml:space="preserve">ПВ телефон, ОХ телефон, ЛГ телефон, ЛЛ телефон, ОМ телефон, </w:t>
      </w:r>
      <w:r>
        <w:rPr>
          <w:sz w:val="28"/>
        </w:rPr>
        <w:t>фио</w:t>
      </w:r>
      <w:r>
        <w:rPr>
          <w:sz w:val="28"/>
        </w:rPr>
        <w:t xml:space="preserve"> телефон, которые вместе со средствами первоначального о</w:t>
      </w:r>
      <w:r>
        <w:rPr>
          <w:sz w:val="28"/>
        </w:rPr>
        <w:t>печатывания, находятся в полимерном пакете ЭКЦ № 0009816, горловина которого была перевязана и прошита нитью серого цвета, свободные концы которой были вклеены в сложенную полоску бумаги, на которой имеется оттиск круглого штампа «ОТДЕЛ ДОЗНАНИЯ» МО МВД Ро</w:t>
      </w:r>
      <w:r>
        <w:rPr>
          <w:sz w:val="28"/>
        </w:rPr>
        <w:t>ссии «</w:t>
      </w:r>
      <w:r>
        <w:rPr>
          <w:sz w:val="28"/>
        </w:rPr>
        <w:t>Сакский</w:t>
      </w:r>
      <w:r>
        <w:rPr>
          <w:sz w:val="28"/>
        </w:rPr>
        <w:t>», с подписями участников следственного действия, а</w:t>
      </w:r>
      <w:r>
        <w:rPr>
          <w:sz w:val="28"/>
        </w:rPr>
        <w:t xml:space="preserve"> также пломбой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ранящимися в Симферопольском филиале ОАО «Акционерный Банк «Россия» (л.д. 18-19, 21);</w:t>
      </w:r>
    </w:p>
    <w:p w:rsidR="0013721A">
      <w:pPr>
        <w:ind w:left="567" w:hanging="567"/>
        <w:jc w:val="both"/>
      </w:pPr>
      <w:r>
        <w:rPr>
          <w:sz w:val="28"/>
        </w:rPr>
        <w:t xml:space="preserve">- протоколом осмотра видеозаписи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</w:t>
      </w:r>
      <w:r>
        <w:rPr>
          <w:sz w:val="28"/>
        </w:rPr>
        <w:t xml:space="preserve"> нему (л.д. 24-27);</w:t>
      </w:r>
    </w:p>
    <w:p w:rsidR="0013721A">
      <w:pPr>
        <w:ind w:left="567" w:hanging="567"/>
        <w:jc w:val="both"/>
      </w:pPr>
      <w:r>
        <w:rPr>
          <w:sz w:val="28"/>
        </w:rPr>
        <w:t xml:space="preserve">- вещественным доказательством: лазерным диском с записанным на нем </w:t>
      </w:r>
      <w:r>
        <w:rPr>
          <w:sz w:val="28"/>
        </w:rPr>
        <w:t>видеофайлом</w:t>
      </w:r>
      <w:r>
        <w:rPr>
          <w:sz w:val="28"/>
        </w:rPr>
        <w:t>, находящимся в бумажном конверте белого цвета, хранящимся при материалах уголовного дела (л.д. 28, 29).</w:t>
      </w:r>
    </w:p>
    <w:p w:rsidR="0013721A">
      <w:pPr>
        <w:jc w:val="both"/>
      </w:pPr>
      <w:r>
        <w:rPr>
          <w:sz w:val="28"/>
        </w:rPr>
        <w:t>Действия</w:t>
      </w:r>
      <w:r>
        <w:rPr>
          <w:sz w:val="28"/>
        </w:rPr>
        <w:t xml:space="preserve"> Н</w:t>
      </w:r>
      <w:r>
        <w:rPr>
          <w:sz w:val="28"/>
        </w:rPr>
        <w:t>и Э.С. подлежат квалификации по ч. 3 ст. 3</w:t>
      </w:r>
      <w:r>
        <w:rPr>
          <w:sz w:val="28"/>
        </w:rPr>
        <w:t>0, ч. 1 ст. 291.2 УК РФ как покушение на дачу взятки лично, в размере, не превышающем десяти тысяч рублей.</w:t>
      </w:r>
    </w:p>
    <w:p w:rsidR="0013721A">
      <w:pPr>
        <w:ind w:firstLine="708"/>
        <w:jc w:val="both"/>
      </w:pPr>
      <w:r>
        <w:rPr>
          <w:sz w:val="28"/>
        </w:rPr>
        <w:t>Квалифицируя действия</w:t>
      </w:r>
      <w:r>
        <w:rPr>
          <w:sz w:val="28"/>
        </w:rPr>
        <w:t xml:space="preserve"> Н</w:t>
      </w:r>
      <w:r>
        <w:rPr>
          <w:sz w:val="28"/>
        </w:rPr>
        <w:t>и Э.С. таким образом, суд исходит из того, что действия подсудимого имели противоправный характер, с целью освобождения от при</w:t>
      </w:r>
      <w:r>
        <w:rPr>
          <w:sz w:val="28"/>
        </w:rPr>
        <w:t>влечения его к административной ответственности за совершение административного правонарушения.</w:t>
      </w:r>
    </w:p>
    <w:p w:rsidR="0013721A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13721A">
      <w:pPr>
        <w:jc w:val="both"/>
      </w:pPr>
      <w:r>
        <w:rPr>
          <w:sz w:val="28"/>
        </w:rPr>
        <w:t>Так, принимая во внимание степень тяжести совершенного</w:t>
      </w:r>
      <w:r>
        <w:rPr>
          <w:sz w:val="28"/>
        </w:rPr>
        <w:t xml:space="preserve"> Н</w:t>
      </w:r>
      <w:r>
        <w:rPr>
          <w:sz w:val="28"/>
        </w:rPr>
        <w:t xml:space="preserve">и </w:t>
      </w:r>
      <w:r>
        <w:rPr>
          <w:sz w:val="28"/>
        </w:rPr>
        <w:t xml:space="preserve">Э.С. преступления, которое в соответствии со ст. 15 УК РФ является преступлением небольшой тяжести, совершено впервые, с прямым умыслом, направлено против интересов государственной власти, представляет повышенную общественную опасность, хотя и не повлекло </w:t>
      </w:r>
      <w:r>
        <w:rPr>
          <w:sz w:val="28"/>
        </w:rPr>
        <w:t>за собой тяжких последствий, а также мотив и цель.</w:t>
      </w:r>
    </w:p>
    <w:p w:rsidR="0013721A">
      <w:pPr>
        <w:ind w:firstLine="708"/>
        <w:jc w:val="both"/>
      </w:pPr>
      <w:r>
        <w:rPr>
          <w:sz w:val="28"/>
        </w:rPr>
        <w:t xml:space="preserve">Характеризуя личность подсудимого, суд отмечает, что по месту жительства зарекомендовал себя с </w:t>
      </w:r>
      <w:r>
        <w:rPr>
          <w:sz w:val="28"/>
        </w:rPr>
        <w:t>посредственной</w:t>
      </w:r>
      <w:r>
        <w:rPr>
          <w:sz w:val="28"/>
        </w:rPr>
        <w:t xml:space="preserve"> стороны, на учетах у врачей нарколога и психиатра не состоит, алкоголизмом, наркоманией не стра</w:t>
      </w:r>
      <w:r>
        <w:rPr>
          <w:sz w:val="28"/>
        </w:rPr>
        <w:t>дает, государственных наград, почетных, воинских и иных званий, инвалидом не является.</w:t>
      </w:r>
    </w:p>
    <w:p w:rsidR="0013721A">
      <w:pPr>
        <w:ind w:firstLine="708"/>
        <w:jc w:val="both"/>
      </w:pPr>
      <w:r>
        <w:rPr>
          <w:sz w:val="28"/>
        </w:rPr>
        <w:t>Обстоятельствами, смягчающими наказание</w:t>
      </w:r>
      <w:r>
        <w:rPr>
          <w:sz w:val="28"/>
        </w:rPr>
        <w:t xml:space="preserve"> Н</w:t>
      </w:r>
      <w:r>
        <w:rPr>
          <w:sz w:val="28"/>
        </w:rPr>
        <w:t>и Э.С., суд на основании ч. 2 ст. 61 УК РФ признает полное признание вины, чистосердечное раскаяние в содеянном, осознание проти</w:t>
      </w:r>
      <w:r>
        <w:rPr>
          <w:sz w:val="28"/>
        </w:rPr>
        <w:t>воправности своего поведения, состояние здоровья подсудимого Ни Э.С. и его супруги Ан Н.А., паспортные данные, страдающими хроническим заболеванием (гипертония).</w:t>
      </w:r>
    </w:p>
    <w:p w:rsidR="0013721A">
      <w:pPr>
        <w:ind w:firstLine="708"/>
        <w:jc w:val="both"/>
      </w:pPr>
      <w:r>
        <w:rPr>
          <w:sz w:val="28"/>
        </w:rPr>
        <w:t>Обстоятельств, отягчающих наказание</w:t>
      </w:r>
      <w:r>
        <w:rPr>
          <w:sz w:val="28"/>
        </w:rPr>
        <w:t xml:space="preserve"> Н</w:t>
      </w:r>
      <w:r>
        <w:rPr>
          <w:sz w:val="28"/>
        </w:rPr>
        <w:t>и Э.С., судом не установлено.</w:t>
      </w:r>
    </w:p>
    <w:p w:rsidR="0013721A">
      <w:pPr>
        <w:ind w:firstLine="708"/>
        <w:jc w:val="both"/>
      </w:pPr>
      <w:r>
        <w:rPr>
          <w:sz w:val="28"/>
        </w:rPr>
        <w:t>Принимая во внимание обстоя</w:t>
      </w:r>
      <w:r>
        <w:rPr>
          <w:sz w:val="28"/>
        </w:rPr>
        <w:t>тельства и тяжесть совершенного преступления, личность подсудимого, характер его действий, а также наличие смягчающих обстоятельств, суд считает необходимым назначить</w:t>
      </w:r>
      <w:r>
        <w:rPr>
          <w:sz w:val="28"/>
        </w:rPr>
        <w:t xml:space="preserve"> Н</w:t>
      </w:r>
      <w:r>
        <w:rPr>
          <w:sz w:val="28"/>
        </w:rPr>
        <w:t>и Э.С. наказание в виде штрафа, так как такое наказание будет способствовать исправлению</w:t>
      </w:r>
      <w:r>
        <w:rPr>
          <w:sz w:val="28"/>
        </w:rPr>
        <w:t xml:space="preserve"> осужденного и соответствовать принципам справедливости и соразмерности, отвечающим целям ч. 2 ст. 43 УК РФ, а именно: служит целям исправления осужденного и предупреждения совершения им новых преступлений. Суд считает, что более строгое наказание будет яв</w:t>
      </w:r>
      <w:r>
        <w:rPr>
          <w:sz w:val="28"/>
        </w:rPr>
        <w:t>ляться чрезмерно суровым.</w:t>
      </w:r>
    </w:p>
    <w:p w:rsidR="0013721A">
      <w:pPr>
        <w:ind w:firstLine="708"/>
        <w:jc w:val="both"/>
      </w:pPr>
      <w:r>
        <w:rPr>
          <w:sz w:val="28"/>
        </w:rPr>
        <w:t xml:space="preserve">В связи с этим, не подлежат применению положения </w:t>
      </w:r>
      <w:hyperlink r:id="rId4" w:anchor="/document/10108000/entry/6205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5 ст. 62</w:t>
        </w:r>
      </w:hyperlink>
      <w:r>
        <w:rPr>
          <w:sz w:val="28"/>
        </w:rPr>
        <w:t xml:space="preserve"> УК РФ, </w:t>
      </w:r>
      <w:hyperlink r:id="rId4" w:anchor="/document/10108000/entry/663" w:history="1">
        <w:r>
          <w:rPr>
            <w:color w:val="0000FF"/>
            <w:sz w:val="28"/>
            <w:u w:val="single"/>
          </w:rPr>
          <w:t>ч. 3 ст. 66</w:t>
        </w:r>
      </w:hyperlink>
      <w:r>
        <w:rPr>
          <w:sz w:val="28"/>
        </w:rPr>
        <w:t xml:space="preserve"> УК </w:t>
      </w:r>
      <w:r>
        <w:rPr>
          <w:sz w:val="28"/>
        </w:rPr>
        <w:t xml:space="preserve">РФ. </w:t>
      </w:r>
    </w:p>
    <w:p w:rsidR="0013721A">
      <w:pPr>
        <w:ind w:firstLine="708"/>
        <w:jc w:val="both"/>
      </w:pPr>
      <w:r>
        <w:rPr>
          <w:sz w:val="28"/>
        </w:rPr>
        <w:t>В связи с тем, что</w:t>
      </w:r>
      <w:r>
        <w:rPr>
          <w:sz w:val="28"/>
        </w:rPr>
        <w:t xml:space="preserve"> Н</w:t>
      </w:r>
      <w:r>
        <w:rPr>
          <w:sz w:val="28"/>
        </w:rPr>
        <w:t>и Э.С.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13721A">
      <w:pPr>
        <w:jc w:val="both"/>
      </w:pPr>
      <w:r>
        <w:rPr>
          <w:sz w:val="28"/>
        </w:rPr>
        <w:t>Оснований к применению ст. 64 УК РФ в отношении подсудимого</w:t>
      </w:r>
      <w:r>
        <w:rPr>
          <w:sz w:val="28"/>
        </w:rPr>
        <w:t xml:space="preserve"> Н</w:t>
      </w:r>
      <w:r>
        <w:rPr>
          <w:sz w:val="28"/>
        </w:rPr>
        <w:t>и Э.С. суд не усмат</w:t>
      </w:r>
      <w:r>
        <w:rPr>
          <w:sz w:val="28"/>
        </w:rPr>
        <w:t xml:space="preserve">ривает, поскольку исключительных обстоятельств, связанных с целями </w:t>
      </w:r>
      <w:r>
        <w:rPr>
          <w:sz w:val="28"/>
        </w:rPr>
        <w:t>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</w:t>
      </w:r>
      <w:r>
        <w:rPr>
          <w:sz w:val="28"/>
        </w:rPr>
        <w:t>я, по делу не установлено.</w:t>
      </w:r>
    </w:p>
    <w:p w:rsidR="0013721A">
      <w:pPr>
        <w:ind w:firstLine="708"/>
        <w:jc w:val="both"/>
      </w:pPr>
      <w:r>
        <w:rPr>
          <w:sz w:val="28"/>
        </w:rPr>
        <w:t>Избранную меру процессуального принуждения в виде обязательства о явке в отношении подсудимого</w:t>
      </w:r>
      <w:r>
        <w:rPr>
          <w:sz w:val="28"/>
        </w:rPr>
        <w:t xml:space="preserve"> Н</w:t>
      </w:r>
      <w:r>
        <w:rPr>
          <w:sz w:val="28"/>
        </w:rPr>
        <w:t>и Э.С. следует отменить по вступлении приговора в законную силу.</w:t>
      </w:r>
    </w:p>
    <w:p w:rsidR="0013721A">
      <w:pPr>
        <w:ind w:firstLine="708"/>
        <w:jc w:val="both"/>
      </w:pPr>
      <w:r>
        <w:rPr>
          <w:sz w:val="28"/>
        </w:rPr>
        <w:t>Судьбу вещественных доказательств следует разрешить в соответствии с</w:t>
      </w:r>
      <w:r>
        <w:rPr>
          <w:sz w:val="28"/>
        </w:rPr>
        <w:t xml:space="preserve"> положениями </w:t>
      </w:r>
      <w:r>
        <w:rPr>
          <w:sz w:val="28"/>
        </w:rPr>
        <w:t>ч</w:t>
      </w:r>
      <w:r>
        <w:rPr>
          <w:sz w:val="28"/>
        </w:rPr>
        <w:t xml:space="preserve">. 3 ст. 81 УПК РФ. Вещественные доказательства: денежные купюры в количестве 6 штук, образца дата, номиналом 100 рублей каждая, с серийными номерами: ПВ телефон, ОХ телефон, ЛГ телефон, ЛЛ телефон, ОМ телефон, </w:t>
      </w:r>
      <w:r>
        <w:rPr>
          <w:sz w:val="28"/>
        </w:rPr>
        <w:t>фио</w:t>
      </w:r>
      <w:r>
        <w:rPr>
          <w:sz w:val="28"/>
        </w:rPr>
        <w:t xml:space="preserve"> телефон, которые вместе со с</w:t>
      </w:r>
      <w:r>
        <w:rPr>
          <w:sz w:val="28"/>
        </w:rPr>
        <w:t>редствами первоначального опечатывания, находятся в полимерном пакете ЭКЦ № 0009816, горловина которого была перевязана и прошита нитью серого цвета, свободные концы которой были вклеены в сложенную полоску бумаги, на которой имеется оттиск круглого штампа</w:t>
      </w:r>
      <w:r>
        <w:rPr>
          <w:sz w:val="28"/>
        </w:rPr>
        <w:t xml:space="preserve"> «ОТДЕЛ ДОЗНАНИЯ»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подписями участников следственного действия, а также пломбой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хранящимися в Симферопольском филиале ОАО «Акционерный Банк «Россия» подлежат конфискации в силу </w:t>
      </w:r>
      <w:hyperlink r:id="rId4" w:anchor="/document/10108000/entry/1041" w:history="1">
        <w:r>
          <w:rPr>
            <w:color w:val="0000FF"/>
            <w:sz w:val="28"/>
            <w:u w:val="single"/>
          </w:rPr>
          <w:t>ст. 104.1</w:t>
        </w:r>
      </w:hyperlink>
      <w:r>
        <w:rPr>
          <w:sz w:val="28"/>
        </w:rPr>
        <w:t xml:space="preserve"> УК РФ и обращению в доход государства в порядке, установленном Правительством Российской Федерации; лазерный диск с </w:t>
      </w:r>
      <w:r>
        <w:rPr>
          <w:sz w:val="28"/>
        </w:rPr>
        <w:t>записанным</w:t>
      </w:r>
      <w:r>
        <w:rPr>
          <w:sz w:val="28"/>
        </w:rPr>
        <w:t xml:space="preserve"> на нем </w:t>
      </w:r>
      <w:r>
        <w:rPr>
          <w:sz w:val="28"/>
        </w:rPr>
        <w:t>видеофайлом</w:t>
      </w:r>
      <w:r>
        <w:rPr>
          <w:sz w:val="28"/>
        </w:rPr>
        <w:t>, находящимся в бумажном конверте белого цвета, хранящи</w:t>
      </w:r>
      <w:r>
        <w:rPr>
          <w:sz w:val="28"/>
        </w:rPr>
        <w:t>йся при материалах уголовного дела, следует хранить при уголовном деле в течение всего срока хранения последнего.</w:t>
      </w:r>
    </w:p>
    <w:p w:rsidR="0013721A">
      <w:pPr>
        <w:ind w:firstLine="708"/>
        <w:jc w:val="both"/>
      </w:pPr>
      <w:r>
        <w:rPr>
          <w:sz w:val="28"/>
        </w:rPr>
        <w:t>В связи с проведением судебного разбирательства по делу в особом порядке по правилам</w:t>
      </w:r>
      <w:r>
        <w:rPr>
          <w:sz w:val="28"/>
        </w:rPr>
        <w:t xml:space="preserve"> главы 40 УПК РФ, процессуальные издержки взысканию с подс</w:t>
      </w:r>
      <w:r>
        <w:rPr>
          <w:sz w:val="28"/>
        </w:rPr>
        <w:t>удимого не подлежат.</w:t>
      </w:r>
    </w:p>
    <w:p w:rsidR="0013721A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13721A">
      <w:pPr>
        <w:jc w:val="both"/>
      </w:pPr>
      <w:r>
        <w:rPr>
          <w:sz w:val="28"/>
        </w:rPr>
        <w:t>Руководствуясь ст. ст. 303, 304, 307-309, 316 УПК РФ, суд</w:t>
      </w:r>
    </w:p>
    <w:p w:rsidR="0013721A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13721A">
      <w:pPr>
        <w:ind w:firstLine="708"/>
        <w:jc w:val="both"/>
      </w:pPr>
      <w:r>
        <w:rPr>
          <w:sz w:val="28"/>
        </w:rPr>
        <w:t xml:space="preserve">Ни Эдуарда Сергеевича признать виновным 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3 ст. 30, ч. 1 ст. 291.2 УК РФ</w:t>
      </w:r>
      <w:r>
        <w:rPr>
          <w:sz w:val="28"/>
        </w:rPr>
        <w:t xml:space="preserve"> и назначить ему наказание по ч. 3 ст. 30, ч. 1 ст. 291.2 УК РФ в виде штрафа в размере 5 000 (пять тысяч) рублей.</w:t>
      </w:r>
    </w:p>
    <w:p w:rsidR="0013721A">
      <w:pPr>
        <w:ind w:firstLine="708"/>
        <w:jc w:val="both"/>
      </w:pPr>
      <w:r>
        <w:rPr>
          <w:sz w:val="28"/>
        </w:rPr>
        <w:t>Штраф подлежит оплате по следующим реквизитам:</w:t>
      </w:r>
    </w:p>
    <w:p w:rsidR="0013721A">
      <w:pPr>
        <w:ind w:firstLine="708"/>
        <w:jc w:val="both"/>
      </w:pPr>
      <w:r>
        <w:rPr>
          <w:sz w:val="28"/>
        </w:rPr>
        <w:t>УФК по РК (МО МВД России «</w:t>
      </w:r>
      <w:r>
        <w:rPr>
          <w:sz w:val="28"/>
        </w:rPr>
        <w:t>Сакский</w:t>
      </w:r>
      <w:r>
        <w:rPr>
          <w:sz w:val="28"/>
        </w:rPr>
        <w:t>», л/с 04715А92540, ОКПО телефон, ОГРН 1149102010310, ОКТМО т</w:t>
      </w:r>
      <w:r>
        <w:rPr>
          <w:sz w:val="28"/>
        </w:rPr>
        <w:t xml:space="preserve">елефон, ИНН/КПП 9107000095/910701001, </w:t>
      </w:r>
      <w:r>
        <w:rPr>
          <w:sz w:val="28"/>
        </w:rPr>
        <w:t>р</w:t>
      </w:r>
      <w:r>
        <w:rPr>
          <w:sz w:val="28"/>
        </w:rPr>
        <w:t>/с 40101810335100010001, Отделение адрес л/с 04751А92540 в УФК по РК, БИК телефон, КБК 18811621010016000140.</w:t>
      </w:r>
    </w:p>
    <w:p w:rsidR="0013721A">
      <w:pPr>
        <w:ind w:firstLine="708"/>
        <w:jc w:val="both"/>
      </w:pPr>
      <w:r>
        <w:rPr>
          <w:sz w:val="28"/>
        </w:rPr>
        <w:t>Меру процессуального принуждения</w:t>
      </w:r>
      <w:r>
        <w:rPr>
          <w:sz w:val="28"/>
        </w:rPr>
        <w:t xml:space="preserve"> Н</w:t>
      </w:r>
      <w:r>
        <w:rPr>
          <w:sz w:val="28"/>
        </w:rPr>
        <w:t>и Э.С. в виде обязательства о явке по вступлению приговора в законную силу</w:t>
      </w:r>
      <w:r>
        <w:rPr>
          <w:sz w:val="28"/>
        </w:rPr>
        <w:t xml:space="preserve"> - отменить.</w:t>
      </w:r>
    </w:p>
    <w:p w:rsidR="0013721A">
      <w:pPr>
        <w:ind w:left="708"/>
        <w:jc w:val="both"/>
      </w:pPr>
      <w:r>
        <w:rPr>
          <w:sz w:val="28"/>
        </w:rPr>
        <w:t>По вступлении приговора в законную силу вещественные доказательства:</w:t>
      </w:r>
    </w:p>
    <w:p w:rsidR="0013721A">
      <w:pPr>
        <w:jc w:val="both"/>
      </w:pPr>
      <w:r>
        <w:rPr>
          <w:sz w:val="28"/>
        </w:rPr>
        <w:t xml:space="preserve">денежные купюры в количестве 6 штук, образца дата, номиналом 100 рублей каждая, с серийными номерами: </w:t>
      </w:r>
      <w:r>
        <w:rPr>
          <w:sz w:val="28"/>
        </w:rPr>
        <w:t xml:space="preserve">ПВ телефон, ОХ телефон, ЛГ телефон, ЛЛ телефон, ОМ телефон, </w:t>
      </w:r>
      <w:r>
        <w:rPr>
          <w:sz w:val="28"/>
        </w:rPr>
        <w:t>фио</w:t>
      </w:r>
      <w:r>
        <w:rPr>
          <w:sz w:val="28"/>
        </w:rPr>
        <w:t xml:space="preserve"> телефон,</w:t>
      </w:r>
      <w:r>
        <w:rPr>
          <w:sz w:val="28"/>
        </w:rPr>
        <w:t xml:space="preserve"> которые вместе со средствами первоначального опечатывания, находятся в полимерном пакете ЭКЦ № 0009816, горловина которого была перевязана и прошита нитью серого цвета, свободные концы которой были вклеены в сложенную полоску бумаги, на которой имеется от</w:t>
      </w:r>
      <w:r>
        <w:rPr>
          <w:sz w:val="28"/>
        </w:rPr>
        <w:t>тиск круглого штампа «ОТДЕЛ ДОЗНАНИЯ» МО МВД России «</w:t>
      </w:r>
      <w:r>
        <w:rPr>
          <w:sz w:val="28"/>
        </w:rPr>
        <w:t>Сакский</w:t>
      </w:r>
      <w:r>
        <w:rPr>
          <w:sz w:val="28"/>
        </w:rPr>
        <w:t>», с подписями участников следственного действия, а</w:t>
      </w:r>
      <w:r>
        <w:rPr>
          <w:sz w:val="28"/>
        </w:rPr>
        <w:t xml:space="preserve"> также пломбой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хранящимися в Симферопольском филиале ОАО «Акционерный Банк «Россия» - конфисковать в силу </w:t>
      </w:r>
      <w:hyperlink r:id="rId4" w:anchor="/document/10108000/entry/1041" w:history="1">
        <w:r>
          <w:rPr>
            <w:color w:val="0000FF"/>
            <w:sz w:val="28"/>
            <w:u w:val="single"/>
          </w:rPr>
          <w:t>ст.104.1</w:t>
        </w:r>
      </w:hyperlink>
      <w:r>
        <w:rPr>
          <w:sz w:val="28"/>
        </w:rPr>
        <w:t xml:space="preserve"> УК РФ и обратить в доход государства в порядке, установленном Правительством Российской Федерации; лазерный диск с записанным на нем </w:t>
      </w:r>
      <w:r>
        <w:rPr>
          <w:sz w:val="28"/>
        </w:rPr>
        <w:t>видеофайлом</w:t>
      </w:r>
      <w:r>
        <w:rPr>
          <w:sz w:val="28"/>
        </w:rPr>
        <w:t>, находящимся в бумажном конверте белого цв</w:t>
      </w:r>
      <w:r>
        <w:rPr>
          <w:sz w:val="28"/>
        </w:rPr>
        <w:t xml:space="preserve">ета, хранящийся при материалах уголовного дела – хранить при уголовном деле в течение всего срока хранения последнего. </w:t>
      </w:r>
    </w:p>
    <w:p w:rsidR="0013721A">
      <w:pPr>
        <w:jc w:val="both"/>
      </w:pPr>
      <w:r>
        <w:rPr>
          <w:sz w:val="28"/>
        </w:rPr>
        <w:t>Процессуальные издержки возместить за счет средств федерального бюджета.</w:t>
      </w:r>
    </w:p>
    <w:p w:rsidR="0013721A">
      <w:pPr>
        <w:ind w:firstLine="567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десяти суток со дня его провозглашения</w:t>
      </w:r>
      <w:r>
        <w:rPr>
          <w:sz w:val="28"/>
        </w:rPr>
        <w:t xml:space="preserve"> с соблюдением требований ст. 317 УПК РФ. </w:t>
      </w:r>
    </w:p>
    <w:p w:rsidR="0013721A">
      <w:pPr>
        <w:ind w:firstLine="567"/>
        <w:jc w:val="both"/>
      </w:pPr>
      <w:r>
        <w:rPr>
          <w:sz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13721A">
      <w:pPr>
        <w:ind w:firstLine="567"/>
        <w:jc w:val="both"/>
      </w:pPr>
      <w:r>
        <w:rPr>
          <w:sz w:val="28"/>
        </w:rPr>
        <w:t>В случае подачи апелляционной жалобы</w:t>
      </w:r>
      <w:r>
        <w:rPr>
          <w:sz w:val="28"/>
        </w:rPr>
        <w:t xml:space="preserve">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</w:t>
      </w:r>
      <w:r>
        <w:rPr>
          <w:sz w:val="28"/>
        </w:rPr>
        <w:t>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</w:t>
      </w:r>
      <w:r>
        <w:rPr>
          <w:sz w:val="28"/>
        </w:rPr>
        <w:t xml:space="preserve">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3721A">
      <w:pPr>
        <w:ind w:firstLine="567"/>
        <w:jc w:val="both"/>
        <w:rPr>
          <w:sz w:val="28"/>
        </w:rPr>
      </w:pPr>
      <w:r>
        <w:rPr>
          <w:sz w:val="28"/>
        </w:rPr>
        <w:t>Разъяснить осужденному</w:t>
      </w:r>
      <w:r>
        <w:rPr>
          <w:sz w:val="28"/>
        </w:rPr>
        <w:t xml:space="preserve"> Н</w:t>
      </w:r>
      <w:r>
        <w:rPr>
          <w:sz w:val="28"/>
        </w:rPr>
        <w:t xml:space="preserve">и Э.С. положения ч. 5 ст. 46 УК РФ – в случае злостного уклонения </w:t>
      </w:r>
      <w:r>
        <w:rPr>
          <w:sz w:val="28"/>
        </w:rPr>
        <w:t>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</w:t>
      </w:r>
      <w:r>
        <w:rPr>
          <w:sz w:val="28"/>
        </w:rPr>
        <w:t xml:space="preserve">сключением лишения свободы. В случае злостного уклонения от уплаты штрафа в размере, </w:t>
      </w:r>
      <w:r>
        <w:rPr>
          <w:sz w:val="28"/>
        </w:rPr>
        <w:t>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</w:t>
      </w:r>
      <w:r>
        <w:rPr>
          <w:sz w:val="28"/>
        </w:rPr>
        <w:t>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</w:t>
      </w:r>
    </w:p>
    <w:p w:rsidR="00E310BF">
      <w:pPr>
        <w:ind w:firstLine="567"/>
        <w:jc w:val="both"/>
      </w:pPr>
    </w:p>
    <w:p w:rsidR="0013721A" w:rsidP="00E310BF">
      <w:pPr>
        <w:ind w:firstLine="567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3721A">
      <w:pPr>
        <w:jc w:val="both"/>
      </w:pPr>
    </w:p>
    <w:sectPr w:rsidSect="0013721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3721A"/>
    <w:rsid w:val="0013721A"/>
    <w:rsid w:val="00E31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