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F23E6">
      <w:pPr>
        <w:jc w:val="both"/>
      </w:pPr>
      <w:r>
        <w:t xml:space="preserve">                                                                                                     Дело № 1-72-38/2017</w:t>
      </w:r>
    </w:p>
    <w:p w:rsidR="00A77B3E" w:rsidP="00DF23E6">
      <w:pPr>
        <w:jc w:val="center"/>
      </w:pPr>
      <w:r>
        <w:t>ПРИГОВОР</w:t>
      </w:r>
    </w:p>
    <w:p w:rsidR="00A77B3E" w:rsidP="00DF23E6">
      <w:pPr>
        <w:jc w:val="center"/>
      </w:pPr>
      <w:r>
        <w:t xml:space="preserve">ИМЕНЕМ РОССИЙСКОЙ </w:t>
      </w:r>
      <w:r>
        <w:t>ФЕДЕРАЦИИ</w:t>
      </w:r>
    </w:p>
    <w:p w:rsidR="00DF23E6" w:rsidP="00DF23E6">
      <w:pPr>
        <w:jc w:val="center"/>
      </w:pPr>
    </w:p>
    <w:p w:rsidR="00A77B3E" w:rsidP="00DF23E6">
      <w:pPr>
        <w:jc w:val="both"/>
      </w:pPr>
      <w:r>
        <w:t xml:space="preserve"> «05» декабря 2017 года                                                                               </w:t>
      </w:r>
      <w:r>
        <w:t>г</w:t>
      </w:r>
      <w:r>
        <w:t>. Саки</w:t>
      </w:r>
    </w:p>
    <w:p w:rsidR="00A77B3E" w:rsidP="00DF23E6">
      <w:pPr>
        <w:jc w:val="both"/>
      </w:pPr>
    </w:p>
    <w:p w:rsidR="00A77B3E" w:rsidP="00DF23E6">
      <w:pPr>
        <w:jc w:val="both"/>
      </w:pPr>
      <w:r>
        <w:t xml:space="preserve"> 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</w:t>
      </w:r>
      <w:r>
        <w:t xml:space="preserve">ки Крым </w:t>
      </w:r>
      <w:r>
        <w:t>Костюкова</w:t>
      </w:r>
      <w:r>
        <w:t xml:space="preserve"> Е.В., с участием государственного обвинителя – помощника </w:t>
      </w:r>
      <w:r>
        <w:t>Сакского</w:t>
      </w:r>
      <w:r>
        <w:t xml:space="preserve"> межрайонного прокурора Республики Крым </w:t>
      </w:r>
      <w:r>
        <w:t>фио</w:t>
      </w:r>
      <w:r>
        <w:t xml:space="preserve">, защитника - адвоката </w:t>
      </w:r>
      <w:r>
        <w:t>фио</w:t>
      </w:r>
      <w:r>
        <w:t xml:space="preserve">, представившей удостоверение № ... от дата и ордер № 4 от дата, подсудимого </w:t>
      </w:r>
      <w:r>
        <w:t>Квасинского</w:t>
      </w:r>
      <w:r>
        <w:t xml:space="preserve"> В.И., при секре</w:t>
      </w:r>
      <w:r>
        <w:t xml:space="preserve">таре судебного заседания </w:t>
      </w:r>
      <w:r>
        <w:t>Коломий</w:t>
      </w:r>
      <w:r>
        <w:t xml:space="preserve"> Е.Е.,            </w:t>
      </w:r>
    </w:p>
    <w:p w:rsidR="00DF23E6" w:rsidP="00DF23E6">
      <w:pPr>
        <w:jc w:val="both"/>
      </w:pPr>
      <w:r>
        <w:t xml:space="preserve">рассмотрев в открытом судебном заседании в особом порядке уголовное дело по обвинению: </w:t>
      </w:r>
      <w:r>
        <w:t xml:space="preserve">рассмотрев в открытом судебном заседании уголовное дело по обвинению: </w:t>
      </w:r>
      <w:r>
        <w:t>Квасинского</w:t>
      </w:r>
      <w:r>
        <w:t xml:space="preserve"> Владимира Ивановича,   п</w:t>
      </w:r>
      <w:r>
        <w:t>асп</w:t>
      </w:r>
      <w:r>
        <w:t>ортные данные УССР, гражданина Российской Федерации, имеющего среднее образование, не работающего, холостого, несовершеннолетних детей не имеющего, зарегистрированного по адресу: адрес, адрес, проживающего по адресу: адрес, адрес, ранее судимого:</w:t>
      </w:r>
    </w:p>
    <w:p w:rsidR="00DF23E6" w:rsidP="00DF23E6">
      <w:pPr>
        <w:jc w:val="both"/>
      </w:pPr>
      <w:r>
        <w:t>- дата пр</w:t>
      </w:r>
      <w:r>
        <w:t xml:space="preserve">иговором </w:t>
      </w:r>
      <w:r>
        <w:t>Сакского</w:t>
      </w:r>
      <w:r>
        <w:t xml:space="preserve"> районного суда Республики Крым по </w:t>
      </w:r>
      <w:r>
        <w:t>ч</w:t>
      </w:r>
      <w:r>
        <w:t>. 1 ст. 139 УК РФ к 5 (пяти) месяцам исправительных работ с удержанием в доход государства 5 % из заработной платы, в силу ст. 73 УК РФ условно, с испытательным сроком 1 (один) год;</w:t>
      </w:r>
    </w:p>
    <w:p w:rsidR="00A77B3E" w:rsidP="00DF23E6">
      <w:pPr>
        <w:jc w:val="both"/>
      </w:pPr>
      <w:r>
        <w:t>- дата приговором мир</w:t>
      </w:r>
      <w:r>
        <w:t xml:space="preserve">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по ч. 1 ст. 139, ч. 1 ст. 70 УК РФ к наказанию в виде 1 (одного) года исправительных работ с удержанием в доход государства 10</w:t>
      </w:r>
      <w:r>
        <w:t xml:space="preserve"> % из заработной платы, </w:t>
      </w:r>
      <w:r>
        <w:t>неотбытый</w:t>
      </w:r>
      <w:r>
        <w:t xml:space="preserve"> срок наказания дата, </w:t>
      </w:r>
    </w:p>
    <w:p w:rsidR="00A77B3E" w:rsidP="00DF23E6">
      <w:pPr>
        <w:jc w:val="both"/>
      </w:pPr>
      <w:r>
        <w:t>в совершении преступления, предусмотренного ст. 139 ч.1 УК РФ,</w:t>
      </w:r>
    </w:p>
    <w:p w:rsidR="00A77B3E" w:rsidP="00DF23E6">
      <w:pPr>
        <w:jc w:val="both"/>
      </w:pPr>
      <w:r>
        <w:t xml:space="preserve">                                                            У С Т А Н О В И Л :</w:t>
      </w:r>
    </w:p>
    <w:p w:rsidR="00A77B3E" w:rsidP="00DF23E6">
      <w:pPr>
        <w:jc w:val="both"/>
      </w:pPr>
      <w:r>
        <w:t xml:space="preserve">                    </w:t>
      </w:r>
      <w:r>
        <w:t>Квасинский</w:t>
      </w:r>
      <w:r>
        <w:t xml:space="preserve"> В.И. совершил незаконное п</w:t>
      </w:r>
      <w:r>
        <w:t>роникновение в жилище, совершенное против воли проживающего в нем лица, при следующих обстоятельствах.</w:t>
      </w:r>
    </w:p>
    <w:p w:rsidR="00A77B3E" w:rsidP="00DF23E6">
      <w:pPr>
        <w:jc w:val="both"/>
      </w:pPr>
      <w:r>
        <w:t xml:space="preserve">                    </w:t>
      </w:r>
      <w:r>
        <w:t>Квасинский</w:t>
      </w:r>
      <w:r>
        <w:t xml:space="preserve"> В.И. дата, около время, находясь в состоянии алкогольного опьянения, пришел к дому </w:t>
      </w:r>
      <w:r>
        <w:t>фио</w:t>
      </w:r>
      <w:r>
        <w:t xml:space="preserve">, расположенному по адрес </w:t>
      </w:r>
      <w:r>
        <w:t>адрес</w:t>
      </w:r>
      <w:r>
        <w:t>. Убе</w:t>
      </w:r>
      <w:r>
        <w:t xml:space="preserve">дившись, что входная дверь заперта и получив отказ в доступе в жилище со стороны </w:t>
      </w:r>
      <w:r>
        <w:t>фио</w:t>
      </w:r>
      <w:r>
        <w:t xml:space="preserve">, у </w:t>
      </w:r>
      <w:r>
        <w:t>Квасинского</w:t>
      </w:r>
      <w:r>
        <w:t xml:space="preserve"> В.И. возник преступный умысел, направленный на незаконное проникновение в жилище </w:t>
      </w:r>
      <w:r>
        <w:t>фио</w:t>
      </w:r>
      <w:r>
        <w:t xml:space="preserve">, расположенное по вышеуказанному адресу. </w:t>
      </w:r>
    </w:p>
    <w:p w:rsidR="00A77B3E" w:rsidP="00DF23E6">
      <w:pPr>
        <w:jc w:val="both"/>
      </w:pPr>
      <w:r>
        <w:tab/>
      </w:r>
      <w:r>
        <w:tab/>
        <w:t>Во исполнение своего престу</w:t>
      </w:r>
      <w:r>
        <w:t xml:space="preserve">пного умысла, дата в период времени с время до время, </w:t>
      </w:r>
      <w:r>
        <w:t>Квасинский</w:t>
      </w:r>
      <w:r>
        <w:t xml:space="preserve"> В.И., осознавая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</w:t>
      </w:r>
      <w:r>
        <w:t xml:space="preserve"> в ст. 25 Конституции Российской Федерации, разбил оконное стекло в веранде дома и через образовавшийся проем против воли, проживающей в доме </w:t>
      </w:r>
      <w:r>
        <w:t>фио</w:t>
      </w:r>
      <w:r>
        <w:t>, незаконно проник в её жилище, расположенное по адресу: адрес, адрес, где незаконно пребывал определенное врем</w:t>
      </w:r>
      <w:r>
        <w:t>я.</w:t>
      </w:r>
    </w:p>
    <w:p w:rsidR="00A77B3E" w:rsidP="00DF23E6">
      <w:pPr>
        <w:jc w:val="both"/>
      </w:pPr>
      <w:r>
        <w:t xml:space="preserve">                     В ходе ознакомления с материалами уголовного дела при разъяснении требований ст. 217 УПК РФ </w:t>
      </w:r>
      <w:r>
        <w:t>Квасинский</w:t>
      </w:r>
      <w:r>
        <w:t xml:space="preserve"> В.И. после консультации с защитником и в его присутствии заявил ходатайство о постановлении приговора без проведения судебного ра</w:t>
      </w:r>
      <w:r>
        <w:t>збирательства.</w:t>
      </w:r>
    </w:p>
    <w:p w:rsidR="00A77B3E" w:rsidP="00DF23E6">
      <w:pPr>
        <w:jc w:val="both"/>
      </w:pPr>
      <w:r>
        <w:t xml:space="preserve">                     Подсудимый </w:t>
      </w:r>
      <w:r>
        <w:t>Квасинский</w:t>
      </w:r>
      <w:r>
        <w:t xml:space="preserve"> В.И.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</w:t>
      </w:r>
      <w:r>
        <w:t>с защитником, а также пояснил, что предъявленное обвинение ему понятно, он согласен с обвинением в совершении преступления, предусмотренного ст. 139 ч.1 УК РФ, в полном объеме, осознает характер заявленного им ходатайства и последствия постановления пригов</w:t>
      </w:r>
      <w:r>
        <w:t xml:space="preserve">ора без проведения судебного разбирательства. </w:t>
      </w:r>
    </w:p>
    <w:p w:rsidR="00A77B3E" w:rsidP="00DF23E6">
      <w:pPr>
        <w:jc w:val="both"/>
      </w:pPr>
      <w:r>
        <w:t xml:space="preserve">                  Защитник подсудимого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 государственный обвинитель - помощник</w:t>
      </w:r>
      <w:r>
        <w:t xml:space="preserve"> </w:t>
      </w:r>
      <w:r>
        <w:t>Сакского</w:t>
      </w:r>
      <w:r>
        <w:t xml:space="preserve"> межрайонного прокурора Республики Крым </w:t>
      </w:r>
      <w:r>
        <w:t>фио</w:t>
      </w:r>
      <w:r>
        <w:t xml:space="preserve">, не возражал против постановления приговора без проведения судебного разбирательства. Как усматривается из заявления потерпевшей </w:t>
      </w:r>
      <w:r>
        <w:t>фио</w:t>
      </w:r>
      <w:r>
        <w:t>, она не возражала против постановления приговора без проведения судебн</w:t>
      </w:r>
      <w:r>
        <w:t>ого разбирательства.</w:t>
      </w:r>
    </w:p>
    <w:p w:rsidR="00A77B3E" w:rsidP="00DF23E6">
      <w:pPr>
        <w:jc w:val="both"/>
      </w:pPr>
      <w:r>
        <w:t xml:space="preserve">                  Принимая во внимание вышеуказанные обстоятельства, суд приходит к выводу о том, что ходатайство подсудимого </w:t>
      </w:r>
      <w:r>
        <w:t>Квасинского</w:t>
      </w:r>
      <w:r>
        <w:t xml:space="preserve"> В.И. заявлено им в соответствии с требованиями главы 40 УПК РФ и полагает возможным применить осо</w:t>
      </w:r>
      <w:r>
        <w:t xml:space="preserve">бый порядок судебного разбирательства и постановить приговор без проведения судебного разбирательства.  </w:t>
      </w:r>
    </w:p>
    <w:p w:rsidR="00A77B3E" w:rsidP="00DF23E6">
      <w:pPr>
        <w:jc w:val="both"/>
      </w:pPr>
      <w:r>
        <w:t xml:space="preserve">                  Суд приходит к выводу о том, что обвинение, с которым согласился подсудимый </w:t>
      </w:r>
      <w:r>
        <w:t>Квасинский</w:t>
      </w:r>
      <w:r>
        <w:t xml:space="preserve"> В.И., является обоснованным, подтверждается до</w:t>
      </w:r>
      <w:r>
        <w:t>казательствами, собранными по уголовному делу.</w:t>
      </w:r>
    </w:p>
    <w:p w:rsidR="00A77B3E" w:rsidP="00DF23E6">
      <w:pPr>
        <w:jc w:val="both"/>
      </w:pPr>
      <w:r>
        <w:t xml:space="preserve">          Действия </w:t>
      </w:r>
      <w:r>
        <w:t>Квасинского</w:t>
      </w:r>
      <w:r>
        <w:t xml:space="preserve"> В.И. подлежат квалификации по ст. 139 ч.1 УК РФ, как незаконное проникновение в жилище, совершенное против воли проживающего в нем лица.</w:t>
      </w:r>
    </w:p>
    <w:p w:rsidR="00A77B3E" w:rsidP="00DF23E6">
      <w:pPr>
        <w:jc w:val="both"/>
      </w:pPr>
      <w:r>
        <w:t xml:space="preserve">          При решении вопроса о назначени</w:t>
      </w:r>
      <w:r>
        <w:t>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</w:t>
      </w:r>
      <w:r>
        <w:t>денного и на условия жизни его семьи.</w:t>
      </w:r>
    </w:p>
    <w:p w:rsidR="00A77B3E" w:rsidP="00DF23E6">
      <w:pPr>
        <w:jc w:val="both"/>
      </w:pPr>
      <w:r>
        <w:t xml:space="preserve">          Так, принимая во внимание степень тяжести совершенного </w:t>
      </w:r>
      <w:r>
        <w:t>Квасинским</w:t>
      </w:r>
      <w:r>
        <w:t xml:space="preserve"> В.И. преступления, которое в соответствии со ст. 15 УК РФ является преступлением небольшой тяжести, принимая во внимание обстоятельства соверш</w:t>
      </w:r>
      <w:r>
        <w:t xml:space="preserve">ения вышеуказанного преступления, суд приходит к выводу о том, что именно состояние алкогольного опьянения, в которое подсудимый </w:t>
      </w:r>
      <w:r>
        <w:t>Квасинский</w:t>
      </w:r>
      <w:r>
        <w:t xml:space="preserve"> В.И. сам себя привел, распивая спиртные напитки, сняло внутренний контроль за его поведением, что привело к совершен</w:t>
      </w:r>
      <w:r>
        <w:t xml:space="preserve">ию им инкриминируемого ему преступления против конституционных прав и свобод человека и гражданина. Поэтому суд, в соответствии с ч. 1.1 ст. 63 УК РФ, признает обстоятельством, отягчающим </w:t>
      </w:r>
      <w:r>
        <w:t>Квасинскому</w:t>
      </w:r>
      <w:r>
        <w:t xml:space="preserve"> В.И. наказание - совершение преступления в состоянии опь</w:t>
      </w:r>
      <w:r>
        <w:t>янения, вызванном употреблением алкоголя.</w:t>
      </w:r>
    </w:p>
    <w:p w:rsidR="00A77B3E" w:rsidP="00DF23E6">
      <w:pPr>
        <w:jc w:val="both"/>
      </w:pPr>
      <w:r>
        <w:t xml:space="preserve">Обстоятельствами, смягчающими наказание </w:t>
      </w:r>
      <w:r>
        <w:t>Квасинского</w:t>
      </w:r>
      <w:r>
        <w:t xml:space="preserve"> В.И., суд на основании п. «и» ч. 1 ст. 61 УК РФ признает активное способствование раскрытию и расследованию преступления, а также на основании ч. 2 ст. 61 УК РФ -</w:t>
      </w:r>
      <w:r>
        <w:t xml:space="preserve"> полное признание вины, раскаяние в содеянном. </w:t>
      </w:r>
    </w:p>
    <w:p w:rsidR="00A77B3E" w:rsidP="00DF23E6">
      <w:pPr>
        <w:jc w:val="both"/>
      </w:pPr>
      <w:r>
        <w:t>Учитывая данные о личности подсудимого, ранее судимого за аналогичные преступления, имеющего не снятую и не погашенную судимость (л.д. 51. 60-62, 63-67), характеризующегося по месту жительства с посредственно</w:t>
      </w:r>
      <w:r>
        <w:t>й стороны (л.д. 56, 57), холостого, несовершеннолетних детей не имеющего, на учете у врача-нарколога, врача-психиатра не состоящего (л.д. 55), принимая во внимание наличие смягчающих и отягчающих наказание обстоятельств, влияние назначенного наказания на и</w:t>
      </w:r>
      <w:r>
        <w:t xml:space="preserve">справление осужденного и на условия жизни его семьи, суд приходит к выводу о том, что необходимым и достаточным для исправления </w:t>
      </w:r>
      <w:r>
        <w:t>Квасинского</w:t>
      </w:r>
      <w:r>
        <w:t xml:space="preserve"> В.И. и предупреждения совершения им новых преступлений, является наказание в виде исправительных работ. </w:t>
      </w:r>
    </w:p>
    <w:p w:rsidR="00A77B3E" w:rsidP="00DF23E6">
      <w:pPr>
        <w:jc w:val="both"/>
      </w:pPr>
      <w:r>
        <w:t xml:space="preserve"> </w:t>
      </w:r>
      <w:r>
        <w:tab/>
        <w:t xml:space="preserve">Принимая </w:t>
      </w:r>
      <w:r>
        <w:t xml:space="preserve">во внимание то обстоятельство, что данное преступление, являющееся умышленным преступлением небольшой тяжести, </w:t>
      </w:r>
      <w:r>
        <w:t>Квасинский</w:t>
      </w:r>
      <w:r>
        <w:t xml:space="preserve"> В.И. совершил до вынесения приговора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</w:t>
      </w:r>
      <w:r>
        <w:t>родской округ Саки) Республики Крым от дата, суд на основании ст. 69 ч. 5 УК РФ приходит к выводу о необходимости назначения наказания по совокупности преступлений путем частичного сложения наказаний.</w:t>
      </w:r>
    </w:p>
    <w:p w:rsidR="00A77B3E" w:rsidP="00DF23E6">
      <w:pPr>
        <w:jc w:val="both"/>
      </w:pPr>
      <w:r>
        <w:t xml:space="preserve">          Не усматривается оснований к применению положений ст. 15 ч. 6 УК РФ, учитывая фактические обстоятельства совершения преступления и степени его общественной опасности.    </w:t>
      </w:r>
    </w:p>
    <w:p w:rsidR="00A77B3E" w:rsidP="00DF23E6">
      <w:pPr>
        <w:jc w:val="both"/>
      </w:pPr>
      <w:r>
        <w:t xml:space="preserve">          Оснований к применению ст. 64 УК РФ в отношении подсудимого </w:t>
      </w:r>
      <w:r>
        <w:t>Кваси</w:t>
      </w:r>
      <w:r>
        <w:t>нского</w:t>
      </w:r>
      <w:r>
        <w:t xml:space="preserve"> В.И.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</w:t>
      </w:r>
      <w:r>
        <w:t xml:space="preserve">ой опасности преступления, по делу не установлено.    </w:t>
      </w:r>
    </w:p>
    <w:p w:rsidR="00A77B3E" w:rsidP="00DF23E6">
      <w:pPr>
        <w:jc w:val="both"/>
      </w:pPr>
      <w:r>
        <w:tab/>
        <w:t>Оснований для назначения наказания  с применением ст. 73 УК РФ  суд не находит.</w:t>
      </w:r>
    </w:p>
    <w:p w:rsidR="00A77B3E" w:rsidP="00DF23E6">
      <w:pPr>
        <w:jc w:val="both"/>
      </w:pPr>
      <w:r>
        <w:t xml:space="preserve">Избранную меру пресечения в виде подписки о невыезде и надлежащем поведении в отношении подсудимого </w:t>
      </w:r>
      <w:r>
        <w:t>Квасинского</w:t>
      </w:r>
      <w:r>
        <w:t xml:space="preserve"> В.И. сле</w:t>
      </w:r>
      <w:r>
        <w:t>дует отменить по вступлении приговора в законную силу.</w:t>
      </w:r>
    </w:p>
    <w:p w:rsidR="00A77B3E" w:rsidP="00DF23E6">
      <w:pPr>
        <w:jc w:val="both"/>
      </w:pPr>
      <w:r>
        <w:t>Гражданский иск не заявлен.</w:t>
      </w:r>
    </w:p>
    <w:p w:rsidR="00A77B3E" w:rsidP="00DF23E6">
      <w:pPr>
        <w:jc w:val="both"/>
      </w:pPr>
      <w:r>
        <w:t xml:space="preserve"> </w:t>
      </w:r>
      <w:r>
        <w:tab/>
        <w:t>Вещественных доказательств по уголовному делу нет.</w:t>
      </w:r>
    </w:p>
    <w:p w:rsidR="00A77B3E" w:rsidP="00DF23E6">
      <w:pPr>
        <w:jc w:val="both"/>
      </w:pPr>
      <w:r>
        <w:t xml:space="preserve">          Руководствуясь ст. ст. 303-304, 307-309, 316 УПК РФ, суд</w:t>
      </w:r>
    </w:p>
    <w:p w:rsidR="00A77B3E" w:rsidP="00DF23E6">
      <w:pPr>
        <w:jc w:val="center"/>
      </w:pPr>
      <w:r>
        <w:t>ПРИГОВОРИЛ:</w:t>
      </w:r>
    </w:p>
    <w:p w:rsidR="00A77B3E" w:rsidP="00DF23E6">
      <w:pPr>
        <w:jc w:val="both"/>
      </w:pPr>
      <w:r>
        <w:t xml:space="preserve">           </w:t>
      </w:r>
      <w:r>
        <w:t>Квасинского</w:t>
      </w:r>
      <w:r>
        <w:t xml:space="preserve"> Владимира Иванович</w:t>
      </w:r>
      <w:r>
        <w:t>а признать виновным в совершении преступления, предусмотренного ст. 139 ч.1 УК РФ, и назначить ему наказание по ст. 139 ч.1 УК РФ в виде исправительных работ на срок 8 (восемь) месяцев, с удержанием в доход государства 10 % из заработной платы.</w:t>
      </w:r>
    </w:p>
    <w:p w:rsidR="00A77B3E" w:rsidP="00DF23E6">
      <w:pPr>
        <w:jc w:val="both"/>
      </w:pPr>
      <w:r>
        <w:t xml:space="preserve">          Н</w:t>
      </w:r>
      <w:r>
        <w:t xml:space="preserve">а основании ст. 69 ч. 5 УК РФ по совокупности преступлений путем частичного сложения наказания, назначенного настоящим приговором, и наказания, назначенного приговором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</w:t>
      </w:r>
      <w:r>
        <w:t xml:space="preserve">айон и городской округ Саки) Республики Крым от дата, назначить </w:t>
      </w:r>
      <w:r>
        <w:t>Квасинскому</w:t>
      </w:r>
      <w:r>
        <w:t xml:space="preserve"> Владимиру Ивановичу наказание в виде 1 (одного) года 2 (двух) месяцев исправительных работ с удержанием в доход государства 10 % из заработной платы.</w:t>
      </w:r>
    </w:p>
    <w:p w:rsidR="00A77B3E" w:rsidP="00DF23E6">
      <w:pPr>
        <w:jc w:val="both"/>
      </w:pPr>
      <w:r>
        <w:t xml:space="preserve">           Меру пресечения </w:t>
      </w:r>
      <w:r>
        <w:t>Ква</w:t>
      </w:r>
      <w:r>
        <w:t>синскому</w:t>
      </w:r>
      <w:r>
        <w:t xml:space="preserve"> Владимиру Ивановичу в виде подписки о невыезде и надлежащем поведении по вступлении приговора в законную силу отменить.</w:t>
      </w:r>
    </w:p>
    <w:p w:rsidR="00A77B3E" w:rsidP="00DF23E6">
      <w:pPr>
        <w:jc w:val="both"/>
      </w:pPr>
      <w:r>
        <w:t xml:space="preserve">Приговор может быть обжалован в течение десяти суток со дня его провозглашения в </w:t>
      </w:r>
      <w:r>
        <w:t>Сакский</w:t>
      </w:r>
      <w:r>
        <w:t xml:space="preserve"> районный суд Республики Крым через мир</w:t>
      </w:r>
      <w:r>
        <w:t xml:space="preserve">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а осужденным, содержащимся под стражей, -  в тот же срок со дня вручения ему копии приговора. </w:t>
      </w:r>
    </w:p>
    <w:p w:rsidR="00A77B3E" w:rsidP="00DF23E6">
      <w:pPr>
        <w:jc w:val="both"/>
      </w:pPr>
      <w:r>
        <w:t xml:space="preserve"> </w:t>
      </w:r>
      <w:r>
        <w:tab/>
        <w:t xml:space="preserve"> В случае подачи апелляционн</w:t>
      </w:r>
      <w:r>
        <w:t>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</w:t>
      </w:r>
      <w:r>
        <w:t>са.</w:t>
      </w:r>
    </w:p>
    <w:p w:rsidR="00A77B3E" w:rsidP="00DF23E6">
      <w:pPr>
        <w:jc w:val="both"/>
      </w:pPr>
    </w:p>
    <w:p w:rsidR="00A77B3E" w:rsidP="00DF23E6">
      <w:pPr>
        <w:jc w:val="both"/>
      </w:pPr>
      <w:r>
        <w:t xml:space="preserve">         Мировой судья                                                                      Е.В. </w:t>
      </w:r>
      <w:r>
        <w:t>Костюкова</w:t>
      </w:r>
    </w:p>
    <w:p w:rsidR="00A77B3E" w:rsidP="00DF23E6">
      <w:pPr>
        <w:jc w:val="both"/>
      </w:pPr>
    </w:p>
    <w:sectPr w:rsidSect="00071D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DE9"/>
    <w:rsid w:val="00071DE9"/>
    <w:rsid w:val="00A77B3E"/>
    <w:rsid w:val="00DF2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D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