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04F96"/>
    <w:p w:rsidR="00B04F96">
      <w:pPr>
        <w:jc w:val="right"/>
      </w:pPr>
      <w:r>
        <w:rPr>
          <w:sz w:val="26"/>
        </w:rPr>
        <w:t>Дело № 1-73-8/2023</w:t>
      </w:r>
    </w:p>
    <w:p w:rsidR="00B04F96">
      <w:pPr>
        <w:jc w:val="right"/>
      </w:pPr>
      <w:r>
        <w:rPr>
          <w:sz w:val="26"/>
        </w:rPr>
        <w:t>УИД: 91MS0073-телефон-телефон</w:t>
      </w:r>
    </w:p>
    <w:p w:rsidR="00914A16">
      <w:pPr>
        <w:jc w:val="center"/>
        <w:rPr>
          <w:sz w:val="26"/>
        </w:rPr>
      </w:pPr>
    </w:p>
    <w:p w:rsidR="00B04F96">
      <w:pPr>
        <w:jc w:val="center"/>
      </w:pPr>
      <w:r>
        <w:rPr>
          <w:sz w:val="26"/>
        </w:rPr>
        <w:t>ПРИГОВОР</w:t>
      </w:r>
    </w:p>
    <w:p w:rsidR="00B04F96">
      <w:pPr>
        <w:jc w:val="center"/>
      </w:pPr>
      <w:r>
        <w:rPr>
          <w:sz w:val="26"/>
        </w:rPr>
        <w:t>ИМЕНЕМ РОССИЙСКОЙ ФЕДЕРАЦИИ</w:t>
      </w:r>
    </w:p>
    <w:p w:rsidR="00914A16">
      <w:pPr>
        <w:rPr>
          <w:sz w:val="26"/>
        </w:rPr>
      </w:pPr>
    </w:p>
    <w:p w:rsidR="00B04F96" w:rsidP="00914A16">
      <w:pPr>
        <w:ind w:firstLine="708"/>
      </w:pPr>
      <w:r>
        <w:rPr>
          <w:sz w:val="26"/>
        </w:rPr>
        <w:t>24 апреля 2023 года</w:t>
      </w:r>
      <w:r w:rsidR="00914A16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 xml:space="preserve"> адрес</w:t>
      </w:r>
    </w:p>
    <w:p w:rsidR="00914A16">
      <w:pPr>
        <w:ind w:firstLine="708"/>
        <w:jc w:val="both"/>
        <w:rPr>
          <w:sz w:val="26"/>
        </w:rPr>
      </w:pPr>
    </w:p>
    <w:p w:rsidR="00B04F96" w:rsidRPr="00E97A66" w:rsidP="00E97A66">
      <w:pPr>
        <w:ind w:firstLine="708"/>
        <w:jc w:val="both"/>
        <w:rPr>
          <w:sz w:val="26"/>
        </w:rPr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Берновой А.В.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</w:t>
      </w:r>
      <w:r>
        <w:rPr>
          <w:i/>
          <w:sz w:val="26"/>
        </w:rPr>
        <w:t>,</w:t>
      </w:r>
      <w:r>
        <w:rPr>
          <w:sz w:val="26"/>
        </w:rPr>
        <w:t xml:space="preserve"> защитника - адвоката </w:t>
      </w:r>
      <w:r>
        <w:rPr>
          <w:sz w:val="26"/>
        </w:rPr>
        <w:t>Велиюлаева</w:t>
      </w:r>
      <w:r>
        <w:rPr>
          <w:sz w:val="26"/>
        </w:rPr>
        <w:t xml:space="preserve"> Н.Р., предоставившего удостоверение </w:t>
      </w:r>
      <w:r>
        <w:rPr>
          <w:sz w:val="26"/>
        </w:rPr>
        <w:t xml:space="preserve">от дата, ордер </w:t>
      </w:r>
      <w:r>
        <w:rPr>
          <w:sz w:val="26"/>
        </w:rPr>
        <w:t>-т</w:t>
      </w:r>
      <w:r>
        <w:rPr>
          <w:sz w:val="26"/>
        </w:rPr>
        <w:t xml:space="preserve">елефон от дата, </w:t>
      </w:r>
    </w:p>
    <w:p w:rsidR="00B04F96">
      <w:r>
        <w:rPr>
          <w:sz w:val="26"/>
        </w:rPr>
        <w:t>рассмотрев в открытом судебн</w:t>
      </w:r>
      <w:r>
        <w:rPr>
          <w:sz w:val="26"/>
        </w:rPr>
        <w:t xml:space="preserve">ом заседании уголовное дело по обвинению: </w:t>
      </w:r>
    </w:p>
    <w:p w:rsidR="00B04F96">
      <w:pPr>
        <w:ind w:firstLine="708"/>
        <w:jc w:val="both"/>
      </w:pPr>
      <w:r>
        <w:rPr>
          <w:sz w:val="26"/>
        </w:rPr>
        <w:t>Чемерицы А.В.</w:t>
      </w:r>
      <w:r w:rsidR="00E97A66">
        <w:rPr>
          <w:sz w:val="26"/>
        </w:rPr>
        <w:t>, паспортные данные</w:t>
      </w:r>
      <w:r>
        <w:rPr>
          <w:sz w:val="26"/>
        </w:rPr>
        <w:t xml:space="preserve">, </w:t>
      </w:r>
      <w:r w:rsidR="00E97A66">
        <w:rPr>
          <w:sz w:val="26"/>
        </w:rPr>
        <w:t xml:space="preserve">адрес, гражданки РФ, имеющей среднее образование, не замужней, имеющей на иждивении двоих малолетних детей: сына </w:t>
      </w:r>
      <w:r w:rsidR="00E97A66">
        <w:rPr>
          <w:sz w:val="26"/>
        </w:rPr>
        <w:t>фио</w:t>
      </w:r>
      <w:r w:rsidR="00E97A66">
        <w:rPr>
          <w:sz w:val="26"/>
        </w:rPr>
        <w:t xml:space="preserve">, паспортные данные, дочь </w:t>
      </w:r>
      <w:r w:rsidR="00E97A66">
        <w:rPr>
          <w:sz w:val="26"/>
        </w:rPr>
        <w:t>фио</w:t>
      </w:r>
      <w:r w:rsidR="00E97A66">
        <w:rPr>
          <w:sz w:val="26"/>
        </w:rPr>
        <w:t>, паспортные данны</w:t>
      </w:r>
      <w:r w:rsidR="00E97A66">
        <w:rPr>
          <w:sz w:val="26"/>
        </w:rPr>
        <w:t>е, не работающей, зарегистрированной и проживающей по адресу: адрес, не судимой,</w:t>
      </w:r>
    </w:p>
    <w:p w:rsidR="00B04F96">
      <w:pPr>
        <w:ind w:left="567"/>
        <w:jc w:val="both"/>
      </w:pPr>
      <w:r>
        <w:rPr>
          <w:sz w:val="26"/>
        </w:rPr>
        <w:t>в совершении преступления, предусмотренного ст. 167 ч.1 УК РФ,</w:t>
      </w:r>
    </w:p>
    <w:p w:rsidR="00B04F96">
      <w:pPr>
        <w:jc w:val="center"/>
      </w:pPr>
      <w:r>
        <w:rPr>
          <w:sz w:val="26"/>
        </w:rPr>
        <w:t>У С Т А Н О В И Л:</w:t>
      </w:r>
    </w:p>
    <w:p w:rsidR="00B04F96" w:rsidP="00914A16">
      <w:pPr>
        <w:ind w:firstLine="708"/>
        <w:jc w:val="both"/>
      </w:pPr>
      <w:r>
        <w:rPr>
          <w:sz w:val="26"/>
        </w:rPr>
        <w:t>Чемерица А.В. совершила умышленное повреждение чужого имущества, если эти деяния повлекли при</w:t>
      </w:r>
      <w:r>
        <w:rPr>
          <w:sz w:val="26"/>
        </w:rPr>
        <w:t>чинение значительного ущерба, при следующих обстоятельствах.</w:t>
      </w:r>
    </w:p>
    <w:p w:rsidR="00B04F96">
      <w:pPr>
        <w:ind w:firstLine="708"/>
        <w:jc w:val="both"/>
      </w:pPr>
      <w:r>
        <w:rPr>
          <w:sz w:val="26"/>
        </w:rPr>
        <w:t xml:space="preserve">дата, около время час. </w:t>
      </w:r>
      <w:r>
        <w:rPr>
          <w:sz w:val="26"/>
        </w:rPr>
        <w:t>Чемерица А.В., будучи в состоянии алкогольного опьянения, находясь на открытом участке местности, расположенном около д.2 по адрес в адрес, в ходе внезапно возникшего конфл</w:t>
      </w:r>
      <w:r>
        <w:rPr>
          <w:sz w:val="26"/>
        </w:rPr>
        <w:t xml:space="preserve">икта с </w:t>
      </w:r>
      <w:r>
        <w:rPr>
          <w:sz w:val="26"/>
        </w:rPr>
        <w:t>фио</w:t>
      </w:r>
      <w:r>
        <w:rPr>
          <w:sz w:val="26"/>
        </w:rPr>
        <w:t>, действуя умышленно с целью повреждения чужого имущества, подошла к автомобилю марки марка автомобиля государственный регистрационный знак</w:t>
      </w:r>
      <w:r>
        <w:rPr>
          <w:sz w:val="26"/>
        </w:rPr>
        <w:t xml:space="preserve">, припаркованному на вышеуказанном участке местности, принадлежащему </w:t>
      </w:r>
      <w:r>
        <w:rPr>
          <w:sz w:val="26"/>
        </w:rPr>
        <w:t>фио</w:t>
      </w:r>
      <w:r>
        <w:rPr>
          <w:sz w:val="26"/>
        </w:rPr>
        <w:t>, и правой ногой у</w:t>
      </w:r>
      <w:r>
        <w:rPr>
          <w:sz w:val="26"/>
        </w:rPr>
        <w:t>дарила по переднему левому крылу указанного</w:t>
      </w:r>
      <w:r>
        <w:rPr>
          <w:sz w:val="26"/>
        </w:rPr>
        <w:t xml:space="preserve"> </w:t>
      </w:r>
      <w:r>
        <w:rPr>
          <w:sz w:val="26"/>
        </w:rPr>
        <w:t xml:space="preserve">автомобиля, тем самым умышленно повредила лакокрасочное покрытие левого переднего крыла автомобиля, стоимость восстановительного ремонта которого согласно заключения эксперта </w:t>
      </w:r>
      <w:r>
        <w:rPr>
          <w:sz w:val="26"/>
        </w:rPr>
        <w:t>от дата на дата, по предос</w:t>
      </w:r>
      <w:r>
        <w:rPr>
          <w:sz w:val="26"/>
        </w:rPr>
        <w:t xml:space="preserve">тавленным материалам составляет сумма, тем самым причинила потерпевшей </w:t>
      </w:r>
      <w:r>
        <w:rPr>
          <w:sz w:val="26"/>
        </w:rPr>
        <w:t>фио</w:t>
      </w:r>
      <w:r>
        <w:rPr>
          <w:sz w:val="26"/>
        </w:rPr>
        <w:t xml:space="preserve"> значительный материальный ущерб на сумму сумма.</w:t>
      </w:r>
    </w:p>
    <w:p w:rsidR="00B04F96" w:rsidP="00914A16">
      <w:pPr>
        <w:ind w:firstLine="708"/>
        <w:jc w:val="both"/>
      </w:pPr>
      <w:r>
        <w:rPr>
          <w:sz w:val="26"/>
        </w:rPr>
        <w:t xml:space="preserve">В судебное заседание подсудимая Чемерица А.В. не явилась, извещена надлежащим образом. </w:t>
      </w:r>
      <w:r>
        <w:rPr>
          <w:sz w:val="26"/>
        </w:rPr>
        <w:t xml:space="preserve">Судом удовлетворено ее письменное ходатайство </w:t>
      </w:r>
      <w:r>
        <w:rPr>
          <w:sz w:val="26"/>
        </w:rPr>
        <w:t>о проведении судебного заседания в ее отсутствие и дело рассмотрено в соответствии с требованиями статьи 247 части 4 УПК РФ в отсутствие подсудимой Чемерицы А.В.. В своем письменном ходатайстве подсудимая Чемерица А.В. виновной себя в совершении преступлен</w:t>
      </w:r>
      <w:r>
        <w:rPr>
          <w:sz w:val="26"/>
        </w:rPr>
        <w:t xml:space="preserve">ия, признала полностью, в содеянном раскаивается, показания данные ею в ходе дознания подтверждает полностью. </w:t>
      </w:r>
    </w:p>
    <w:p w:rsidR="00B04F96">
      <w:pPr>
        <w:ind w:firstLine="708"/>
        <w:jc w:val="both"/>
      </w:pPr>
      <w:r>
        <w:rPr>
          <w:sz w:val="26"/>
        </w:rPr>
        <w:t xml:space="preserve">Вина подсудимой Чемерицы А.В. в совершении вышеуказанного преступления полностью подтверждается собранными в ходе предварительного расследования </w:t>
      </w:r>
      <w:r>
        <w:rPr>
          <w:sz w:val="26"/>
        </w:rPr>
        <w:t xml:space="preserve">и исследованными в судебном заседании следующими доказательствами. </w:t>
      </w:r>
    </w:p>
    <w:p w:rsidR="00B04F96">
      <w:pPr>
        <w:ind w:firstLine="708"/>
        <w:jc w:val="both"/>
      </w:pPr>
      <w:r>
        <w:rPr>
          <w:sz w:val="26"/>
        </w:rPr>
        <w:t>Как усматривается из показаний подозреваемой Чемерицы А.В., которые оглашены и исследованы в ходе судебного следствия по согласию сторон на основании п. 2 ч.1 ст. 276 УПК РФ, последняя пок</w:t>
      </w:r>
      <w:r>
        <w:rPr>
          <w:sz w:val="26"/>
        </w:rPr>
        <w:t xml:space="preserve">азала, что дата она с двумя детьми и своим знакомым </w:t>
      </w:r>
      <w:r>
        <w:rPr>
          <w:sz w:val="26"/>
        </w:rPr>
        <w:t>фио</w:t>
      </w:r>
      <w:r>
        <w:rPr>
          <w:sz w:val="26"/>
        </w:rPr>
        <w:t xml:space="preserve"> находилась в адрес РК, гуляла по поселку. Ближе к вечеру она употребляла спиртные напитки, а именно водку, около 300 грамм. </w:t>
      </w:r>
      <w:r>
        <w:rPr>
          <w:sz w:val="26"/>
        </w:rPr>
        <w:t>В</w:t>
      </w:r>
      <w:r>
        <w:rPr>
          <w:sz w:val="26"/>
        </w:rPr>
        <w:t xml:space="preserve"> время этого же дня она заказала такси «Максим» по маршруту: адрес - адрес.</w:t>
      </w:r>
      <w:r>
        <w:rPr>
          <w:sz w:val="26"/>
        </w:rPr>
        <w:t xml:space="preserve"> Они ждали такси неподалеку от магазина «Зеленый» в адрес. Минут через 5 к магазину «Зеленый» в адрес подъехал автомобиль марка автомобиля государственный регистрационный знак</w:t>
      </w:r>
      <w:r>
        <w:rPr>
          <w:sz w:val="26"/>
        </w:rPr>
        <w:t>. Она подошла к указанному автомобилю и спросила: «Вы из такси?»</w:t>
      </w:r>
      <w:r>
        <w:rPr>
          <w:sz w:val="26"/>
        </w:rPr>
        <w:t>, на что водитель ответил, что да. Водитель такси ей пояснил, что не повезет ее, ввиду того, что она находится в состоянии опьянения, ее это возмутило, и она стала громко высказывать в его адрес свое недовольство. Затем он вышел из машины, она продолжала с</w:t>
      </w:r>
      <w:r>
        <w:rPr>
          <w:sz w:val="26"/>
        </w:rPr>
        <w:t>тоять возле нее, так как думала, что он все-таки отвезет их домой. Но тот направился к магазину «Зеленый». Около время она правой ногой, одетой в кроссовки, ударила один раз по переднему левому крылу его автомобиля, вследствие чего на автомобиле образовала</w:t>
      </w:r>
      <w:r>
        <w:rPr>
          <w:sz w:val="26"/>
        </w:rPr>
        <w:t>сь вмятина. Водитель такси видимо услышал удар, развернулся и стал идти к своему автомобилю, она стала отходить от его автомобиля. Он стал ей говорить: «Что ты наделала?». После этого он вызвал сотрудников полиции, которым она призналась в том, что она пов</w:t>
      </w:r>
      <w:r>
        <w:rPr>
          <w:sz w:val="26"/>
        </w:rPr>
        <w:t>редила автомобиль марка автомобиля государственный регистрационный знак</w:t>
      </w:r>
      <w:r>
        <w:rPr>
          <w:sz w:val="26"/>
        </w:rPr>
        <w:t>. С заключением эксперта и стоимостью восстановительного ремонта в размере сумма сог</w:t>
      </w:r>
      <w:r w:rsidR="00914A16">
        <w:rPr>
          <w:sz w:val="26"/>
        </w:rPr>
        <w:t xml:space="preserve">ласна, </w:t>
      </w:r>
      <w:r w:rsidR="00914A16">
        <w:rPr>
          <w:sz w:val="26"/>
        </w:rPr>
        <w:t>в</w:t>
      </w:r>
      <w:r w:rsidR="00914A16">
        <w:rPr>
          <w:sz w:val="26"/>
        </w:rPr>
        <w:t xml:space="preserve"> содеянном раскаивается.</w:t>
      </w:r>
    </w:p>
    <w:p w:rsidR="00914A16">
      <w:pPr>
        <w:ind w:firstLine="708"/>
        <w:jc w:val="both"/>
        <w:rPr>
          <w:sz w:val="26"/>
        </w:rPr>
      </w:pPr>
      <w:r>
        <w:rPr>
          <w:sz w:val="26"/>
        </w:rPr>
        <w:t>Как усматривается из показаний потерпе</w:t>
      </w:r>
      <w:r>
        <w:rPr>
          <w:sz w:val="26"/>
        </w:rPr>
        <w:t xml:space="preserve">вшей </w:t>
      </w:r>
      <w:r>
        <w:rPr>
          <w:sz w:val="26"/>
        </w:rPr>
        <w:t>фио</w:t>
      </w:r>
      <w:r>
        <w:rPr>
          <w:sz w:val="26"/>
        </w:rPr>
        <w:t xml:space="preserve"> которые оглашены и исследованы в ходе судебного следствия по согласию сторон на основании ст. 281 УПК РФ, последняя показала, что в ее собственности находится автомобиль марки марка автомобиля государственный регистрационный знак</w:t>
      </w:r>
      <w:r>
        <w:rPr>
          <w:sz w:val="26"/>
        </w:rPr>
        <w:t>,</w:t>
      </w:r>
      <w:r>
        <w:rPr>
          <w:sz w:val="26"/>
        </w:rPr>
        <w:t xml:space="preserve"> которым постоянно управляет ее муж </w:t>
      </w:r>
      <w:r>
        <w:rPr>
          <w:sz w:val="26"/>
        </w:rPr>
        <w:t>фио</w:t>
      </w:r>
      <w:r>
        <w:rPr>
          <w:sz w:val="26"/>
        </w:rPr>
        <w:t>. дата от мужа ей стало известно, что около время часов неизвестная ему женщина, как позднее ей стало</w:t>
      </w:r>
      <w:r>
        <w:rPr>
          <w:sz w:val="26"/>
        </w:rPr>
        <w:t xml:space="preserve"> известно Чемерица А.В., причинила ее автомобилю повреждения в виде вмятины на левом переднем крыле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была прове</w:t>
      </w:r>
      <w:r>
        <w:rPr>
          <w:sz w:val="26"/>
        </w:rPr>
        <w:t>дена экспертиза о стоимости ремонта автомобиля марки марка автомобиля государственный регистрационный знак</w:t>
      </w:r>
      <w:r>
        <w:rPr>
          <w:sz w:val="26"/>
        </w:rPr>
        <w:t xml:space="preserve">, согласно которой на дата стоимость затрат на восстановление составляет сумма. С заключением эксперта </w:t>
      </w:r>
      <w:r>
        <w:rPr>
          <w:sz w:val="26"/>
        </w:rPr>
        <w:t>согласна</w:t>
      </w:r>
      <w:r>
        <w:rPr>
          <w:sz w:val="26"/>
        </w:rPr>
        <w:t>. Данный ущерб для нее</w:t>
      </w:r>
      <w:r>
        <w:rPr>
          <w:sz w:val="26"/>
        </w:rPr>
        <w:t xml:space="preserve"> является значительным, общий доход их семьи в месяц около сумма, на иждивении находятся четверо детей. </w:t>
      </w:r>
    </w:p>
    <w:p w:rsidR="00B04F96">
      <w:pPr>
        <w:ind w:firstLine="708"/>
        <w:jc w:val="both"/>
      </w:pPr>
      <w:r>
        <w:rPr>
          <w:sz w:val="26"/>
        </w:rPr>
        <w:t xml:space="preserve">Как усматривается из показаний свидетеля </w:t>
      </w:r>
      <w:r>
        <w:rPr>
          <w:sz w:val="26"/>
        </w:rPr>
        <w:t>фио</w:t>
      </w:r>
      <w:r>
        <w:rPr>
          <w:sz w:val="26"/>
        </w:rPr>
        <w:t xml:space="preserve">, которые оглашены и исследованы в ходе судебного следствия по согласию сторон на основании ст. </w:t>
      </w:r>
      <w:r>
        <w:rPr>
          <w:sz w:val="26"/>
        </w:rPr>
        <w:t xml:space="preserve">281 УПК РФ, последний показал, что в собственности его жены </w:t>
      </w:r>
      <w:r>
        <w:rPr>
          <w:sz w:val="26"/>
        </w:rPr>
        <w:t>фио</w:t>
      </w:r>
      <w:r>
        <w:rPr>
          <w:sz w:val="26"/>
        </w:rPr>
        <w:t xml:space="preserve"> находится автомобиль марки марка автомобиля государственный регистрационный знак</w:t>
      </w:r>
      <w:r>
        <w:rPr>
          <w:sz w:val="26"/>
        </w:rPr>
        <w:t>, которым постоянно управляет он.</w:t>
      </w:r>
      <w:r>
        <w:rPr>
          <w:sz w:val="26"/>
        </w:rPr>
        <w:t xml:space="preserve"> С дата он работает в наименование организации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он находи</w:t>
      </w:r>
      <w:r>
        <w:rPr>
          <w:sz w:val="26"/>
        </w:rPr>
        <w:t xml:space="preserve">лся на работе в адрес РК. </w:t>
      </w:r>
      <w:r>
        <w:rPr>
          <w:sz w:val="26"/>
        </w:rPr>
        <w:t>В</w:t>
      </w:r>
      <w:r>
        <w:rPr>
          <w:sz w:val="26"/>
        </w:rPr>
        <w:t xml:space="preserve"> время этого же дня ему поступил заказ на сумму сумма по маршруту: адрес - адрес. Прибыв на место, клиента он не обнаружил. Подождав 5 минут, к нему никто не подошел, поэтому он отменил заказ и начал отъезжать от места заказа так</w:t>
      </w:r>
      <w:r>
        <w:rPr>
          <w:sz w:val="26"/>
        </w:rPr>
        <w:t xml:space="preserve">си. В этот момент снова в приложении поступил аналогичный заказ, как он </w:t>
      </w:r>
      <w:r>
        <w:rPr>
          <w:sz w:val="26"/>
        </w:rPr>
        <w:t>понял это был</w:t>
      </w:r>
      <w:r>
        <w:rPr>
          <w:sz w:val="26"/>
        </w:rPr>
        <w:t xml:space="preserve"> один и тот же клиент, после этого он припарковался возле магазина «Зеленый» в адрес и стал ждать. В это время он </w:t>
      </w:r>
      <w:r>
        <w:rPr>
          <w:sz w:val="26"/>
        </w:rPr>
        <w:t>обратил внимание, что в 10 метрах от него находятся люди,</w:t>
      </w:r>
      <w:r>
        <w:rPr>
          <w:sz w:val="26"/>
        </w:rPr>
        <w:t xml:space="preserve"> а именно мужчина, женщина и двое детей. Женщина подошла к его автомобилю, она спросила: «Вы из такси?», на что он ответил, что да. При общении с ней он сразу понял, что женщина находилась в состоянии алкогольного опьянения. Он пояснил, что не повезет ее, </w:t>
      </w:r>
      <w:r>
        <w:rPr>
          <w:sz w:val="26"/>
        </w:rPr>
        <w:t>ввиду того, что та находится в состоянии опьянения, тогда она начала кричать. Ей он сказал, что отказывается от данного заказа. Времени было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ата. Затем он вышел из машины, та продолжала стоять возле нее. Отойдя от автомобиля на несколько </w:t>
      </w:r>
      <w:r>
        <w:rPr>
          <w:sz w:val="26"/>
        </w:rPr>
        <w:t xml:space="preserve">метров в сторону магазина, он услышал удар по автомобилю. Он развернулся, в этот момент от его автомобиля отходила та самая женщина. Подойдя к автомобилю, он увидел, что на переднем левом крыле автомобиля имеется вмятина. Он сразу же понял, что именно она </w:t>
      </w:r>
      <w:r>
        <w:rPr>
          <w:sz w:val="26"/>
        </w:rPr>
        <w:t xml:space="preserve">ударила по его автомобилю. После этого он вызвал сотрудников полиции. Позднее ему стало известно, что женщину, которая </w:t>
      </w:r>
      <w:r>
        <w:rPr>
          <w:sz w:val="26"/>
        </w:rPr>
        <w:t>нанесла повреждения его автомоби</w:t>
      </w:r>
      <w:r w:rsidR="00914A16">
        <w:rPr>
          <w:sz w:val="26"/>
        </w:rPr>
        <w:t>лю зовут</w:t>
      </w:r>
      <w:r w:rsidR="00914A16">
        <w:rPr>
          <w:sz w:val="26"/>
        </w:rPr>
        <w:t xml:space="preserve"> Чемерица А.В</w:t>
      </w:r>
      <w:r>
        <w:rPr>
          <w:sz w:val="26"/>
        </w:rPr>
        <w:t>.</w:t>
      </w:r>
    </w:p>
    <w:p w:rsidR="00B04F96">
      <w:pPr>
        <w:ind w:firstLine="708"/>
        <w:jc w:val="both"/>
      </w:pPr>
      <w:r>
        <w:rPr>
          <w:sz w:val="26"/>
        </w:rPr>
        <w:t xml:space="preserve">Как усматривается из показаний свидетеля </w:t>
      </w:r>
      <w:r>
        <w:rPr>
          <w:sz w:val="26"/>
        </w:rPr>
        <w:t>фио</w:t>
      </w:r>
      <w:r>
        <w:rPr>
          <w:sz w:val="26"/>
        </w:rPr>
        <w:t>, которые оглашены и исслед</w:t>
      </w:r>
      <w:r>
        <w:rPr>
          <w:sz w:val="26"/>
        </w:rPr>
        <w:t>ованы в ходе судебного следствия по согласию сторон на основании ст. 281 УПК РФ последний показал, что дата он в адрес встретился со своей знакомой Чемерица А.В.. С ней они немного употребили спиртного. В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на заказала такси «Максим» по маршруту:</w:t>
      </w:r>
      <w:r>
        <w:rPr>
          <w:sz w:val="26"/>
        </w:rPr>
        <w:t xml:space="preserve"> адрес - адрес. Они ждали такси неподалеку от магазина «Зеленый» в адрес. Минут через 5 к магазину «Зеленый» в адрес подъехал автомобиль марка автомобиля государственный регистрационный знак</w:t>
      </w:r>
      <w:r>
        <w:rPr>
          <w:sz w:val="26"/>
        </w:rPr>
        <w:t>. Она пошла к указанному автомобилю, а он пошел в</w:t>
      </w:r>
      <w:r>
        <w:rPr>
          <w:sz w:val="26"/>
        </w:rPr>
        <w:t xml:space="preserve"> магазин. Выйдя на улицу через несколько минут, водитель указанного автомобиля и Чемерица А.В. стояли возле его автомобиля. Тот говорил ей: «Что ты наделала?». Он также подошел к ним и спросил, что произошло, на что тот сказал, что она повредила его автомо</w:t>
      </w:r>
      <w:r>
        <w:rPr>
          <w:sz w:val="26"/>
        </w:rPr>
        <w:t xml:space="preserve">биль, а именно: </w:t>
      </w:r>
      <w:r>
        <w:rPr>
          <w:sz w:val="26"/>
        </w:rPr>
        <w:t>пнула</w:t>
      </w:r>
      <w:r>
        <w:rPr>
          <w:sz w:val="26"/>
        </w:rPr>
        <w:t xml:space="preserve"> его ногой по переднему левому крылу. После этого водитель такси вызвал сотрудников полиции, которым Чемерица А.В. призналась в том, что она повредила автомобиль марка автомобиля государственный регистрационный знак</w:t>
      </w:r>
      <w:r>
        <w:rPr>
          <w:sz w:val="26"/>
        </w:rPr>
        <w:t>. П</w:t>
      </w:r>
      <w:r>
        <w:rPr>
          <w:sz w:val="26"/>
        </w:rPr>
        <w:t>озднее ему стало известно</w:t>
      </w:r>
      <w:r w:rsidR="00914A16">
        <w:rPr>
          <w:sz w:val="26"/>
        </w:rPr>
        <w:t xml:space="preserve">, что водителя такси зовут </w:t>
      </w:r>
      <w:r w:rsidR="00914A16">
        <w:rPr>
          <w:sz w:val="26"/>
        </w:rPr>
        <w:t>фио</w:t>
      </w:r>
      <w:r w:rsidR="00914A16">
        <w:rPr>
          <w:sz w:val="26"/>
        </w:rPr>
        <w:t>.</w:t>
      </w:r>
    </w:p>
    <w:p w:rsidR="00B04F96" w:rsidP="00914A16">
      <w:pPr>
        <w:ind w:firstLine="708"/>
        <w:jc w:val="both"/>
      </w:pPr>
      <w:r>
        <w:rPr>
          <w:sz w:val="26"/>
        </w:rPr>
        <w:t>Вина подсудимой Чемерица А.В. в совершении вышеуказанного преступления также полностью подтверждается</w:t>
      </w:r>
      <w:r>
        <w:rPr>
          <w:spacing w:val="-5"/>
          <w:sz w:val="26"/>
        </w:rPr>
        <w:t xml:space="preserve"> следующими доказательствами:</w:t>
      </w:r>
    </w:p>
    <w:p w:rsidR="00B04F96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преступлении</w:t>
      </w:r>
      <w:r>
        <w:rPr>
          <w:sz w:val="26"/>
        </w:rPr>
        <w:t>;</w:t>
      </w:r>
    </w:p>
    <w:p w:rsidR="00B04F96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</w:t>
      </w:r>
      <w:r>
        <w:rPr>
          <w:sz w:val="26"/>
        </w:rPr>
        <w:t xml:space="preserve">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таблицей иллюстраций к нему, </w:t>
      </w:r>
      <w:r>
        <w:rPr>
          <w:sz w:val="26"/>
        </w:rPr>
        <w:t>согласно которого осмотрено транспортное средство - автомобиль марка автомобиля» государственный регистрационный знак</w:t>
      </w:r>
      <w:r>
        <w:rPr>
          <w:sz w:val="26"/>
        </w:rPr>
        <w:t>, изъят след обуви на дактилоскопической пленке</w:t>
      </w:r>
      <w:r>
        <w:rPr>
          <w:sz w:val="26"/>
        </w:rPr>
        <w:t xml:space="preserve">, </w:t>
      </w:r>
      <w:r>
        <w:rPr>
          <w:sz w:val="26"/>
        </w:rPr>
        <w:t>флешкарта</w:t>
      </w:r>
      <w:r>
        <w:rPr>
          <w:sz w:val="26"/>
        </w:rPr>
        <w:t>, автомобиль марки марка автомобиля» государственный регистрационный знак</w:t>
      </w:r>
      <w:r>
        <w:rPr>
          <w:sz w:val="26"/>
        </w:rPr>
        <w:t>;</w:t>
      </w:r>
    </w:p>
    <w:p w:rsidR="00B04F96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протоколом осмотра места происшествия от дата, с таблицей иллюстраций к нему, </w:t>
      </w:r>
      <w:r>
        <w:rPr>
          <w:sz w:val="26"/>
        </w:rPr>
        <w:t xml:space="preserve">согласно которому осмотрен открытый участок местности, расположенный </w:t>
      </w:r>
      <w:r>
        <w:rPr>
          <w:sz w:val="26"/>
        </w:rPr>
        <w:t>возле</w:t>
      </w:r>
      <w:r>
        <w:rPr>
          <w:sz w:val="26"/>
        </w:rPr>
        <w:t xml:space="preserve"> по адрес в адрес</w:t>
      </w:r>
      <w:r>
        <w:rPr>
          <w:sz w:val="26"/>
        </w:rPr>
        <w:t>;</w:t>
      </w:r>
    </w:p>
    <w:p w:rsidR="00B04F96">
      <w:pPr>
        <w:ind w:firstLine="708"/>
        <w:jc w:val="both"/>
      </w:pPr>
      <w:r>
        <w:rPr>
          <w:sz w:val="26"/>
        </w:rPr>
        <w:t>- з</w:t>
      </w:r>
      <w:r>
        <w:rPr>
          <w:sz w:val="26"/>
        </w:rPr>
        <w:t xml:space="preserve">аключением эксперта </w:t>
      </w:r>
      <w:r>
        <w:rPr>
          <w:sz w:val="26"/>
        </w:rPr>
        <w:t xml:space="preserve">от дата, согласно которому: </w:t>
      </w:r>
      <w:r>
        <w:rPr>
          <w:sz w:val="26"/>
        </w:rPr>
        <w:t>стоимость восстановительного ремонта автомобиля марки марка автомобиля государственный регистрационный знак</w:t>
      </w:r>
      <w:r>
        <w:rPr>
          <w:sz w:val="26"/>
        </w:rPr>
        <w:t xml:space="preserve">, </w:t>
      </w:r>
      <w:r>
        <w:rPr>
          <w:sz w:val="26"/>
        </w:rPr>
        <w:t>на</w:t>
      </w:r>
      <w:r>
        <w:rPr>
          <w:sz w:val="26"/>
        </w:rPr>
        <w:t xml:space="preserve"> дата, по предоста</w:t>
      </w:r>
      <w:r>
        <w:rPr>
          <w:sz w:val="26"/>
        </w:rPr>
        <w:t>вленным материалам составляет сумма;</w:t>
      </w:r>
    </w:p>
    <w:p w:rsidR="00B04F96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постановлением о признании и приобщении к уголовному делу в</w:t>
      </w:r>
      <w:r>
        <w:rPr>
          <w:sz w:val="26"/>
        </w:rPr>
        <w:t xml:space="preserve">ещественных доказательств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>- транспортного средства - автомобиля марки марка автомобиля государственный регистрационный знак;</w:t>
      </w:r>
    </w:p>
    <w:p w:rsidR="00B04F96">
      <w:pPr>
        <w:ind w:firstLine="708"/>
        <w:jc w:val="both"/>
      </w:pPr>
      <w:r>
        <w:rPr>
          <w:sz w:val="26"/>
        </w:rPr>
        <w:t xml:space="preserve">- протоколом осмотра предметов от дата, с таблицей иллюстрации к нему, в </w:t>
      </w:r>
      <w:r>
        <w:rPr>
          <w:sz w:val="26"/>
        </w:rPr>
        <w:t>ходе</w:t>
      </w:r>
      <w:r>
        <w:rPr>
          <w:sz w:val="26"/>
        </w:rPr>
        <w:t xml:space="preserve"> которого осмотрена </w:t>
      </w:r>
      <w:r>
        <w:rPr>
          <w:sz w:val="26"/>
        </w:rPr>
        <w:t>флешкарта</w:t>
      </w:r>
      <w:r>
        <w:rPr>
          <w:sz w:val="26"/>
        </w:rPr>
        <w:t>;</w:t>
      </w:r>
    </w:p>
    <w:p w:rsidR="00B04F96">
      <w:pPr>
        <w:ind w:firstLine="708"/>
        <w:jc w:val="both"/>
      </w:pPr>
      <w:r>
        <w:rPr>
          <w:sz w:val="26"/>
        </w:rPr>
        <w:t>- постановлением о признании и приобщении к уголовному делу в</w:t>
      </w:r>
      <w:r>
        <w:rPr>
          <w:sz w:val="26"/>
        </w:rPr>
        <w:t xml:space="preserve">ещественных доказательств </w:t>
      </w:r>
      <w:r>
        <w:rPr>
          <w:sz w:val="26"/>
        </w:rPr>
        <w:t>от</w:t>
      </w:r>
      <w:r>
        <w:rPr>
          <w:sz w:val="26"/>
        </w:rPr>
        <w:t xml:space="preserve"> дата – </w:t>
      </w:r>
      <w:r>
        <w:rPr>
          <w:sz w:val="26"/>
        </w:rPr>
        <w:t>флешкарты</w:t>
      </w:r>
      <w:r>
        <w:rPr>
          <w:sz w:val="26"/>
        </w:rPr>
        <w:t xml:space="preserve">. </w:t>
      </w:r>
    </w:p>
    <w:p w:rsidR="00B04F96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</w:t>
      </w:r>
      <w:r>
        <w:rPr>
          <w:sz w:val="26"/>
        </w:rPr>
        <w:t>твами стороны обвинения: показаниями подозреваемой Чемерица А.В. которые оглашены и исследованы в ходе судебного следствия по согласию сторон на основании п. 2 ч.1 ст. 276 УПК РФ;</w:t>
      </w:r>
      <w:r>
        <w:rPr>
          <w:sz w:val="26"/>
        </w:rPr>
        <w:t xml:space="preserve"> </w:t>
      </w:r>
      <w:r>
        <w:rPr>
          <w:sz w:val="26"/>
        </w:rPr>
        <w:t>показаниями потерпевшей, свидетелей оглашенными и исследованным в ходе судеб</w:t>
      </w:r>
      <w:r>
        <w:rPr>
          <w:sz w:val="26"/>
        </w:rPr>
        <w:t xml:space="preserve">ного следствия с согласия сторон на основании ст. 281 УПК РФ, с иными письменными доказательствами, имеющимися в материалах уголовного дела, поэтому суд признает данные доказательства достоверными и допустимыми доказательствами по уголовному делу. </w:t>
      </w:r>
    </w:p>
    <w:p w:rsidR="00B04F96">
      <w:pPr>
        <w:ind w:firstLine="708"/>
        <w:jc w:val="both"/>
      </w:pPr>
      <w:r>
        <w:rPr>
          <w:sz w:val="26"/>
        </w:rPr>
        <w:t>Все выш</w:t>
      </w:r>
      <w:r>
        <w:rPr>
          <w:sz w:val="26"/>
        </w:rPr>
        <w:t>еуказанные доказательства стороны обвинения согласуются между собой, не производны одно от другого, получены из разных, независимых один от другого источников, суд на основе их совокупности приходит к выводу о доказанности совершения подсудимой Чемерицей А</w:t>
      </w:r>
      <w:r>
        <w:rPr>
          <w:sz w:val="26"/>
        </w:rPr>
        <w:t>.В. преступления, указанного в описательной части приговора.</w:t>
      </w:r>
    </w:p>
    <w:p w:rsidR="00B04F96">
      <w:pPr>
        <w:ind w:firstLine="708"/>
        <w:jc w:val="both"/>
      </w:pPr>
      <w:r>
        <w:rPr>
          <w:sz w:val="26"/>
        </w:rPr>
        <w:t>Нарушений уголовно-процессуального закона, которые ограничили бы гарантированные стороне защиты права и повлияли бы, таким образом, на достоверность или допустимость проведенных процессуальных де</w:t>
      </w:r>
      <w:r>
        <w:rPr>
          <w:sz w:val="26"/>
        </w:rPr>
        <w:t xml:space="preserve">йствий и полученных результатов, дознанием не допущено. </w:t>
      </w:r>
    </w:p>
    <w:p w:rsidR="00B04F96">
      <w:pPr>
        <w:ind w:firstLine="708"/>
        <w:jc w:val="both"/>
      </w:pPr>
      <w:r>
        <w:rPr>
          <w:sz w:val="26"/>
        </w:rPr>
        <w:t>Существенных нарушений уголовн</w:t>
      </w:r>
      <w:r>
        <w:rPr>
          <w:sz w:val="26"/>
        </w:rPr>
        <w:t>о-</w:t>
      </w:r>
      <w:r>
        <w:rPr>
          <w:sz w:val="26"/>
        </w:rPr>
        <w:t xml:space="preserve"> процессуального закона, которые могли повлечь за собой признание показаний данных на предварительном следствии подозреваемой Чемерицы А.В.,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не доп</w:t>
      </w:r>
      <w:r>
        <w:rPr>
          <w:sz w:val="26"/>
        </w:rPr>
        <w:t xml:space="preserve">устимым доказательством не установлено. Ошибка, допущенная при указании даты совершения преступления дата в протоколах допросов указанных лиц, не свидетельствует о невиновности Чемерицы А.В. в совершенном преступлении. Давая оценку данным доказательствам, </w:t>
      </w:r>
      <w:r>
        <w:rPr>
          <w:sz w:val="26"/>
        </w:rPr>
        <w:t>суд приходит к выводу, что преступление Чемерицей А.В. совершенно именно дата, имеющееся противоречие не повлияло на установление обстоятельств совершения подсудимой преступления, доказанность ее вины и квалификацию ее действий. Указание ошибочной даты сов</w:t>
      </w:r>
      <w:r>
        <w:rPr>
          <w:sz w:val="26"/>
        </w:rPr>
        <w:t xml:space="preserve">ершения преступления – дата.» в вышеуказанных процессуальных документах не влечет за собой признание данных протоколов недопустимыми доказательствами, в связи с чем мировой судья считает, что данное нарушение не является существенным </w:t>
      </w:r>
      <w:r>
        <w:rPr>
          <w:sz w:val="26"/>
        </w:rPr>
        <w:t>и</w:t>
      </w:r>
      <w:r>
        <w:rPr>
          <w:sz w:val="26"/>
        </w:rPr>
        <w:t xml:space="preserve"> по сути является тех</w:t>
      </w:r>
      <w:r>
        <w:rPr>
          <w:sz w:val="26"/>
        </w:rPr>
        <w:t>нической ошибкой, допущенной при составлении данных процессуальных документов. Поэтому сомневаться в допустимости данных протоколов следственных действий у суда не имеется.</w:t>
      </w:r>
    </w:p>
    <w:p w:rsidR="00B04F96">
      <w:pPr>
        <w:ind w:firstLine="708"/>
        <w:jc w:val="both"/>
      </w:pPr>
      <w:r>
        <w:rPr>
          <w:sz w:val="26"/>
        </w:rPr>
        <w:t>Не имеется оснований полагать, что своими показаниями подсудимая Чемерица А.В. себя</w:t>
      </w:r>
      <w:r>
        <w:rPr>
          <w:sz w:val="26"/>
        </w:rPr>
        <w:t xml:space="preserve"> оговаривает, в </w:t>
      </w:r>
      <w:r>
        <w:rPr>
          <w:sz w:val="26"/>
        </w:rPr>
        <w:t>связи</w:t>
      </w:r>
      <w:r>
        <w:rPr>
          <w:sz w:val="26"/>
        </w:rPr>
        <w:t xml:space="preserve"> с чем суд приходит к выводу о доказанности вины Чемерицы А.В. в совершении вышеуказанного преступления.</w:t>
      </w:r>
    </w:p>
    <w:p w:rsidR="00B04F96" w:rsidP="00E97A66">
      <w:pPr>
        <w:ind w:firstLine="708"/>
        <w:jc w:val="both"/>
      </w:pPr>
      <w:r>
        <w:rPr>
          <w:sz w:val="26"/>
        </w:rPr>
        <w:t>Действия Чемерицы А.В. суд квалифицирует по ст. 167 ч.1 УК РФ как умышленное повреждение чужого имущества, если эти деяния повлекл</w:t>
      </w:r>
      <w:r>
        <w:rPr>
          <w:sz w:val="26"/>
        </w:rPr>
        <w:t>и причинение значительного ущерба.</w:t>
      </w:r>
    </w:p>
    <w:p w:rsidR="00B04F96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личность виновной, в том числе обстоятельства, смягчающие н</w:t>
      </w:r>
      <w:r>
        <w:rPr>
          <w:sz w:val="26"/>
        </w:rPr>
        <w:t>аказание, а также влияние назначенного наказания на исправление осужденной и на условия жизни ее семьи.</w:t>
      </w:r>
    </w:p>
    <w:p w:rsidR="00B04F96" w:rsidP="00E97A66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Чемерицей А.В. относится к категории преступлений небольшой тяжести. </w:t>
      </w:r>
    </w:p>
    <w:p w:rsidR="00B04F96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Чемерицы А.В. мировым судьей не установлено</w:t>
      </w:r>
      <w:r>
        <w:rPr>
          <w:sz w:val="26"/>
        </w:rPr>
        <w:t xml:space="preserve">. </w:t>
      </w:r>
    </w:p>
    <w:p w:rsidR="00B04F96">
      <w:pPr>
        <w:ind w:firstLine="540"/>
        <w:jc w:val="both"/>
      </w:pPr>
      <w:r>
        <w:rPr>
          <w:sz w:val="26"/>
        </w:rPr>
        <w:t>Обстоятельствами, смягчающим наказание Чемерицы А.В. в силу ст. 61 ч.1 УК РФ мировым судьей признается: активное способствование раскрытию и расследованию преступления, состоящее в активных действиях подсудимой</w:t>
      </w:r>
      <w:r>
        <w:rPr>
          <w:sz w:val="26"/>
        </w:rPr>
        <w:t>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способствующих расследованию (таким образом, фактические обстояте</w:t>
      </w:r>
      <w:r>
        <w:rPr>
          <w:sz w:val="26"/>
        </w:rPr>
        <w:t>льства по настоящему уголовному делу указывают</w:t>
      </w:r>
      <w:r>
        <w:rPr>
          <w:sz w:val="26"/>
        </w:rPr>
        <w:t xml:space="preserve"> </w:t>
      </w:r>
      <w:r>
        <w:rPr>
          <w:sz w:val="26"/>
        </w:rPr>
        <w:t>на то, что Чемерица А.В. не только признала свою вину в совершении преступления, но еще до предъявления ей обвинения активно сотрудничала с органами дознания, представляя им информацию, имеющую значение для ра</w:t>
      </w:r>
      <w:r>
        <w:rPr>
          <w:sz w:val="26"/>
        </w:rPr>
        <w:t xml:space="preserve">сследования преступления, в результате чего уголовное дело было расследовано в кратчайшие сроки; наличие малолетних детей у виновной, добровольное возмещением имущественного ущерба, причиненного в результате преступления. </w:t>
      </w:r>
    </w:p>
    <w:p w:rsidR="00B04F96" w:rsidP="00E97A66">
      <w:pPr>
        <w:ind w:firstLine="540"/>
        <w:jc w:val="both"/>
      </w:pPr>
      <w:r>
        <w:rPr>
          <w:sz w:val="26"/>
        </w:rPr>
        <w:t>Обстоятельствами, смягчающими нак</w:t>
      </w:r>
      <w:r>
        <w:rPr>
          <w:sz w:val="26"/>
        </w:rPr>
        <w:t>азание Чемерицы А.В. в силу ст. 61 ч.2 УК РФ мировой судья признает полное признание вины, осознание противоправности своего поведения и чистосердечное раскаяние в содеянном, состояние здоровья подсудимой – страдает онкологическим заболеванием</w:t>
      </w:r>
      <w:r>
        <w:rPr>
          <w:sz w:val="26"/>
        </w:rPr>
        <w:t xml:space="preserve">. </w:t>
      </w:r>
    </w:p>
    <w:p w:rsidR="00B04F96" w:rsidP="00E97A66">
      <w:pPr>
        <w:ind w:firstLine="540"/>
        <w:jc w:val="both"/>
      </w:pPr>
      <w:r>
        <w:rPr>
          <w:sz w:val="26"/>
        </w:rPr>
        <w:t>Мировым судьей также учитывается личность подсудимой Чемерицы А.</w:t>
      </w:r>
      <w:r>
        <w:rPr>
          <w:sz w:val="26"/>
        </w:rPr>
        <w:t>В.</w:t>
      </w:r>
      <w:r>
        <w:rPr>
          <w:sz w:val="26"/>
        </w:rPr>
        <w:t xml:space="preserve"> которая по месту жительства характеризуется отрицательно, не состоит на учете у врача-нарколога, врача-психиатра. </w:t>
      </w:r>
    </w:p>
    <w:p w:rsidR="00B04F96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</w:t>
      </w:r>
      <w:r>
        <w:rPr>
          <w:sz w:val="26"/>
        </w:rPr>
        <w:t>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обстоятельства совершения преступления, мировой судья считает, чт</w:t>
      </w:r>
      <w:r>
        <w:rPr>
          <w:sz w:val="26"/>
        </w:rPr>
        <w:t>о исправление Чемерицы А.В. возможно без изоляции ее от общества и полагает возможным назначить наказание, предусмотренное санкцией ст. 167 ч.1 УК РФ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 xml:space="preserve"> штрафа в пределах санкции вменяемой статьи. </w:t>
      </w:r>
    </w:p>
    <w:p w:rsidR="00B04F96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</w:t>
      </w:r>
      <w:r>
        <w:rPr>
          <w:sz w:val="26"/>
        </w:rPr>
        <w:t>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B04F96">
      <w:pPr>
        <w:ind w:firstLine="708"/>
        <w:jc w:val="both"/>
      </w:pPr>
      <w:r>
        <w:rPr>
          <w:sz w:val="26"/>
        </w:rPr>
        <w:t>Вещественное доказательство, автомобил</w:t>
      </w:r>
      <w:r>
        <w:rPr>
          <w:sz w:val="26"/>
        </w:rPr>
        <w:t>ь марки марка автомобиля государственный регистрационный знак</w:t>
      </w:r>
      <w:r>
        <w:rPr>
          <w:sz w:val="26"/>
        </w:rPr>
        <w:t xml:space="preserve">, переданный на ответственное хранение </w:t>
      </w:r>
      <w:r>
        <w:rPr>
          <w:sz w:val="26"/>
        </w:rPr>
        <w:t>фио</w:t>
      </w:r>
      <w:r>
        <w:rPr>
          <w:spacing w:val="-2"/>
          <w:sz w:val="26"/>
        </w:rPr>
        <w:t>, по вступлении приговора в законную силу, подлежит оставлению в распоряжении законного владельца.</w:t>
      </w:r>
    </w:p>
    <w:p w:rsidR="00B04F96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флешкарт</w:t>
      </w:r>
      <w:r>
        <w:rPr>
          <w:sz w:val="26"/>
        </w:rPr>
        <w:t>а</w:t>
      </w:r>
      <w:r>
        <w:rPr>
          <w:sz w:val="26"/>
        </w:rPr>
        <w:t xml:space="preserve">, </w:t>
      </w:r>
      <w:r>
        <w:rPr>
          <w:sz w:val="26"/>
        </w:rPr>
        <w:t>хранящаяся</w:t>
      </w:r>
      <w:r>
        <w:rPr>
          <w:sz w:val="26"/>
        </w:rPr>
        <w:t xml:space="preserve"> в материалах уголовного дела, </w:t>
      </w:r>
      <w:r>
        <w:rPr>
          <w:spacing w:val="-2"/>
          <w:sz w:val="26"/>
        </w:rPr>
        <w:t>по вступлении приговора в законную силу, подлежит оставлению на хранении в материалах уголовного дела.</w:t>
      </w:r>
    </w:p>
    <w:p w:rsidR="00B04F96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B04F96" w:rsidP="00E97A66">
      <w:pPr>
        <w:ind w:firstLine="708"/>
        <w:jc w:val="both"/>
      </w:pPr>
      <w:r>
        <w:rPr>
          <w:sz w:val="26"/>
        </w:rPr>
        <w:t>Руководствуясь ст. ст. 303-304, 307-309 УПК РФ, суд</w:t>
      </w:r>
    </w:p>
    <w:p w:rsidR="00B04F96">
      <w:pPr>
        <w:jc w:val="center"/>
      </w:pPr>
      <w:r>
        <w:rPr>
          <w:spacing w:val="60"/>
          <w:sz w:val="26"/>
        </w:rPr>
        <w:t>ПРИГОВОРИЛ:</w:t>
      </w:r>
    </w:p>
    <w:p w:rsidR="00B04F96">
      <w:pPr>
        <w:ind w:firstLine="708"/>
        <w:jc w:val="both"/>
      </w:pPr>
      <w:r>
        <w:rPr>
          <w:sz w:val="26"/>
        </w:rPr>
        <w:t>Чемерицу А.В.</w:t>
      </w:r>
      <w:r>
        <w:rPr>
          <w:sz w:val="26"/>
        </w:rPr>
        <w:t xml:space="preserve"> признать виновной в совершении преступления, предусмотренного ст. 167 ч.1 УК РФ, и назначить ей наказание по ст.167 ч.1 УК РФ в виде штрафа в размере сумма в доход государства.</w:t>
      </w:r>
    </w:p>
    <w:p w:rsidR="00B04F96">
      <w:pPr>
        <w:ind w:firstLine="720"/>
        <w:jc w:val="both"/>
      </w:pPr>
      <w:r>
        <w:rPr>
          <w:sz w:val="26"/>
        </w:rPr>
        <w:t>Штраф подлежит оплате по следующим реквизитам: УФК по а</w:t>
      </w:r>
      <w:r>
        <w:rPr>
          <w:sz w:val="26"/>
        </w:rPr>
        <w:t>дрес (МО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л/с 04751А92540), ИНН/КПП 9107000095/910701001, БИК телефон отделение адрес Банка России/УФК по адрес, ОКТМО телефон, ЕКС 40102810645370000035, номер казначейского счета 03100643000000017500, ОКПО телефон, ОГРН 1149102010310, </w:t>
      </w:r>
      <w:r>
        <w:rPr>
          <w:sz w:val="26"/>
        </w:rPr>
        <w:t>КБК 18811603127010000140.</w:t>
      </w:r>
    </w:p>
    <w:p w:rsidR="00B04F96" w:rsidP="00E97A66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приговора в законную силу, отменить.</w:t>
      </w:r>
    </w:p>
    <w:p w:rsidR="00B04F96">
      <w:pPr>
        <w:ind w:firstLine="708"/>
        <w:jc w:val="both"/>
      </w:pPr>
      <w:r>
        <w:rPr>
          <w:sz w:val="26"/>
        </w:rPr>
        <w:t xml:space="preserve">Вещественное доказательство, автомобиль марки марка автомобиля государственный регистрационный знак В434РТ регион 82, </w:t>
      </w:r>
      <w:r>
        <w:rPr>
          <w:sz w:val="26"/>
        </w:rPr>
        <w:t xml:space="preserve">переданный на ответственное хранение </w:t>
      </w:r>
      <w:r>
        <w:rPr>
          <w:sz w:val="26"/>
        </w:rPr>
        <w:t>фио</w:t>
      </w:r>
      <w:r>
        <w:rPr>
          <w:spacing w:val="-2"/>
          <w:sz w:val="26"/>
        </w:rPr>
        <w:t>, по вступлении приговора в законную силу, оставить в распоряжении законного владельца.</w:t>
      </w:r>
    </w:p>
    <w:p w:rsidR="00B04F96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флешкарта</w:t>
      </w:r>
      <w:r>
        <w:rPr>
          <w:sz w:val="26"/>
        </w:rPr>
        <w:t xml:space="preserve">, </w:t>
      </w:r>
      <w:r>
        <w:rPr>
          <w:sz w:val="26"/>
        </w:rPr>
        <w:t>хранящаяся</w:t>
      </w:r>
      <w:r>
        <w:rPr>
          <w:sz w:val="26"/>
        </w:rPr>
        <w:t xml:space="preserve"> в материалах уголовного дела, </w:t>
      </w:r>
      <w:r>
        <w:rPr>
          <w:spacing w:val="-2"/>
          <w:sz w:val="26"/>
        </w:rPr>
        <w:t>по вступлении приговора в законную силу, храни</w:t>
      </w:r>
      <w:r>
        <w:rPr>
          <w:spacing w:val="-2"/>
          <w:sz w:val="26"/>
        </w:rPr>
        <w:t>ть в материалах уголовного дела.</w:t>
      </w:r>
    </w:p>
    <w:p w:rsidR="00B04F96" w:rsidP="00E97A66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 </w:t>
      </w:r>
    </w:p>
    <w:p w:rsidR="00B04F96" w:rsidP="00E97A66">
      <w:pPr>
        <w:ind w:firstLine="708"/>
        <w:jc w:val="both"/>
      </w:pPr>
      <w:r>
        <w:rPr>
          <w:sz w:val="26"/>
        </w:rPr>
        <w:t>В случа</w:t>
      </w:r>
      <w:r>
        <w:rPr>
          <w:sz w:val="26"/>
        </w:rPr>
        <w:t>е подачи апелляционной жалобы, осужденная вправе ходатайствовать об участии в рассмотрении уголовного дела судом апелляционной инстанции, о чем указывается в ее апелляционной жалобе или в возражениях на жалобы, представления, принесенные другими участникам</w:t>
      </w:r>
      <w:r>
        <w:rPr>
          <w:sz w:val="26"/>
        </w:rPr>
        <w:t>и уголовного процесса.</w:t>
      </w:r>
    </w:p>
    <w:p w:rsidR="00E97A66">
      <w:pPr>
        <w:jc w:val="center"/>
        <w:rPr>
          <w:sz w:val="26"/>
        </w:rPr>
      </w:pPr>
    </w:p>
    <w:p w:rsidR="00B04F96">
      <w:pPr>
        <w:jc w:val="center"/>
      </w:pPr>
      <w:r>
        <w:rPr>
          <w:sz w:val="26"/>
        </w:rPr>
        <w:t xml:space="preserve">Мировой судья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6"/>
    <w:rsid w:val="00914A16"/>
    <w:rsid w:val="00B04F96"/>
    <w:rsid w:val="00E97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