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C7890"/>
    <w:p w:rsidR="00DC7890">
      <w:pPr>
        <w:jc w:val="right"/>
      </w:pPr>
      <w:r>
        <w:rPr>
          <w:sz w:val="26"/>
        </w:rPr>
        <w:t>Дело № 1-73-13/2022</w:t>
      </w:r>
    </w:p>
    <w:p w:rsidR="00DC7890">
      <w:pPr>
        <w:jc w:val="right"/>
      </w:pPr>
      <w:r>
        <w:rPr>
          <w:sz w:val="26"/>
        </w:rPr>
        <w:t>УИД:91MS0073-01-2022-000918-04</w:t>
      </w:r>
    </w:p>
    <w:p w:rsidR="00450F24">
      <w:pPr>
        <w:jc w:val="center"/>
        <w:rPr>
          <w:sz w:val="26"/>
        </w:rPr>
      </w:pPr>
    </w:p>
    <w:p w:rsidR="00DC7890">
      <w:pPr>
        <w:jc w:val="center"/>
      </w:pPr>
      <w:r>
        <w:rPr>
          <w:sz w:val="26"/>
        </w:rPr>
        <w:t>ПРИГОВОР</w:t>
      </w:r>
    </w:p>
    <w:p w:rsidR="00DC7890">
      <w:pPr>
        <w:jc w:val="center"/>
      </w:pPr>
      <w:r>
        <w:rPr>
          <w:sz w:val="26"/>
        </w:rPr>
        <w:t>ИМЕНЕМ РОССИЙСКОЙ ФЕДЕРАЦИИ</w:t>
      </w:r>
    </w:p>
    <w:p w:rsidR="00450F24">
      <w:pPr>
        <w:rPr>
          <w:sz w:val="26"/>
        </w:rPr>
      </w:pPr>
    </w:p>
    <w:p w:rsidR="00DC7890">
      <w:r>
        <w:rPr>
          <w:sz w:val="26"/>
        </w:rPr>
        <w:t xml:space="preserve">26 мая 2022 года </w:t>
      </w:r>
      <w:r w:rsidR="00450F24">
        <w:rPr>
          <w:sz w:val="26"/>
        </w:rPr>
        <w:t xml:space="preserve">                                                                                                       </w:t>
      </w:r>
      <w:r>
        <w:rPr>
          <w:sz w:val="26"/>
        </w:rPr>
        <w:t>г. Саки</w:t>
      </w:r>
    </w:p>
    <w:p w:rsidR="00450F24">
      <w:pPr>
        <w:ind w:firstLine="708"/>
        <w:jc w:val="both"/>
        <w:rPr>
          <w:sz w:val="26"/>
        </w:rPr>
      </w:pPr>
    </w:p>
    <w:p w:rsidR="00DC7890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 xml:space="preserve">Васильев В.А., при секретаре Берновой А.В.,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Республики Крым П</w:t>
      </w:r>
      <w:r w:rsidR="00450F24">
        <w:rPr>
          <w:sz w:val="26"/>
        </w:rPr>
        <w:t>риходько Ю.С., протерпевшего,</w:t>
      </w:r>
      <w:r>
        <w:rPr>
          <w:sz w:val="26"/>
        </w:rPr>
        <w:t xml:space="preserve"> защитника - адвоката Дудина П.Н., пр</w:t>
      </w:r>
      <w:r w:rsidR="00450F24">
        <w:rPr>
          <w:sz w:val="26"/>
        </w:rPr>
        <w:t>едставившего удостоверение, ордер</w:t>
      </w:r>
      <w:r>
        <w:rPr>
          <w:sz w:val="26"/>
        </w:rPr>
        <w:t xml:space="preserve">, </w:t>
      </w:r>
      <w:r>
        <w:rPr>
          <w:sz w:val="26"/>
        </w:rPr>
        <w:t xml:space="preserve">подсудимого Ибраимова Ф.З., </w:t>
      </w:r>
    </w:p>
    <w:p w:rsidR="00DC7890">
      <w:pPr>
        <w:ind w:firstLine="708"/>
        <w:jc w:val="both"/>
      </w:pPr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DC7890">
      <w:pPr>
        <w:ind w:firstLine="708"/>
        <w:jc w:val="both"/>
      </w:pPr>
      <w:r>
        <w:rPr>
          <w:sz w:val="26"/>
        </w:rPr>
        <w:t>Ибраимова Ф.З.</w:t>
      </w:r>
    </w:p>
    <w:p w:rsidR="00DC7890">
      <w:pPr>
        <w:ind w:firstLine="708"/>
        <w:jc w:val="both"/>
      </w:pPr>
      <w:r>
        <w:rPr>
          <w:sz w:val="26"/>
        </w:rPr>
        <w:t>в совершении преступления, предусмотренного ст.112 ч.1 УК РФ,</w:t>
      </w:r>
    </w:p>
    <w:p w:rsidR="00DC7890">
      <w:pPr>
        <w:jc w:val="center"/>
      </w:pPr>
      <w:r>
        <w:rPr>
          <w:sz w:val="26"/>
        </w:rPr>
        <w:t>У С Т А Н О В И Л:</w:t>
      </w:r>
    </w:p>
    <w:p w:rsidR="00DC7890">
      <w:pPr>
        <w:jc w:val="both"/>
      </w:pPr>
      <w:r>
        <w:rPr>
          <w:sz w:val="26"/>
        </w:rPr>
        <w:t xml:space="preserve">Ибраимов Ф.З. совершил умышленное причинение средней тяжести </w:t>
      </w:r>
      <w:r>
        <w:rPr>
          <w:sz w:val="26"/>
        </w:rPr>
        <w:t>вреда здоровью, не опасного для жизни человека и не повлекшего последствий, указанных в ст. 111 УК РФ, но вызвавшего длительное расстройство здоровья, при следующих обстоятельствах.</w:t>
      </w:r>
    </w:p>
    <w:p w:rsidR="00DC7890">
      <w:pPr>
        <w:ind w:firstLine="708"/>
        <w:jc w:val="both"/>
      </w:pPr>
      <w:r>
        <w:rPr>
          <w:sz w:val="26"/>
        </w:rPr>
        <w:t>Ибраимов Ф.З., будучи в состоянии алкогольного опьянения, находясь в п</w:t>
      </w:r>
      <w:r w:rsidR="00450F24">
        <w:rPr>
          <w:sz w:val="26"/>
        </w:rPr>
        <w:t>омещении нежилого дома</w:t>
      </w:r>
      <w:r>
        <w:rPr>
          <w:sz w:val="26"/>
        </w:rPr>
        <w:t xml:space="preserve"> в</w:t>
      </w:r>
      <w:r w:rsidR="00450F24">
        <w:rPr>
          <w:sz w:val="26"/>
        </w:rPr>
        <w:t xml:space="preserve"> ходе словесного конфликта,</w:t>
      </w:r>
      <w:r>
        <w:rPr>
          <w:sz w:val="26"/>
        </w:rPr>
        <w:t xml:space="preserve"> действуя умышленно, с целью причинения вреда здоровью, находясь на расстоянии вытя</w:t>
      </w:r>
      <w:r w:rsidR="00450F24">
        <w:rPr>
          <w:sz w:val="26"/>
        </w:rPr>
        <w:t>нутой руки, с левой стороны</w:t>
      </w:r>
      <w:r>
        <w:rPr>
          <w:sz w:val="26"/>
        </w:rPr>
        <w:t>, находившегося в положении сидя на корточках, нанес ему два удара кулаком право</w:t>
      </w:r>
      <w:r>
        <w:rPr>
          <w:sz w:val="26"/>
        </w:rPr>
        <w:t>й руки в область головы слева, один удар стопой левой ноги в область туловища слева, а также</w:t>
      </w:r>
      <w:r>
        <w:rPr>
          <w:sz w:val="26"/>
        </w:rPr>
        <w:t xml:space="preserve"> один удар стопой левой ноги в обл</w:t>
      </w:r>
      <w:r w:rsidR="00450F24">
        <w:rPr>
          <w:sz w:val="26"/>
        </w:rPr>
        <w:t xml:space="preserve">асть грудной клетки от чего </w:t>
      </w:r>
      <w:r>
        <w:rPr>
          <w:sz w:val="26"/>
        </w:rPr>
        <w:t xml:space="preserve">оказался в положении лежа на </w:t>
      </w:r>
      <w:r>
        <w:rPr>
          <w:sz w:val="26"/>
        </w:rPr>
        <w:t>земле</w:t>
      </w:r>
      <w:r>
        <w:rPr>
          <w:sz w:val="26"/>
        </w:rPr>
        <w:t xml:space="preserve"> на спине, продолжая преступные действия, находясь слева от посл</w:t>
      </w:r>
      <w:r>
        <w:rPr>
          <w:sz w:val="26"/>
        </w:rPr>
        <w:t>еднего, умышлено нанес ему два удара стопой левой</w:t>
      </w:r>
      <w:r>
        <w:rPr>
          <w:color w:val="0000FF"/>
          <w:sz w:val="26"/>
          <w:u w:val="single"/>
        </w:rPr>
        <w:t xml:space="preserve"> </w:t>
      </w:r>
      <w:r>
        <w:rPr>
          <w:sz w:val="26"/>
        </w:rPr>
        <w:t>ноги в область го</w:t>
      </w:r>
      <w:r w:rsidR="00450F24">
        <w:rPr>
          <w:sz w:val="26"/>
        </w:rPr>
        <w:t xml:space="preserve">ловы, причинив потерпевшему </w:t>
      </w:r>
      <w:r>
        <w:rPr>
          <w:sz w:val="26"/>
        </w:rPr>
        <w:t xml:space="preserve">телесные повреждения в виде: ссадин и ушибов мягких тканей левой щечной, лобной и скуловой области, </w:t>
      </w:r>
      <w:r>
        <w:rPr>
          <w:sz w:val="26"/>
        </w:rPr>
        <w:t>параорбитальной</w:t>
      </w:r>
      <w:r>
        <w:rPr>
          <w:sz w:val="26"/>
        </w:rPr>
        <w:t xml:space="preserve"> гематомы слева, </w:t>
      </w:r>
      <w:r>
        <w:rPr>
          <w:sz w:val="26"/>
        </w:rPr>
        <w:t>субконъюнктивального</w:t>
      </w:r>
      <w:r>
        <w:rPr>
          <w:sz w:val="26"/>
        </w:rPr>
        <w:t xml:space="preserve"> кров</w:t>
      </w:r>
      <w:r>
        <w:rPr>
          <w:sz w:val="26"/>
        </w:rPr>
        <w:t>оизлияния слева, закрытой черепно-мозговой травмы в виде сотрясения головного мозга (подтверждено объективной неврологической симптоматикой), которые с</w:t>
      </w:r>
      <w:r w:rsidR="00450F24">
        <w:rPr>
          <w:sz w:val="26"/>
        </w:rPr>
        <w:t xml:space="preserve">огласно заключения эксперта </w:t>
      </w:r>
      <w:r>
        <w:rPr>
          <w:sz w:val="26"/>
        </w:rPr>
        <w:t>относятся к легкому вреду здоровья по критерию кратковременности расстрой</w:t>
      </w:r>
      <w:r>
        <w:rPr>
          <w:sz w:val="26"/>
        </w:rPr>
        <w:t xml:space="preserve">ства здоровья до 21 дня включительно (Пункт 8.1 Приказа </w:t>
      </w:r>
      <w:r>
        <w:rPr>
          <w:sz w:val="26"/>
        </w:rPr>
        <w:t>Минздравсоцразвития</w:t>
      </w:r>
      <w:r>
        <w:rPr>
          <w:sz w:val="26"/>
        </w:rPr>
        <w:t xml:space="preserve"> РФ №194 н от 24.04.2008 г. «Об утверждении Медицинских </w:t>
      </w:r>
      <w:r>
        <w:rPr>
          <w:sz w:val="26"/>
        </w:rPr>
        <w:t>критериев определения степени тяжести вреда</w:t>
      </w:r>
      <w:r>
        <w:rPr>
          <w:sz w:val="26"/>
        </w:rPr>
        <w:t xml:space="preserve"> здоровью человека»); закрытых переломов стенок левой верхне-челюстной пазухи со с</w:t>
      </w:r>
      <w:r>
        <w:rPr>
          <w:sz w:val="26"/>
        </w:rPr>
        <w:t>мещением отломков, закрытого перелома наружной стенки левой глазницы (подтверждены рентге</w:t>
      </w:r>
      <w:r>
        <w:rPr>
          <w:sz w:val="26"/>
        </w:rPr>
        <w:t>н-</w:t>
      </w:r>
      <w:r>
        <w:rPr>
          <w:sz w:val="26"/>
        </w:rPr>
        <w:t xml:space="preserve"> КТ исследованием), закрытых переломов 10,11 ребер слева по средне-подмышечной линии (подтверждено рентгенологически), которые </w:t>
      </w:r>
      <w:r w:rsidR="00450F24">
        <w:rPr>
          <w:sz w:val="26"/>
        </w:rPr>
        <w:t>согласно заключения эксперта</w:t>
      </w:r>
      <w:r>
        <w:rPr>
          <w:sz w:val="26"/>
        </w:rPr>
        <w:t xml:space="preserve"> относ</w:t>
      </w:r>
      <w:r>
        <w:rPr>
          <w:sz w:val="26"/>
        </w:rPr>
        <w:t xml:space="preserve">ятся к телесным повреждениям, повлекшим средней тяжести вред здоровью по критерию длительности расстройства здоровья, так как для </w:t>
      </w:r>
      <w:r>
        <w:rPr>
          <w:sz w:val="26"/>
        </w:rPr>
        <w:t xml:space="preserve">полного сращения названных переломов требуется срок свыше 21 дня (пункт </w:t>
      </w:r>
      <w:r>
        <w:rPr>
          <w:sz w:val="26"/>
        </w:rPr>
        <w:t xml:space="preserve">7.1 Приказа </w:t>
      </w:r>
      <w:r>
        <w:rPr>
          <w:sz w:val="26"/>
        </w:rPr>
        <w:t>Минздравсоцразвития</w:t>
      </w:r>
      <w:r>
        <w:rPr>
          <w:sz w:val="26"/>
        </w:rPr>
        <w:t xml:space="preserve"> РФ №194 н от 24.04.200</w:t>
      </w:r>
      <w:r>
        <w:rPr>
          <w:sz w:val="26"/>
        </w:rPr>
        <w:t>8 г. «Об утверждении Медицинских критериев определения степени тяжести вреда здоровью человека»);</w:t>
      </w:r>
      <w:r>
        <w:rPr>
          <w:sz w:val="26"/>
        </w:rPr>
        <w:t xml:space="preserve"> </w:t>
      </w:r>
      <w:r>
        <w:rPr>
          <w:sz w:val="26"/>
        </w:rPr>
        <w:t>сливного кровоподтека на левой боковой поверхности грудной клетки, по кровоподтеку на передней поверхности грудной клетки слева по среднеключичной линии на ур</w:t>
      </w:r>
      <w:r>
        <w:rPr>
          <w:sz w:val="26"/>
        </w:rPr>
        <w:t xml:space="preserve">овне 5 ребра и 7 ребра, которые согласно заключения эксперта ... не причинили вреда здоровью (Пункт 9 Приказа </w:t>
      </w:r>
      <w:r>
        <w:rPr>
          <w:sz w:val="26"/>
        </w:rPr>
        <w:t>Минздравсоцразвития</w:t>
      </w:r>
      <w:r>
        <w:rPr>
          <w:sz w:val="26"/>
        </w:rPr>
        <w:t xml:space="preserve"> РФ №194 н от 24.04.2008 г. «Об утверждении Медицинских критериев определения степени тяжести вреда здоровью человека»).</w:t>
      </w:r>
    </w:p>
    <w:p w:rsidR="00DC7890" w:rsidP="00450F24">
      <w:pPr>
        <w:ind w:firstLine="708"/>
        <w:jc w:val="both"/>
      </w:pPr>
      <w:r>
        <w:rPr>
          <w:sz w:val="26"/>
        </w:rPr>
        <w:t>Подсуд</w:t>
      </w:r>
      <w:r>
        <w:rPr>
          <w:sz w:val="26"/>
        </w:rPr>
        <w:t>имый Ибраимов Ф.З. вину в совершении инкриминированного ему преступления приз</w:t>
      </w:r>
      <w:r w:rsidR="00450F24">
        <w:rPr>
          <w:sz w:val="26"/>
        </w:rPr>
        <w:t>нал полностью и показал, что</w:t>
      </w:r>
      <w:r>
        <w:rPr>
          <w:sz w:val="26"/>
        </w:rPr>
        <w:t xml:space="preserve"> идя в </w:t>
      </w:r>
      <w:r>
        <w:rPr>
          <w:sz w:val="26"/>
        </w:rPr>
        <w:t>магазин</w:t>
      </w:r>
      <w:r>
        <w:rPr>
          <w:sz w:val="26"/>
        </w:rPr>
        <w:t xml:space="preserve"> </w:t>
      </w:r>
      <w:r w:rsidR="00450F24">
        <w:rPr>
          <w:sz w:val="26"/>
        </w:rPr>
        <w:t>услышал шум с нежилого дома</w:t>
      </w:r>
      <w:r>
        <w:rPr>
          <w:sz w:val="26"/>
        </w:rPr>
        <w:t xml:space="preserve"> ему стало и</w:t>
      </w:r>
      <w:r w:rsidR="00450F24">
        <w:rPr>
          <w:sz w:val="26"/>
        </w:rPr>
        <w:t xml:space="preserve">нтересно. </w:t>
      </w:r>
      <w:r w:rsidR="00450F24">
        <w:rPr>
          <w:sz w:val="26"/>
        </w:rPr>
        <w:t>Зайдя туда, увидел</w:t>
      </w:r>
      <w:r>
        <w:rPr>
          <w:sz w:val="26"/>
        </w:rPr>
        <w:t xml:space="preserve"> с которым у него возник конфликт, т.к. он выражался</w:t>
      </w:r>
      <w:r>
        <w:rPr>
          <w:sz w:val="26"/>
        </w:rPr>
        <w:t xml:space="preserve"> в его адрес нецензурно.</w:t>
      </w:r>
      <w:r>
        <w:rPr>
          <w:sz w:val="26"/>
        </w:rPr>
        <w:t xml:space="preserve"> Потерпевший сидел на корточках, которому он нанес два удара кулаком правой руки в об</w:t>
      </w:r>
      <w:r w:rsidR="00450F24">
        <w:rPr>
          <w:sz w:val="26"/>
        </w:rPr>
        <w:t>ласть головы слева, при этом</w:t>
      </w:r>
      <w:r>
        <w:rPr>
          <w:sz w:val="26"/>
        </w:rPr>
        <w:t xml:space="preserve"> на землю не падал. Потом нанес один удар левой ногой в область туловища слева, а также один удар левой ногой в обл</w:t>
      </w:r>
      <w:r w:rsidR="00450F24">
        <w:rPr>
          <w:sz w:val="26"/>
        </w:rPr>
        <w:t xml:space="preserve">асть грудной клетки. После указанных ударов, </w:t>
      </w:r>
      <w:r>
        <w:rPr>
          <w:sz w:val="26"/>
        </w:rPr>
        <w:t>оказался на земле лежа на спине. Д</w:t>
      </w:r>
      <w:r w:rsidR="00450F24">
        <w:rPr>
          <w:sz w:val="26"/>
        </w:rPr>
        <w:t xml:space="preserve">алее не помнит, наносили он </w:t>
      </w:r>
      <w:r>
        <w:rPr>
          <w:sz w:val="26"/>
        </w:rPr>
        <w:t xml:space="preserve">удары т.к. это было давно. В содеянном раскаивается. </w:t>
      </w:r>
    </w:p>
    <w:p w:rsidR="00DC7890" w:rsidP="00450F24">
      <w:pPr>
        <w:ind w:firstLine="708"/>
        <w:jc w:val="both"/>
      </w:pPr>
      <w:r>
        <w:rPr>
          <w:sz w:val="26"/>
        </w:rPr>
        <w:t>Вина подсудимого Ибраимова Ф.З. в совершении вышеуказанного преступления полностью п</w:t>
      </w:r>
      <w:r>
        <w:rPr>
          <w:sz w:val="26"/>
        </w:rPr>
        <w:t>одтверждается собранными в ходе предварительного расследования и исследованными в судебном заседании следующими доказательствами.</w:t>
      </w:r>
    </w:p>
    <w:p w:rsidR="00DC7890">
      <w:pPr>
        <w:ind w:firstLine="708"/>
        <w:jc w:val="both"/>
      </w:pPr>
      <w:r>
        <w:rPr>
          <w:sz w:val="26"/>
        </w:rPr>
        <w:t>Допрошенный в ходе суд</w:t>
      </w:r>
      <w:r w:rsidR="00450F24">
        <w:rPr>
          <w:sz w:val="26"/>
        </w:rPr>
        <w:t>ебного следствия потерпевший показал, что</w:t>
      </w:r>
      <w:r>
        <w:rPr>
          <w:sz w:val="26"/>
        </w:rPr>
        <w:t xml:space="preserve"> он </w:t>
      </w:r>
      <w:r w:rsidR="00450F24">
        <w:rPr>
          <w:sz w:val="26"/>
        </w:rPr>
        <w:t>находился в нежилом доме.</w:t>
      </w:r>
      <w:r>
        <w:rPr>
          <w:sz w:val="26"/>
        </w:rPr>
        <w:t xml:space="preserve"> </w:t>
      </w:r>
      <w:r>
        <w:rPr>
          <w:sz w:val="26"/>
        </w:rPr>
        <w:t>З</w:t>
      </w:r>
      <w:r>
        <w:rPr>
          <w:sz w:val="26"/>
        </w:rPr>
        <w:t>ашел подсудимый, а о</w:t>
      </w:r>
      <w:r>
        <w:rPr>
          <w:sz w:val="26"/>
        </w:rPr>
        <w:t xml:space="preserve">н сидела на корточках, после чего Ибраимов Ф.З. нанес два удара кулаком правой руки в область головы слева в лобную часть, нанес один удар левой ногой в область туловища слева, а также один удар левой ногой в область грудной клетки, от которых от оказался </w:t>
      </w:r>
      <w:r>
        <w:rPr>
          <w:sz w:val="26"/>
        </w:rPr>
        <w:t xml:space="preserve">на земле лежа на спине. После этого подсудимый нанес не менее двух удара левой ногой в область головы. В настоящее время его состояние здоровья ухудшилось, меры к возмещению причиненного ущерба и к оплате лечения подсудимый не принимал. </w:t>
      </w:r>
    </w:p>
    <w:p w:rsidR="00DC7890">
      <w:pPr>
        <w:ind w:firstLine="708"/>
        <w:jc w:val="both"/>
      </w:pPr>
      <w:r>
        <w:rPr>
          <w:sz w:val="26"/>
        </w:rPr>
        <w:t>Согласно оглашенны</w:t>
      </w:r>
      <w:r>
        <w:rPr>
          <w:sz w:val="26"/>
        </w:rPr>
        <w:t>м и исследованным в ходе судебного следствия, в порядке ст. 276 ч.1 п.1 УПК РФ показаниям подсудимого Ибраимова Ф.З., данных им в ходе предварительного следствия, которые он полностью подтвердил в судебном заседа</w:t>
      </w:r>
      <w:r w:rsidR="00450F24">
        <w:rPr>
          <w:sz w:val="26"/>
        </w:rPr>
        <w:t xml:space="preserve">нии, последний пояснил, что </w:t>
      </w:r>
      <w:r>
        <w:rPr>
          <w:sz w:val="26"/>
        </w:rPr>
        <w:t xml:space="preserve">направляясь </w:t>
      </w:r>
      <w:r>
        <w:rPr>
          <w:sz w:val="26"/>
        </w:rPr>
        <w:t>магазину, он услышал шум в виде разговора, который доносил</w:t>
      </w:r>
      <w:r w:rsidR="00450F24">
        <w:rPr>
          <w:sz w:val="26"/>
        </w:rPr>
        <w:t xml:space="preserve">ся с нежилого домовладения, </w:t>
      </w:r>
      <w:r>
        <w:rPr>
          <w:sz w:val="26"/>
        </w:rPr>
        <w:t>который по п</w:t>
      </w:r>
      <w:r w:rsidR="00450F24">
        <w:rPr>
          <w:sz w:val="26"/>
        </w:rPr>
        <w:t>ериметру не огорожен.</w:t>
      </w:r>
      <w:r w:rsidR="00450F24">
        <w:rPr>
          <w:sz w:val="26"/>
        </w:rPr>
        <w:t xml:space="preserve"> Около,</w:t>
      </w:r>
      <w:r>
        <w:rPr>
          <w:sz w:val="26"/>
        </w:rPr>
        <w:t xml:space="preserve"> он зашел в помещение указанного нежилого дома, где увидел </w:t>
      </w:r>
      <w:r w:rsidR="00450F24">
        <w:rPr>
          <w:sz w:val="26"/>
        </w:rPr>
        <w:t>местного жителя с. Журавли -</w:t>
      </w:r>
      <w:r>
        <w:rPr>
          <w:sz w:val="26"/>
        </w:rPr>
        <w:t xml:space="preserve"> и поинтересовался у </w:t>
      </w:r>
      <w:r>
        <w:rPr>
          <w:sz w:val="26"/>
        </w:rPr>
        <w:t>него</w:t>
      </w:r>
      <w:r>
        <w:rPr>
          <w:sz w:val="26"/>
        </w:rPr>
        <w:t xml:space="preserve"> что о</w:t>
      </w:r>
      <w:r w:rsidR="00450F24">
        <w:rPr>
          <w:sz w:val="26"/>
        </w:rPr>
        <w:t>н тут делает, и в ответ</w:t>
      </w:r>
      <w:r>
        <w:rPr>
          <w:sz w:val="26"/>
        </w:rPr>
        <w:t>, выразился в его адрес агрессивно с применением нецензурной брани, на что ему стало очень обидно, в связи с чем между ними произошел словесный конфликт, котор</w:t>
      </w:r>
      <w:r w:rsidR="00450F24">
        <w:rPr>
          <w:sz w:val="26"/>
        </w:rPr>
        <w:t>ый длился около 10-15 минут</w:t>
      </w:r>
      <w:r>
        <w:rPr>
          <w:sz w:val="26"/>
        </w:rPr>
        <w:t>, своим поведением очень сильно его р</w:t>
      </w:r>
      <w:r w:rsidR="00450F24">
        <w:rPr>
          <w:sz w:val="26"/>
        </w:rPr>
        <w:t>азозлил. В этот момент</w:t>
      </w:r>
      <w:r>
        <w:rPr>
          <w:sz w:val="26"/>
        </w:rPr>
        <w:t xml:space="preserve"> находился сидя на корточках на расстоянии вытянутой руки от него, при этом он находился в положе</w:t>
      </w:r>
      <w:r w:rsidR="00450F24">
        <w:rPr>
          <w:sz w:val="26"/>
        </w:rPr>
        <w:t xml:space="preserve">нии стоя с левой стороны </w:t>
      </w:r>
      <w:r w:rsidR="00450F24">
        <w:rPr>
          <w:sz w:val="26"/>
        </w:rPr>
        <w:t>от</w:t>
      </w:r>
      <w:r w:rsidR="00450F24">
        <w:rPr>
          <w:sz w:val="26"/>
        </w:rPr>
        <w:t>. Около,</w:t>
      </w:r>
      <w:r>
        <w:rPr>
          <w:sz w:val="26"/>
        </w:rPr>
        <w:t xml:space="preserve"> он нанес два удара кулаком </w:t>
      </w:r>
      <w:r w:rsidR="00450F24">
        <w:rPr>
          <w:sz w:val="26"/>
        </w:rPr>
        <w:t xml:space="preserve">правой руки в область головы слева, при этом </w:t>
      </w:r>
      <w:r>
        <w:rPr>
          <w:sz w:val="26"/>
        </w:rPr>
        <w:t>на землю н</w:t>
      </w:r>
      <w:r>
        <w:rPr>
          <w:sz w:val="26"/>
        </w:rPr>
        <w:t>е падал. Затем, он нанес один удар левой ногой в область туловища слева, а также один удар левой ног</w:t>
      </w:r>
      <w:r w:rsidR="00450F24">
        <w:rPr>
          <w:sz w:val="26"/>
        </w:rPr>
        <w:t xml:space="preserve">ой в область грудной клетки. После указанных ударов, </w:t>
      </w:r>
      <w:r>
        <w:rPr>
          <w:sz w:val="26"/>
        </w:rPr>
        <w:t xml:space="preserve">оказался на земле лежа на спине, </w:t>
      </w:r>
      <w:r>
        <w:rPr>
          <w:sz w:val="26"/>
        </w:rPr>
        <w:t>при этом он нанес два удара л</w:t>
      </w:r>
      <w:r w:rsidR="00450F24">
        <w:rPr>
          <w:sz w:val="26"/>
        </w:rPr>
        <w:t>евой ногой в область головы.</w:t>
      </w:r>
      <w:r>
        <w:rPr>
          <w:sz w:val="26"/>
        </w:rPr>
        <w:t xml:space="preserve"> </w:t>
      </w:r>
      <w:r>
        <w:rPr>
          <w:sz w:val="26"/>
        </w:rPr>
        <w:t>После чего, он успокоилс</w:t>
      </w:r>
      <w:r w:rsidR="00450F24">
        <w:rPr>
          <w:sz w:val="26"/>
        </w:rPr>
        <w:t>я и перестал наносить удары.</w:t>
      </w:r>
      <w:r>
        <w:rPr>
          <w:sz w:val="26"/>
        </w:rPr>
        <w:t xml:space="preserve"> Далее, он ушел к себе домой, и на</w:t>
      </w:r>
      <w:r w:rsidR="00450F24">
        <w:rPr>
          <w:sz w:val="26"/>
        </w:rPr>
        <w:t xml:space="preserve"> этом конфликт был исчерпан.</w:t>
      </w:r>
    </w:p>
    <w:p w:rsidR="00DC7890" w:rsidP="00450F24">
      <w:pPr>
        <w:ind w:firstLine="708"/>
        <w:jc w:val="both"/>
      </w:pPr>
      <w:r>
        <w:rPr>
          <w:sz w:val="26"/>
        </w:rPr>
        <w:t xml:space="preserve">Вина подсудимого Ибраимова Ф.З. в совершении вышеуказанного преступления полностью подтверждается </w:t>
      </w:r>
      <w:r>
        <w:rPr>
          <w:spacing w:val="-5"/>
          <w:sz w:val="26"/>
        </w:rPr>
        <w:t>также следующими доказательствами:</w:t>
      </w:r>
    </w:p>
    <w:p w:rsidR="00DC7890">
      <w:pPr>
        <w:ind w:firstLine="708"/>
        <w:jc w:val="both"/>
      </w:pPr>
      <w:r>
        <w:rPr>
          <w:sz w:val="26"/>
        </w:rPr>
        <w:t>- рапортом оперативного дежурного дежурной части МО МВД Рос</w:t>
      </w:r>
      <w:r w:rsidR="00450F24">
        <w:rPr>
          <w:sz w:val="26"/>
        </w:rPr>
        <w:t>сии «</w:t>
      </w:r>
      <w:r w:rsidR="00450F24">
        <w:rPr>
          <w:sz w:val="26"/>
        </w:rPr>
        <w:t>Сакский</w:t>
      </w:r>
      <w:r w:rsidR="00450F24">
        <w:rPr>
          <w:sz w:val="26"/>
        </w:rPr>
        <w:t>» майора полиции</w:t>
      </w:r>
      <w:r>
        <w:rPr>
          <w:sz w:val="26"/>
        </w:rPr>
        <w:t>,</w:t>
      </w:r>
      <w:r>
        <w:rPr>
          <w:b/>
          <w:sz w:val="26"/>
        </w:rPr>
        <w:t xml:space="preserve"> </w:t>
      </w:r>
      <w:r w:rsidR="00450F24">
        <w:rPr>
          <w:sz w:val="26"/>
        </w:rPr>
        <w:t>согласно которого</w:t>
      </w:r>
      <w:r>
        <w:rPr>
          <w:sz w:val="26"/>
        </w:rPr>
        <w:t>, в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поступило сообщение по телефону от фельдшера приемного покоя </w:t>
      </w:r>
      <w:r>
        <w:rPr>
          <w:sz w:val="26"/>
        </w:rPr>
        <w:t>Сакской</w:t>
      </w:r>
      <w:r>
        <w:rPr>
          <w:sz w:val="26"/>
        </w:rPr>
        <w:t xml:space="preserve"> ЦРБ, о том, что оказана медицинская помощь</w:t>
      </w:r>
      <w:r>
        <w:rPr>
          <w:sz w:val="26"/>
        </w:rPr>
        <w:t>;</w:t>
      </w:r>
    </w:p>
    <w:p w:rsidR="00DC7890">
      <w:pPr>
        <w:ind w:firstLine="708"/>
        <w:jc w:val="both"/>
      </w:pPr>
      <w:r>
        <w:rPr>
          <w:sz w:val="26"/>
        </w:rPr>
        <w:t>- протоколо</w:t>
      </w:r>
      <w:r w:rsidR="00450F24">
        <w:rPr>
          <w:sz w:val="26"/>
        </w:rPr>
        <w:t>м принятия устного заявления</w:t>
      </w:r>
      <w:r>
        <w:rPr>
          <w:sz w:val="26"/>
        </w:rPr>
        <w:t>,</w:t>
      </w:r>
      <w:r>
        <w:rPr>
          <w:b/>
          <w:sz w:val="26"/>
        </w:rPr>
        <w:t xml:space="preserve"> </w:t>
      </w:r>
      <w:r>
        <w:rPr>
          <w:sz w:val="26"/>
        </w:rPr>
        <w:t>согласно которого, он просит принять ме</w:t>
      </w:r>
      <w:r w:rsidR="00450F24">
        <w:rPr>
          <w:sz w:val="26"/>
        </w:rPr>
        <w:t>ры к Ибраимову Ф.З., который</w:t>
      </w:r>
      <w:r>
        <w:rPr>
          <w:sz w:val="26"/>
        </w:rPr>
        <w:t>, пр</w:t>
      </w:r>
      <w:r w:rsidR="00450F24">
        <w:rPr>
          <w:sz w:val="26"/>
        </w:rPr>
        <w:t>ичинил ему телесные повреждения;</w:t>
      </w:r>
    </w:p>
    <w:p w:rsidR="00DC7890">
      <w:pPr>
        <w:ind w:firstLine="708"/>
        <w:jc w:val="both"/>
      </w:pPr>
      <w:r>
        <w:rPr>
          <w:color w:val="0000FF"/>
          <w:sz w:val="26"/>
          <w:u w:val="single"/>
        </w:rPr>
        <w:t>- протоколо</w:t>
      </w:r>
      <w:r w:rsidR="00450F24">
        <w:rPr>
          <w:color w:val="0000FF"/>
          <w:sz w:val="26"/>
          <w:u w:val="single"/>
        </w:rPr>
        <w:t>м осмотра места происшествия</w:t>
      </w:r>
      <w:r>
        <w:rPr>
          <w:color w:val="0000FF"/>
          <w:sz w:val="26"/>
          <w:u w:val="single"/>
        </w:rPr>
        <w:t xml:space="preserve">, с таблицей иллюстрации к нему, </w:t>
      </w:r>
      <w:r>
        <w:rPr>
          <w:color w:val="0000FF"/>
          <w:sz w:val="26"/>
          <w:u w:val="single"/>
        </w:rPr>
        <w:t>согласно которого, б</w:t>
      </w:r>
      <w:r>
        <w:rPr>
          <w:color w:val="0000FF"/>
          <w:sz w:val="26"/>
          <w:u w:val="single"/>
        </w:rPr>
        <w:t>ыл осмотрен нежилой дом</w:t>
      </w:r>
      <w:r>
        <w:rPr>
          <w:sz w:val="26"/>
        </w:rPr>
        <w:t>, в ходе которого было зафиксировано место при</w:t>
      </w:r>
      <w:r w:rsidR="00450F24">
        <w:rPr>
          <w:sz w:val="26"/>
        </w:rPr>
        <w:t>чинения телесных повреждений;</w:t>
      </w:r>
    </w:p>
    <w:p w:rsidR="00DC7890">
      <w:pPr>
        <w:ind w:firstLine="708"/>
        <w:jc w:val="both"/>
      </w:pPr>
      <w:r>
        <w:rPr>
          <w:sz w:val="26"/>
        </w:rPr>
        <w:t>- заключением эксперта</w:t>
      </w:r>
      <w:r w:rsidR="00E573A3">
        <w:rPr>
          <w:sz w:val="26"/>
        </w:rPr>
        <w:t>,</w:t>
      </w:r>
      <w:r w:rsidR="00E573A3">
        <w:rPr>
          <w:b/>
          <w:sz w:val="26"/>
        </w:rPr>
        <w:t xml:space="preserve"> </w:t>
      </w:r>
      <w:r>
        <w:rPr>
          <w:sz w:val="26"/>
        </w:rPr>
        <w:t>согласно которому,</w:t>
      </w:r>
      <w:r w:rsidR="00E573A3">
        <w:rPr>
          <w:sz w:val="26"/>
        </w:rPr>
        <w:t xml:space="preserve"> были обнаружены телесные повреждения в виде: ссадин и ушибов мягких тканей левой щечной, лобной и </w:t>
      </w:r>
      <w:r w:rsidR="00E573A3">
        <w:rPr>
          <w:sz w:val="26"/>
        </w:rPr>
        <w:t xml:space="preserve">скуловой области, </w:t>
      </w:r>
      <w:r w:rsidR="00E573A3">
        <w:rPr>
          <w:sz w:val="26"/>
        </w:rPr>
        <w:t>параорбитальной</w:t>
      </w:r>
      <w:r w:rsidR="00E573A3">
        <w:rPr>
          <w:sz w:val="26"/>
        </w:rPr>
        <w:t xml:space="preserve"> гематомы слева, </w:t>
      </w:r>
      <w:r w:rsidR="00E573A3">
        <w:rPr>
          <w:sz w:val="26"/>
        </w:rPr>
        <w:t>субконъюнктивального</w:t>
      </w:r>
      <w:r w:rsidR="00E573A3">
        <w:rPr>
          <w:sz w:val="26"/>
        </w:rPr>
        <w:t xml:space="preserve"> кровоизлияния слева, закрытой черепно-мозговой травмы в виде сотрясения головного мозга (подтверждено объективной неврологической симптоматикой), которые относятся к легкому вреду здоро</w:t>
      </w:r>
      <w:r w:rsidR="00E573A3">
        <w:rPr>
          <w:sz w:val="26"/>
        </w:rPr>
        <w:t xml:space="preserve">вья по критерию кратковременности расстройства здоровья до 21 дня включительно (Пункт 8.1 Приказа </w:t>
      </w:r>
      <w:r w:rsidR="00E573A3">
        <w:rPr>
          <w:sz w:val="26"/>
        </w:rPr>
        <w:t>Минздравсоцразвития</w:t>
      </w:r>
      <w:r w:rsidR="00E573A3">
        <w:rPr>
          <w:sz w:val="26"/>
        </w:rPr>
        <w:t xml:space="preserve"> РФ №194</w:t>
      </w:r>
      <w:r w:rsidR="00E573A3">
        <w:rPr>
          <w:sz w:val="26"/>
        </w:rPr>
        <w:t xml:space="preserve"> н от 24.04.2008 г. «Об утверждении Медицинских </w:t>
      </w:r>
      <w:r w:rsidR="00E573A3">
        <w:rPr>
          <w:sz w:val="26"/>
        </w:rPr>
        <w:t>критериев определения степени тяжести вреда</w:t>
      </w:r>
      <w:r w:rsidR="00E573A3">
        <w:rPr>
          <w:sz w:val="26"/>
        </w:rPr>
        <w:t xml:space="preserve"> здоровью человека»); закрытых переломов</w:t>
      </w:r>
      <w:r w:rsidR="00E573A3">
        <w:rPr>
          <w:sz w:val="26"/>
        </w:rPr>
        <w:t xml:space="preserve"> стенок левой верхне-челюстной пазухи со смещением отломков, закрытого перелома наружной стенки левой глазницы (подтверждены рентге</w:t>
      </w:r>
      <w:r w:rsidR="00E573A3">
        <w:rPr>
          <w:sz w:val="26"/>
        </w:rPr>
        <w:t>н-</w:t>
      </w:r>
      <w:r w:rsidR="00E573A3">
        <w:rPr>
          <w:sz w:val="26"/>
        </w:rPr>
        <w:t xml:space="preserve"> КТ исследованием), закрытых переломов 10,11 ребер слева по средне-подмышечной линии (подтверждено рентгенологически), кото</w:t>
      </w:r>
      <w:r w:rsidR="00E573A3">
        <w:rPr>
          <w:sz w:val="26"/>
        </w:rPr>
        <w:t xml:space="preserve">рые относятся к телесным повреждениям, повлекшим средней тяжести вред здоровью по критерию длительности расстройства здоровья, так как для полного сращения названных переломов требуется срок свыше 21 дня (пункт 7.1 Приказа </w:t>
      </w:r>
      <w:r w:rsidR="00E573A3">
        <w:rPr>
          <w:sz w:val="26"/>
        </w:rPr>
        <w:t>Минздравсоцразвития</w:t>
      </w:r>
      <w:r w:rsidR="00E573A3">
        <w:rPr>
          <w:sz w:val="26"/>
        </w:rPr>
        <w:t xml:space="preserve"> </w:t>
      </w:r>
      <w:r w:rsidR="00E573A3">
        <w:rPr>
          <w:sz w:val="26"/>
        </w:rPr>
        <w:t xml:space="preserve">РФ №194 н от </w:t>
      </w:r>
      <w:r w:rsidR="00E573A3">
        <w:rPr>
          <w:sz w:val="26"/>
        </w:rPr>
        <w:t>24.04.2008 г. «Об утверждении Медицинских критериев определения степени тяжести вреда здоровью человека»);</w:t>
      </w:r>
      <w:r w:rsidR="00E573A3">
        <w:rPr>
          <w:sz w:val="26"/>
        </w:rPr>
        <w:t xml:space="preserve"> </w:t>
      </w:r>
      <w:r w:rsidR="00E573A3">
        <w:rPr>
          <w:sz w:val="26"/>
        </w:rPr>
        <w:t>сливного кровоподтека на левой боковой поверхности грудной клетки, по кровоподтеку на передней поверхности грудной клетки слева по среднеключичной ли</w:t>
      </w:r>
      <w:r w:rsidR="00E573A3">
        <w:rPr>
          <w:sz w:val="26"/>
        </w:rPr>
        <w:t xml:space="preserve">нии на уровне 5 ребра и 7 ребра, которые не причинили вреда здоровью (Пункт 9 Приказа </w:t>
      </w:r>
      <w:r w:rsidR="00E573A3">
        <w:rPr>
          <w:sz w:val="26"/>
        </w:rPr>
        <w:t>Минздравсоцразвития</w:t>
      </w:r>
      <w:r w:rsidR="00E573A3">
        <w:rPr>
          <w:sz w:val="26"/>
        </w:rPr>
        <w:t xml:space="preserve"> РФ №194 н от 24.04.2008 г. «Об утверждении Медицинских критериев определения степени тяжести вреда здоровью человека»). </w:t>
      </w:r>
    </w:p>
    <w:p w:rsidR="00DC7890">
      <w:pPr>
        <w:ind w:firstLine="708"/>
        <w:jc w:val="both"/>
      </w:pPr>
      <w:r>
        <w:rPr>
          <w:sz w:val="26"/>
        </w:rPr>
        <w:t>Все исследованные судом пи</w:t>
      </w:r>
      <w:r>
        <w:rPr>
          <w:sz w:val="26"/>
        </w:rPr>
        <w:t>сьменные доказательства, представленные стороной обвинения, добыты и приобщены к уголовному делу без нарушений требований уголовно-процессуального закона, сведения, в них изложенные, согласуются с другими доказательствами стороны обвинения, поэтому суд при</w:t>
      </w:r>
      <w:r>
        <w:rPr>
          <w:sz w:val="26"/>
        </w:rPr>
        <w:t xml:space="preserve">знает данные доказательства достоверными и допустимыми доказательствами по уголовному делу. </w:t>
      </w:r>
    </w:p>
    <w:p w:rsidR="00DC7890">
      <w:pPr>
        <w:ind w:firstLine="708"/>
        <w:jc w:val="both"/>
      </w:pPr>
      <w:r>
        <w:rPr>
          <w:sz w:val="26"/>
        </w:rPr>
        <w:t xml:space="preserve">Учитывая согласованность показаний потерпевшего и выводов судебно-медицинской экспертизы о количестве и локализации обнаруженных у потерпевшего </w:t>
      </w:r>
      <w:r>
        <w:rPr>
          <w:sz w:val="26"/>
        </w:rPr>
        <w:t>телесных повреждени</w:t>
      </w:r>
      <w:r>
        <w:rPr>
          <w:sz w:val="26"/>
        </w:rPr>
        <w:t xml:space="preserve">й, суд приходит к выводу о доказанности вины Ибраимова Ф.З. в совершении вышеуказанного преступления. Совокупность действий подсудимого подтверждает наличие у подсудимого умысла на причинение средней тяжести вреда здоровью. </w:t>
      </w:r>
    </w:p>
    <w:p w:rsidR="00DC7890">
      <w:pPr>
        <w:ind w:firstLine="540"/>
        <w:jc w:val="both"/>
      </w:pPr>
      <w:r>
        <w:rPr>
          <w:sz w:val="26"/>
        </w:rPr>
        <w:t xml:space="preserve">Существенных противоречий в показаниях потерпевшего и подсудимого, в содержании письменных доказательств, которые могли бы </w:t>
      </w:r>
      <w:r>
        <w:rPr>
          <w:sz w:val="26"/>
        </w:rPr>
        <w:t>повлиять на выводы суда о виновности Ибраимова Ф.З. судом не установлено</w:t>
      </w:r>
      <w:r>
        <w:rPr>
          <w:sz w:val="26"/>
        </w:rPr>
        <w:t xml:space="preserve">. </w:t>
      </w:r>
    </w:p>
    <w:p w:rsidR="00DC7890">
      <w:pPr>
        <w:ind w:firstLine="540"/>
        <w:jc w:val="both"/>
      </w:pPr>
      <w:r>
        <w:rPr>
          <w:sz w:val="26"/>
        </w:rPr>
        <w:t xml:space="preserve">Таким образом, оценивая вышеуказанные доказательства в их </w:t>
      </w:r>
      <w:r>
        <w:rPr>
          <w:sz w:val="26"/>
        </w:rPr>
        <w:t>совокупности, суд приходит к выводу о доказанности вины Ибраимова Ф.З. в совершении вышеуказанного преступления.</w:t>
      </w:r>
    </w:p>
    <w:p w:rsidR="00DC7890" w:rsidP="00E573A3">
      <w:pPr>
        <w:ind w:firstLine="540"/>
        <w:jc w:val="both"/>
      </w:pPr>
      <w:r>
        <w:rPr>
          <w:sz w:val="26"/>
        </w:rPr>
        <w:t xml:space="preserve">Действия Ибраимова Ф.З. суд квалифицирует по ст. 112 ч.1 УК РФ как умышленное причинение средней тяжести вреда здоровью, не опасного для жизни </w:t>
      </w:r>
      <w:r>
        <w:rPr>
          <w:sz w:val="26"/>
        </w:rPr>
        <w:t>человека и не повлекшего последствий, указанных в ст. 111 УК РФ, но вызвавшего длительное расстройство здоровья.</w:t>
      </w:r>
    </w:p>
    <w:p w:rsidR="00DC7890">
      <w:pPr>
        <w:ind w:firstLine="708"/>
        <w:jc w:val="both"/>
      </w:pPr>
      <w:r>
        <w:rPr>
          <w:sz w:val="26"/>
        </w:rPr>
        <w:t>При назначении вида и меры наказания мировой судья, в соответствии со ст. 60 УК РФ учитывает характер и степень общественной опасности совершен</w:t>
      </w:r>
      <w:r>
        <w:rPr>
          <w:sz w:val="26"/>
        </w:rPr>
        <w:t>ного преступления, которое относится в силу ст. 15 УК РФ к категории преступлений небольшой тяжести, личность подсудимого, обстоятельства, смягчающие наказание, влияние назначенного наказания на исправление осужденного и на условия жизни его семьи.</w:t>
      </w:r>
    </w:p>
    <w:p w:rsidR="00DC7890" w:rsidP="00E573A3">
      <w:pPr>
        <w:ind w:firstLine="708"/>
        <w:jc w:val="both"/>
      </w:pPr>
      <w:r>
        <w:rPr>
          <w:sz w:val="26"/>
        </w:rPr>
        <w:t>Обстоят</w:t>
      </w:r>
      <w:r>
        <w:rPr>
          <w:sz w:val="26"/>
        </w:rPr>
        <w:t>ельств, отягчающих наказание Ибраимова Ф.З. мировым судьей не установлено</w:t>
      </w:r>
      <w:r>
        <w:rPr>
          <w:sz w:val="26"/>
        </w:rPr>
        <w:t>.</w:t>
      </w:r>
    </w:p>
    <w:p w:rsidR="00DC7890">
      <w:pPr>
        <w:ind w:firstLine="708"/>
        <w:jc w:val="both"/>
      </w:pPr>
      <w:r>
        <w:rPr>
          <w:sz w:val="26"/>
        </w:rPr>
        <w:t>Обстоятельством, смягчающим наказание Ибраимова Ф.З., в силу ст. 61 ч.1 УК РФ мировым судьей признается наличие малолетнего ребенка у виновного.</w:t>
      </w:r>
    </w:p>
    <w:p w:rsidR="00DC7890">
      <w:pPr>
        <w:ind w:firstLine="708"/>
        <w:jc w:val="both"/>
      </w:pPr>
      <w:r>
        <w:rPr>
          <w:sz w:val="26"/>
        </w:rPr>
        <w:t>Обстоятельствами, смягчающим наказан</w:t>
      </w:r>
      <w:r>
        <w:rPr>
          <w:sz w:val="26"/>
        </w:rPr>
        <w:t xml:space="preserve">ие Ибраимова Ф.З., в силу ст. 61 ч.2 УК РФ мировым судьей признается признание вины и чистосердечное раскаяние в содеянном, наличие на иждивении несовершеннолетнего ребенка. </w:t>
      </w:r>
    </w:p>
    <w:p w:rsidR="00DC7890" w:rsidP="00E573A3">
      <w:pPr>
        <w:ind w:firstLine="708"/>
        <w:jc w:val="both"/>
      </w:pPr>
      <w:r>
        <w:rPr>
          <w:sz w:val="26"/>
        </w:rPr>
        <w:t xml:space="preserve">Мировым судьей также учитывается личность подсудимого Ибраимова Ф.З., который по </w:t>
      </w:r>
      <w:r>
        <w:rPr>
          <w:sz w:val="26"/>
        </w:rPr>
        <w:t xml:space="preserve">месту жительства характеризуется удовлетворительно, официально не трудоустроен, на учете у врача-нарколога, врача-психиатра не состоит. </w:t>
      </w:r>
    </w:p>
    <w:p w:rsidR="00DC7890" w:rsidP="00E573A3">
      <w:pPr>
        <w:ind w:firstLine="708"/>
        <w:jc w:val="both"/>
      </w:pPr>
      <w:r>
        <w:rPr>
          <w:sz w:val="26"/>
        </w:rPr>
        <w:t xml:space="preserve">С учетом всех обстоятельств, руководствуясь принципами гуманизма, справедливости и соразмерности наказания содеянному, </w:t>
      </w:r>
      <w:r>
        <w:rPr>
          <w:sz w:val="26"/>
        </w:rPr>
        <w:t>влияния назначенного наказания на исправление осужденного и предупреждения совершения им новых преступлений, а также учитывая личность подсудимого, совершившего преступление небольшой тяжести, учитывая обстоятельства совершенного преступления, мировой судь</w:t>
      </w:r>
      <w:r>
        <w:rPr>
          <w:sz w:val="26"/>
        </w:rPr>
        <w:t>я считает, что исправление Ибраимова Ф.З. возможно без изоляции его от общества и полагает возможным назначить наказание, предусмотренное санкцией ст.</w:t>
      </w:r>
      <w:r>
        <w:rPr>
          <w:sz w:val="26"/>
        </w:rPr>
        <w:t xml:space="preserve"> </w:t>
      </w:r>
      <w:r>
        <w:rPr>
          <w:sz w:val="26"/>
        </w:rPr>
        <w:t>112</w:t>
      </w:r>
      <w:r>
        <w:rPr>
          <w:sz w:val="26"/>
        </w:rPr>
        <w:t xml:space="preserve"> ч.1 УК РФ в виде ограничения свободы, ниже максимального срока, установленного для данного вида наказ</w:t>
      </w:r>
      <w:r>
        <w:rPr>
          <w:sz w:val="26"/>
        </w:rPr>
        <w:t>ания санкцией вышеуказанного уголовного закона.</w:t>
      </w:r>
    </w:p>
    <w:p w:rsidR="00DC7890" w:rsidP="00E573A3">
      <w:pPr>
        <w:ind w:firstLine="708"/>
        <w:jc w:val="both"/>
      </w:pPr>
      <w:r>
        <w:rPr>
          <w:sz w:val="26"/>
        </w:rPr>
        <w:t xml:space="preserve">При этом мировой судья не усматривает обстоятельств, существенно уменьшающих степень общественной опасности совершенного преступления, а также обстоятельств, которые могли быть признаны судом исключительными </w:t>
      </w:r>
      <w:r>
        <w:rPr>
          <w:sz w:val="26"/>
        </w:rPr>
        <w:t>для применения при назначении наказания требований ст.64 УК РФ.</w:t>
      </w:r>
    </w:p>
    <w:p w:rsidR="00DC7890" w:rsidP="00E573A3">
      <w:pPr>
        <w:ind w:firstLine="708"/>
      </w:pPr>
      <w:r>
        <w:rPr>
          <w:sz w:val="26"/>
        </w:rPr>
        <w:t>Вещественных доказательств нет, гражданский иск по делу не заявлен.</w:t>
      </w:r>
    </w:p>
    <w:p w:rsidR="00DC7890" w:rsidP="00E573A3">
      <w:pPr>
        <w:ind w:firstLine="708"/>
      </w:pPr>
      <w:r>
        <w:rPr>
          <w:sz w:val="26"/>
        </w:rPr>
        <w:t>Руководствуясь ст. ст. 303-304, 307-309 УПК РФ, суд</w:t>
      </w:r>
    </w:p>
    <w:p w:rsidR="00DC7890">
      <w:pPr>
        <w:jc w:val="center"/>
      </w:pPr>
      <w:r>
        <w:rPr>
          <w:spacing w:val="60"/>
          <w:sz w:val="26"/>
        </w:rPr>
        <w:t>ПРИГОВОРИЛ:</w:t>
      </w:r>
    </w:p>
    <w:p w:rsidR="00DC7890" w:rsidP="00E573A3">
      <w:pPr>
        <w:ind w:firstLine="720"/>
        <w:jc w:val="both"/>
      </w:pPr>
      <w:r>
        <w:rPr>
          <w:sz w:val="26"/>
        </w:rPr>
        <w:t>Ибраимова Ф.З.</w:t>
      </w:r>
      <w:r>
        <w:rPr>
          <w:sz w:val="26"/>
        </w:rPr>
        <w:t xml:space="preserve"> признать виновным в совершении преступления, п</w:t>
      </w:r>
      <w:r>
        <w:rPr>
          <w:sz w:val="26"/>
        </w:rPr>
        <w:t>редусмотренного ст. 112 ч.1 УК РФ и назначить ему наказание по ст.112 ч.1 УК РФ в виде в виде 1 (одного) года ограничения свободы.</w:t>
      </w:r>
    </w:p>
    <w:p w:rsidR="00DC7890" w:rsidP="00E573A3">
      <w:pPr>
        <w:ind w:firstLine="708"/>
        <w:jc w:val="both"/>
      </w:pPr>
      <w:r>
        <w:rPr>
          <w:sz w:val="26"/>
        </w:rPr>
        <w:t>Установить Ибраимову Ф.З.</w:t>
      </w:r>
      <w:r>
        <w:rPr>
          <w:sz w:val="26"/>
        </w:rPr>
        <w:t xml:space="preserve"> следующие ограничения: </w:t>
      </w:r>
    </w:p>
    <w:p w:rsidR="00DC7890">
      <w:pPr>
        <w:ind w:firstLine="708"/>
        <w:jc w:val="both"/>
      </w:pPr>
      <w:r>
        <w:rPr>
          <w:sz w:val="26"/>
        </w:rPr>
        <w:t xml:space="preserve">- не выезжать за пределы территории г. Саки и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</w:t>
      </w:r>
      <w:r>
        <w:rPr>
          <w:sz w:val="26"/>
        </w:rPr>
        <w:t xml:space="preserve">м без согласия специализированного государственного органа, осуществляющего надзор за </w:t>
      </w:r>
      <w:r>
        <w:rPr>
          <w:sz w:val="26"/>
        </w:rPr>
        <w:t>отбыванием</w:t>
      </w:r>
      <w:r>
        <w:rPr>
          <w:sz w:val="26"/>
        </w:rPr>
        <w:t xml:space="preserve"> осужденным наказания в виде ограничения свободы; </w:t>
      </w:r>
    </w:p>
    <w:p w:rsidR="00DC7890">
      <w:pPr>
        <w:ind w:firstLine="708"/>
        <w:jc w:val="both"/>
      </w:pPr>
      <w:r>
        <w:rPr>
          <w:sz w:val="26"/>
        </w:rPr>
        <w:t>- не менять места жительства без согласия специализированного государственного органа, осуществляющего надзор</w:t>
      </w:r>
      <w:r>
        <w:rPr>
          <w:sz w:val="26"/>
        </w:rPr>
        <w:t xml:space="preserve"> за </w:t>
      </w:r>
      <w:r>
        <w:rPr>
          <w:sz w:val="26"/>
        </w:rPr>
        <w:t>отбыванием</w:t>
      </w:r>
      <w:r>
        <w:rPr>
          <w:sz w:val="26"/>
        </w:rPr>
        <w:t xml:space="preserve"> осужденным наказания в виде ограничения свободы.</w:t>
      </w:r>
    </w:p>
    <w:p w:rsidR="00DC7890">
      <w:pPr>
        <w:ind w:firstLine="708"/>
        <w:jc w:val="both"/>
      </w:pPr>
      <w:r>
        <w:rPr>
          <w:sz w:val="26"/>
        </w:rPr>
        <w:t xml:space="preserve">Возложить на Ибраимова Ф.З. обязанность являться в специализированный государственный орган, осуществляющий надзор за </w:t>
      </w:r>
      <w:r>
        <w:rPr>
          <w:sz w:val="26"/>
        </w:rPr>
        <w:t>отбыванием</w:t>
      </w:r>
      <w:r>
        <w:rPr>
          <w:sz w:val="26"/>
        </w:rPr>
        <w:t xml:space="preserve"> осужденным наказания в виде ограничения свободы, для регистраци</w:t>
      </w:r>
      <w:r>
        <w:rPr>
          <w:sz w:val="26"/>
        </w:rPr>
        <w:t>и один раз в месяц в дни, установленные специализированным государственным органом, осуществляющим надзор за отбыванием осужденным наказания в виде ограничения свободы.</w:t>
      </w:r>
    </w:p>
    <w:p w:rsidR="00DC7890" w:rsidP="00E573A3">
      <w:pPr>
        <w:ind w:firstLine="708"/>
        <w:jc w:val="both"/>
      </w:pPr>
      <w:r>
        <w:rPr>
          <w:sz w:val="26"/>
        </w:rPr>
        <w:t xml:space="preserve">Меру пресечения, подписку о невыезде и надлежащем поведении, по вступлении приговора в </w:t>
      </w:r>
      <w:r>
        <w:rPr>
          <w:sz w:val="26"/>
        </w:rPr>
        <w:t>законную силу, отменить.</w:t>
      </w:r>
    </w:p>
    <w:p w:rsidR="00DC7890" w:rsidP="00E573A3">
      <w:pPr>
        <w:ind w:firstLine="708"/>
        <w:jc w:val="both"/>
      </w:pPr>
      <w:r>
        <w:rPr>
          <w:sz w:val="26"/>
        </w:rPr>
        <w:t xml:space="preserve">Приговор может быть обжалован в течение десяти суток со дня его провозглашения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</w:t>
      </w:r>
      <w:r>
        <w:rPr>
          <w:sz w:val="26"/>
        </w:rPr>
        <w:t xml:space="preserve">круг Саки) Республики Крым. </w:t>
      </w:r>
    </w:p>
    <w:p w:rsidR="00DC7890" w:rsidP="00E573A3">
      <w:pPr>
        <w:ind w:firstLine="708"/>
        <w:jc w:val="both"/>
      </w:pPr>
      <w:r>
        <w:rPr>
          <w:sz w:val="26"/>
        </w:rPr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</w:t>
      </w:r>
      <w:r>
        <w:rPr>
          <w:sz w:val="26"/>
        </w:rPr>
        <w:t>ления, принесенные другими участниками уголовного процесса.</w:t>
      </w:r>
    </w:p>
    <w:p w:rsidR="00E573A3">
      <w:pPr>
        <w:jc w:val="center"/>
        <w:rPr>
          <w:sz w:val="26"/>
        </w:rPr>
      </w:pPr>
    </w:p>
    <w:p w:rsidR="00DC7890">
      <w:pPr>
        <w:jc w:val="center"/>
      </w:pPr>
      <w:r>
        <w:rPr>
          <w:sz w:val="26"/>
        </w:rPr>
        <w:t xml:space="preserve">Мировой судья                                                                             </w:t>
      </w:r>
      <w:r>
        <w:rPr>
          <w:sz w:val="26"/>
        </w:rPr>
        <w:t>Васильев В.А.</w:t>
      </w:r>
    </w:p>
    <w:p w:rsidR="00DC7890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90"/>
    <w:rsid w:val="00450F24"/>
    <w:rsid w:val="00DC7890"/>
    <w:rsid w:val="00E573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