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32B66"/>
    <w:p w:rsidR="00632B66">
      <w:pPr>
        <w:widowControl w:val="0"/>
        <w:spacing w:before="240" w:after="60"/>
        <w:jc w:val="right"/>
      </w:pPr>
      <w:r>
        <w:rPr>
          <w:sz w:val="28"/>
        </w:rPr>
        <w:t>Дело № 1-73-19/2022</w:t>
      </w:r>
    </w:p>
    <w:p w:rsidR="00632B66">
      <w:pPr>
        <w:jc w:val="center"/>
      </w:pPr>
      <w:r>
        <w:rPr>
          <w:b/>
          <w:sz w:val="28"/>
        </w:rPr>
        <w:t xml:space="preserve">ПОСТАНОВЛЕНИЕ </w:t>
      </w:r>
    </w:p>
    <w:p w:rsidR="00801EA4">
      <w:pPr>
        <w:rPr>
          <w:sz w:val="28"/>
        </w:rPr>
      </w:pPr>
    </w:p>
    <w:p w:rsidR="00632B66">
      <w:r>
        <w:rPr>
          <w:sz w:val="28"/>
        </w:rPr>
        <w:t xml:space="preserve">23 июня 2022 года                                                                                        </w:t>
      </w:r>
      <w:r>
        <w:rPr>
          <w:sz w:val="28"/>
        </w:rPr>
        <w:t>г. Саки</w:t>
      </w:r>
    </w:p>
    <w:p w:rsidR="00801EA4">
      <w:pPr>
        <w:ind w:firstLine="708"/>
        <w:jc w:val="both"/>
        <w:rPr>
          <w:sz w:val="28"/>
        </w:rPr>
      </w:pPr>
    </w:p>
    <w:p w:rsidR="00632B66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632B66">
      <w:pPr>
        <w:jc w:val="both"/>
      </w:pPr>
      <w:r>
        <w:rPr>
          <w:sz w:val="28"/>
        </w:rPr>
        <w:t xml:space="preserve">с участием государственного обвинителя Приходько Ю.С., </w:t>
      </w:r>
    </w:p>
    <w:p w:rsidR="00632B66">
      <w:pPr>
        <w:jc w:val="both"/>
      </w:pPr>
      <w:r>
        <w:rPr>
          <w:sz w:val="28"/>
        </w:rPr>
        <w:t>потерпевшего,</w:t>
      </w:r>
    </w:p>
    <w:p w:rsidR="00632B66">
      <w:pPr>
        <w:ind w:firstLine="708"/>
        <w:jc w:val="both"/>
      </w:pPr>
      <w:r>
        <w:rPr>
          <w:sz w:val="28"/>
        </w:rPr>
        <w:t>защитника подсудимого</w:t>
      </w:r>
      <w:r>
        <w:rPr>
          <w:sz w:val="28"/>
        </w:rPr>
        <w:t xml:space="preserve"> ?</w:t>
      </w:r>
      <w:r>
        <w:rPr>
          <w:sz w:val="28"/>
        </w:rPr>
        <w:t xml:space="preserve"> адвоката </w:t>
      </w:r>
      <w:r>
        <w:rPr>
          <w:sz w:val="28"/>
        </w:rPr>
        <w:t>Шушк</w:t>
      </w:r>
      <w:r>
        <w:rPr>
          <w:sz w:val="28"/>
        </w:rPr>
        <w:t>ановой</w:t>
      </w:r>
      <w:r>
        <w:rPr>
          <w:sz w:val="28"/>
        </w:rPr>
        <w:t xml:space="preserve"> В.А., представившей удостоверение, и ордер,</w:t>
      </w:r>
      <w:r>
        <w:rPr>
          <w:sz w:val="28"/>
        </w:rPr>
        <w:t xml:space="preserve"> </w:t>
      </w:r>
    </w:p>
    <w:p w:rsidR="00632B66">
      <w:pPr>
        <w:ind w:firstLine="708"/>
        <w:jc w:val="both"/>
      </w:pPr>
      <w:r>
        <w:rPr>
          <w:sz w:val="28"/>
        </w:rPr>
        <w:t xml:space="preserve">подсудимого </w:t>
      </w:r>
      <w:r>
        <w:rPr>
          <w:sz w:val="28"/>
        </w:rPr>
        <w:t>Цыбули</w:t>
      </w:r>
      <w:r>
        <w:rPr>
          <w:sz w:val="28"/>
        </w:rPr>
        <w:t xml:space="preserve"> Н.П., </w:t>
      </w:r>
    </w:p>
    <w:p w:rsidR="00632B66">
      <w:pPr>
        <w:ind w:firstLine="708"/>
        <w:jc w:val="both"/>
      </w:pPr>
      <w:r>
        <w:rPr>
          <w:sz w:val="28"/>
        </w:rPr>
        <w:t xml:space="preserve">при секретаре судебного заседания Берновой А.В., </w:t>
      </w:r>
    </w:p>
    <w:p w:rsidR="00632B66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уголовного дела в отношении: </w:t>
      </w:r>
    </w:p>
    <w:p w:rsidR="00632B66">
      <w:pPr>
        <w:ind w:left="2268"/>
        <w:jc w:val="both"/>
      </w:pPr>
      <w:r>
        <w:rPr>
          <w:sz w:val="28"/>
        </w:rPr>
        <w:t>Цыбули</w:t>
      </w:r>
      <w:r>
        <w:rPr>
          <w:sz w:val="28"/>
        </w:rPr>
        <w:t xml:space="preserve"> Н.П.</w:t>
      </w:r>
    </w:p>
    <w:p w:rsidR="00632B66">
      <w:pPr>
        <w:jc w:val="both"/>
      </w:pPr>
      <w:r>
        <w:rPr>
          <w:sz w:val="28"/>
        </w:rPr>
        <w:t>обвиняемого в совершении</w:t>
      </w:r>
      <w:r>
        <w:rPr>
          <w:sz w:val="28"/>
        </w:rPr>
        <w:t xml:space="preserve"> преступления, предусмотренного ч. 1 ст. 158 УК РФ,</w:t>
      </w:r>
    </w:p>
    <w:p w:rsidR="00632B66">
      <w:pPr>
        <w:jc w:val="center"/>
      </w:pPr>
      <w:r>
        <w:rPr>
          <w:sz w:val="28"/>
        </w:rPr>
        <w:t>УСТАНОВИЛ:</w:t>
      </w:r>
    </w:p>
    <w:p w:rsidR="00632B66">
      <w:pPr>
        <w:jc w:val="both"/>
      </w:pPr>
      <w:r>
        <w:rPr>
          <w:sz w:val="28"/>
        </w:rPr>
        <w:t xml:space="preserve">органами предварительного расследования </w:t>
      </w:r>
      <w:r>
        <w:rPr>
          <w:sz w:val="28"/>
        </w:rPr>
        <w:t>Цыбуля</w:t>
      </w:r>
      <w:r>
        <w:rPr>
          <w:sz w:val="28"/>
        </w:rPr>
        <w:t xml:space="preserve"> Н.П. обвиняется в том, что он,</w:t>
      </w:r>
      <w:r>
        <w:rPr>
          <w:sz w:val="28"/>
        </w:rPr>
        <w:t xml:space="preserve"> будучи в состоянии алкогольного опьянения, находясь около дома,</w:t>
      </w:r>
      <w:r>
        <w:rPr>
          <w:sz w:val="28"/>
        </w:rPr>
        <w:t xml:space="preserve"> увидел прислонённый к забору, ограждающему территорию домовладения, </w:t>
      </w:r>
      <w:r>
        <w:rPr>
          <w:sz w:val="28"/>
        </w:rPr>
        <w:t>оставленный без присмотра велосипед марки «</w:t>
      </w:r>
      <w:r>
        <w:rPr>
          <w:sz w:val="28"/>
        </w:rPr>
        <w:t>Стэлс</w:t>
      </w:r>
      <w:r>
        <w:rPr>
          <w:sz w:val="28"/>
        </w:rPr>
        <w:t>» синего цвета, принадлежащий,</w:t>
      </w:r>
      <w:r>
        <w:rPr>
          <w:sz w:val="28"/>
        </w:rPr>
        <w:t xml:space="preserve"> где у него возник преступный умысел, направленный на тайное хищение чужого имущества, а именно велосипеда марки «</w:t>
      </w:r>
      <w:r>
        <w:rPr>
          <w:sz w:val="28"/>
        </w:rPr>
        <w:t>Стэлс</w:t>
      </w:r>
      <w:r>
        <w:rPr>
          <w:sz w:val="28"/>
        </w:rPr>
        <w:t>» синего цвета.</w:t>
      </w:r>
    </w:p>
    <w:p w:rsidR="00632B66">
      <w:pPr>
        <w:ind w:firstLine="708"/>
        <w:jc w:val="both"/>
      </w:pPr>
      <w:r>
        <w:rPr>
          <w:sz w:val="28"/>
        </w:rPr>
        <w:t xml:space="preserve">Далее, </w:t>
      </w:r>
      <w:r>
        <w:rPr>
          <w:sz w:val="28"/>
        </w:rPr>
        <w:t>Цыбуля</w:t>
      </w:r>
      <w:r>
        <w:rPr>
          <w:sz w:val="28"/>
        </w:rPr>
        <w:t xml:space="preserve"> Н.П. </w:t>
      </w:r>
      <w:r>
        <w:rPr>
          <w:sz w:val="28"/>
        </w:rPr>
        <w:t xml:space="preserve">с целью реализации своего преступного умысла, направленного на тайное хищение чужого имущества, принадлежащего, </w:t>
      </w:r>
      <w:r>
        <w:rPr>
          <w:sz w:val="28"/>
        </w:rPr>
        <w:t>руководствуясь корыстными побуждениями, имея цель незаконного обогащения, осознавая общественную опасность своих действий, предви</w:t>
      </w:r>
      <w:r>
        <w:rPr>
          <w:sz w:val="28"/>
        </w:rPr>
        <w:t>дя неизбежность наступления общественно опасных последствий в виде причинения имущественного вреда и желая их наступления, воспользовавшись отсутствием и иных лиц, находясь</w:t>
      </w:r>
      <w:r>
        <w:rPr>
          <w:sz w:val="28"/>
        </w:rPr>
        <w:t>, тайно похитил прислонённый к забору ограждающего территорию указанного дом</w:t>
      </w:r>
      <w:r>
        <w:rPr>
          <w:sz w:val="28"/>
        </w:rPr>
        <w:t>овладения, велосипед</w:t>
      </w:r>
      <w:r>
        <w:rPr>
          <w:sz w:val="28"/>
        </w:rPr>
        <w:t xml:space="preserve"> марки «</w:t>
      </w:r>
      <w:r>
        <w:rPr>
          <w:sz w:val="28"/>
        </w:rPr>
        <w:t>Стэлс</w:t>
      </w:r>
      <w:r>
        <w:rPr>
          <w:sz w:val="28"/>
        </w:rPr>
        <w:t xml:space="preserve">», стоимостью 5 500 рублей, </w:t>
      </w:r>
      <w:r>
        <w:rPr>
          <w:sz w:val="28"/>
        </w:rPr>
        <w:t>принадлежащий</w:t>
      </w:r>
      <w:r>
        <w:rPr>
          <w:sz w:val="28"/>
        </w:rPr>
        <w:t>.</w:t>
      </w:r>
    </w:p>
    <w:p w:rsidR="00632B66">
      <w:pPr>
        <w:ind w:firstLine="708"/>
        <w:jc w:val="both"/>
      </w:pPr>
      <w:r>
        <w:rPr>
          <w:sz w:val="28"/>
        </w:rPr>
        <w:t>После чего с места преступления скрылся, распорядившись похищенным по своему усмотрению, причинив</w:t>
      </w:r>
      <w:r>
        <w:rPr>
          <w:sz w:val="28"/>
        </w:rPr>
        <w:t xml:space="preserve"> имущественный вред на сумму 5 500 рублей, который для потерпевшего не явля</w:t>
      </w:r>
      <w:r>
        <w:rPr>
          <w:sz w:val="28"/>
        </w:rPr>
        <w:t>ется значительным.</w:t>
      </w:r>
    </w:p>
    <w:p w:rsidR="00632B66">
      <w:pPr>
        <w:ind w:firstLine="708"/>
        <w:jc w:val="both"/>
      </w:pPr>
      <w:r>
        <w:rPr>
          <w:sz w:val="28"/>
        </w:rPr>
        <w:t xml:space="preserve">Указанные действия </w:t>
      </w:r>
      <w:r>
        <w:rPr>
          <w:sz w:val="28"/>
        </w:rPr>
        <w:t>Цыбули</w:t>
      </w:r>
      <w:r>
        <w:rPr>
          <w:sz w:val="28"/>
        </w:rPr>
        <w:t xml:space="preserve"> Н.П. органами предварительного расследования квалифицированы по ч. 1 ст. 158 УК РФ как кража, то есть тайное хищение чужого имущества. </w:t>
      </w:r>
    </w:p>
    <w:p w:rsidR="00632B66">
      <w:pPr>
        <w:ind w:firstLine="708"/>
        <w:jc w:val="both"/>
      </w:pPr>
      <w:r>
        <w:rPr>
          <w:sz w:val="28"/>
        </w:rPr>
        <w:t>При рассмотрении данного уголовного дела в судебном заседании потерпевшим</w:t>
      </w:r>
      <w:r>
        <w:rPr>
          <w:sz w:val="28"/>
        </w:rPr>
        <w:t xml:space="preserve"> было подано заявление о прекращении уголовного дела в отношении </w:t>
      </w:r>
      <w:r>
        <w:rPr>
          <w:sz w:val="28"/>
        </w:rPr>
        <w:t>Цыбули</w:t>
      </w:r>
      <w:r>
        <w:rPr>
          <w:sz w:val="28"/>
        </w:rPr>
        <w:t xml:space="preserve"> Н.П. по ч. 1 ст. 158 УК РФ в связи с примирением сторон. Заявление мотивировано тем, что причиненный имущественный вред возмещен, принесены извинения. </w:t>
      </w:r>
    </w:p>
    <w:p w:rsidR="00632B66">
      <w:pPr>
        <w:ind w:firstLine="708"/>
        <w:jc w:val="both"/>
      </w:pPr>
      <w:r>
        <w:rPr>
          <w:sz w:val="28"/>
        </w:rPr>
        <w:t>Подавая указанное выше заявление, потерпевший</w:t>
      </w:r>
      <w:r>
        <w:rPr>
          <w:sz w:val="28"/>
        </w:rPr>
        <w:t xml:space="preserve"> суду пояснил, что оно заявлено добровольно и осознано, без оказания на него какого-либо давления. Подсудимый принес ему свои извинения, которые им приняты и являются достаточными. </w:t>
      </w:r>
    </w:p>
    <w:p w:rsidR="00632B66">
      <w:pPr>
        <w:ind w:firstLine="708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Цыбуля</w:t>
      </w:r>
      <w:r>
        <w:rPr>
          <w:sz w:val="28"/>
        </w:rPr>
        <w:t xml:space="preserve"> Н.П. в ходе судебного разбирательства</w:t>
      </w:r>
      <w:r>
        <w:rPr>
          <w:sz w:val="28"/>
        </w:rPr>
        <w:t xml:space="preserve"> виновным себя в предъявленном ему органом предварительного расследования обвинении в совершении преступления, предусмотренного ч. 1 ст. 158 УК РФ, признал полностью, и пояснил суду, что он согласен с предъявленным обвинением, которое ему понятно, он не во</w:t>
      </w:r>
      <w:r>
        <w:rPr>
          <w:sz w:val="28"/>
        </w:rPr>
        <w:t>зражает против прекращения в отношении него уголовного дела в связи с примирением с потерпевшим и заглаживанием причиненного</w:t>
      </w:r>
      <w:r>
        <w:rPr>
          <w:sz w:val="28"/>
        </w:rPr>
        <w:t xml:space="preserve"> ему вреда. При этом подсудимый также пояснил, что ему понятны последствия прекращения уголовного дела по указанному основанию, кото</w:t>
      </w:r>
      <w:r>
        <w:rPr>
          <w:sz w:val="28"/>
        </w:rPr>
        <w:t>рое не является реабилитирующим основанием, против чего он не возражает и поддерживает ходатайство потерпевшего.</w:t>
      </w:r>
    </w:p>
    <w:p w:rsidR="00632B66">
      <w:pPr>
        <w:ind w:firstLine="708"/>
        <w:jc w:val="both"/>
      </w:pPr>
      <w:r>
        <w:rPr>
          <w:sz w:val="28"/>
        </w:rPr>
        <w:t>Суд, рассмотрев заявление потерпевшего, выслушав мнение прокурора, подсудимого и его защитника, полагавших возможным прекратить в отношении</w:t>
      </w:r>
      <w:r>
        <w:rPr>
          <w:sz w:val="28"/>
        </w:rPr>
        <w:t xml:space="preserve"> </w:t>
      </w:r>
      <w:r>
        <w:rPr>
          <w:sz w:val="28"/>
        </w:rPr>
        <w:t>Цыбули</w:t>
      </w:r>
      <w:r>
        <w:rPr>
          <w:sz w:val="28"/>
        </w:rPr>
        <w:t xml:space="preserve"> Н.П. уголовное дело по ч. 1 ст. 158 УК РФ, находит заявление подлежащим удовлетворению, а дело подлежащим прекращению по следующим основаниям. </w:t>
      </w:r>
    </w:p>
    <w:p w:rsidR="00632B66">
      <w:pPr>
        <w:ind w:firstLine="708"/>
        <w:jc w:val="both"/>
      </w:pPr>
      <w:r>
        <w:rPr>
          <w:sz w:val="28"/>
        </w:rPr>
        <w:t>На основании п. 3 ст. 254 УПК РФ суд прекращает уголовное дело в судебном заседании в случаях, предусмот</w:t>
      </w:r>
      <w:r>
        <w:rPr>
          <w:sz w:val="28"/>
        </w:rPr>
        <w:t>ренном статьями 25 и 28 настоящего Кодекса.</w:t>
      </w:r>
    </w:p>
    <w:p w:rsidR="00632B66">
      <w:pPr>
        <w:ind w:firstLine="708"/>
        <w:jc w:val="both"/>
      </w:pPr>
      <w:r>
        <w:rPr>
          <w:sz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</w:t>
      </w:r>
      <w:r>
        <w:rPr>
          <w:sz w:val="28"/>
        </w:rPr>
        <w:t xml:space="preserve">, предусмотренных ст. 76 УК РФ, если лицо примирилось с потерпевшим и загладило причиненный ему вред. </w:t>
      </w:r>
    </w:p>
    <w:p w:rsidR="00632B66">
      <w:pPr>
        <w:ind w:firstLine="708"/>
        <w:jc w:val="both"/>
      </w:pPr>
      <w:r>
        <w:rPr>
          <w:sz w:val="28"/>
        </w:rP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</w:t>
      </w:r>
      <w:r>
        <w:rPr>
          <w:sz w:val="28"/>
        </w:rPr>
        <w:t xml:space="preserve"> примирилось с потерпевшим и загладило причиненный потерпевшему вред.</w:t>
      </w:r>
    </w:p>
    <w:p w:rsidR="00632B66">
      <w:pPr>
        <w:ind w:firstLine="708"/>
        <w:jc w:val="both"/>
      </w:pPr>
      <w:r>
        <w:rPr>
          <w:sz w:val="28"/>
        </w:rPr>
        <w:t xml:space="preserve">Судом установлено, что </w:t>
      </w:r>
      <w:r>
        <w:rPr>
          <w:sz w:val="28"/>
        </w:rPr>
        <w:t>Цыбуля</w:t>
      </w:r>
      <w:r>
        <w:rPr>
          <w:sz w:val="28"/>
        </w:rPr>
        <w:t xml:space="preserve"> Н.П. ранее не судим, впервые обвиняется в совершении преступления, которое в соответствии со ст. 15 УК РФ относится к преступлениям небольшой тяжести, </w:t>
      </w:r>
      <w:r>
        <w:rPr>
          <w:sz w:val="28"/>
        </w:rPr>
        <w:t xml:space="preserve">примирился с потерпевшим и загладил </w:t>
      </w:r>
      <w:r>
        <w:rPr>
          <w:sz w:val="28"/>
        </w:rPr>
        <w:t xml:space="preserve">причиненный ему вред, что подтверждается заявлением и пояснениями потерпевшего </w:t>
      </w:r>
      <w:r>
        <w:rPr>
          <w:sz w:val="28"/>
        </w:rPr>
        <w:t xml:space="preserve">о возмещении причиненного вреда. </w:t>
      </w:r>
    </w:p>
    <w:p w:rsidR="00632B66">
      <w:pPr>
        <w:ind w:firstLine="708"/>
        <w:jc w:val="both"/>
      </w:pPr>
      <w:r>
        <w:rPr>
          <w:sz w:val="28"/>
        </w:rPr>
        <w:t>При разрешении вопроса об освобождении от уголовной ответственности суд учитывает конкретные обстоятель</w:t>
      </w:r>
      <w:r>
        <w:rPr>
          <w:sz w:val="28"/>
        </w:rPr>
        <w:t xml:space="preserve">ства данного уголовного дела, включая особенности и число объектов преступного посягательства, наличие свободно выраженного волеизъявления потерпевшего, изменение степени общественной опасности подсудимого </w:t>
      </w:r>
      <w:r>
        <w:rPr>
          <w:sz w:val="28"/>
        </w:rPr>
        <w:t>Цыбули</w:t>
      </w:r>
      <w:r>
        <w:rPr>
          <w:sz w:val="28"/>
        </w:rPr>
        <w:t xml:space="preserve"> Н.П., после заглаживания вреда и примирения с потерпевшим,</w:t>
      </w:r>
      <w:r>
        <w:rPr>
          <w:sz w:val="28"/>
        </w:rPr>
        <w:t xml:space="preserve"> личность подсудимого, удовлетворительно характеризующейся по месту жительства, обстоятельства, смягчающие наказание: активное способствование раскрытию и расследованию преступления;</w:t>
      </w:r>
      <w:r>
        <w:rPr>
          <w:sz w:val="28"/>
        </w:rPr>
        <w:t xml:space="preserve"> признание вины, раскаяние в </w:t>
      </w:r>
      <w:r>
        <w:rPr>
          <w:sz w:val="28"/>
        </w:rPr>
        <w:t>содеянном</w:t>
      </w:r>
      <w:r>
        <w:rPr>
          <w:sz w:val="28"/>
        </w:rPr>
        <w:t>; осознание против</w:t>
      </w:r>
      <w:r>
        <w:rPr>
          <w:sz w:val="28"/>
        </w:rPr>
        <w:t xml:space="preserve">оправности своего поведения; заглаживание причиненного потерпевшему вреда. </w:t>
      </w:r>
    </w:p>
    <w:p w:rsidR="00632B66">
      <w:pPr>
        <w:ind w:firstLine="708"/>
        <w:jc w:val="both"/>
      </w:pPr>
      <w:r>
        <w:rPr>
          <w:sz w:val="28"/>
        </w:rPr>
        <w:t xml:space="preserve">При таких обстоятельствах, принимая во внимание положения ст. 25 УПК РФ и ст. 76 УК РФ, суд считаем возможным прекратить уголовное дело в отношении </w:t>
      </w:r>
      <w:r>
        <w:rPr>
          <w:sz w:val="28"/>
        </w:rPr>
        <w:t>Цыбули</w:t>
      </w:r>
      <w:r>
        <w:rPr>
          <w:sz w:val="28"/>
        </w:rPr>
        <w:t xml:space="preserve"> Н.П., обвиняемого в совер</w:t>
      </w:r>
      <w:r>
        <w:rPr>
          <w:sz w:val="28"/>
        </w:rPr>
        <w:t xml:space="preserve">шении преступления, предусмотренного ч. 1 ст. 158 УК РФ, в связи с примирением с потерпевшим. </w:t>
      </w:r>
    </w:p>
    <w:p w:rsidR="00632B66">
      <w:pPr>
        <w:ind w:firstLine="708"/>
        <w:jc w:val="both"/>
      </w:pPr>
      <w:r>
        <w:rPr>
          <w:sz w:val="28"/>
        </w:rPr>
        <w:t xml:space="preserve">На основании ст. 76 УК РФ, руководствуясь </w:t>
      </w:r>
      <w:r>
        <w:rPr>
          <w:sz w:val="28"/>
        </w:rPr>
        <w:t>ст.ст</w:t>
      </w:r>
      <w:r>
        <w:rPr>
          <w:sz w:val="28"/>
        </w:rPr>
        <w:t>. 25, 254, 256 УПК РФ, мировой судья</w:t>
      </w:r>
    </w:p>
    <w:p w:rsidR="00632B66">
      <w:pPr>
        <w:ind w:firstLine="708"/>
        <w:jc w:val="center"/>
      </w:pPr>
      <w:r>
        <w:rPr>
          <w:sz w:val="28"/>
        </w:rPr>
        <w:t>ПОСТАНОВИЛ:</w:t>
      </w:r>
    </w:p>
    <w:p w:rsidR="00632B66">
      <w:pPr>
        <w:jc w:val="both"/>
      </w:pPr>
      <w:r>
        <w:rPr>
          <w:sz w:val="28"/>
        </w:rPr>
        <w:t xml:space="preserve">прекратить уголовное дело по обвинению </w:t>
      </w:r>
      <w:r>
        <w:rPr>
          <w:sz w:val="28"/>
        </w:rPr>
        <w:t>Цыбули</w:t>
      </w:r>
      <w:r>
        <w:rPr>
          <w:sz w:val="28"/>
        </w:rPr>
        <w:t xml:space="preserve"> Н.П.</w:t>
      </w:r>
      <w:r>
        <w:rPr>
          <w:sz w:val="28"/>
        </w:rPr>
        <w:t xml:space="preserve"> в совершении пр</w:t>
      </w:r>
      <w:r>
        <w:rPr>
          <w:sz w:val="28"/>
        </w:rPr>
        <w:t xml:space="preserve">еступления, предусмотренного ч. 1 ст. 158 УК РФ, и уголовное преследование </w:t>
      </w:r>
      <w:r>
        <w:rPr>
          <w:sz w:val="28"/>
        </w:rPr>
        <w:t>Цыбули</w:t>
      </w:r>
      <w:r>
        <w:rPr>
          <w:sz w:val="28"/>
        </w:rPr>
        <w:t xml:space="preserve"> Н.П.</w:t>
      </w:r>
      <w:r>
        <w:rPr>
          <w:sz w:val="28"/>
        </w:rPr>
        <w:t xml:space="preserve"> по ч. 1 ст. 158 УК РФ на основании ст. 76 УК РФ и ст. 25 УПК РФ в связи с примирением с потерпевшим </w:t>
      </w:r>
      <w:r>
        <w:rPr>
          <w:sz w:val="28"/>
        </w:rPr>
        <w:t>и заглаживанием причиненного ему вреда.</w:t>
      </w:r>
    </w:p>
    <w:p w:rsidR="00632B66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Цыбуле</w:t>
      </w:r>
      <w:r>
        <w:rPr>
          <w:sz w:val="28"/>
        </w:rPr>
        <w:t xml:space="preserve"> Н.П</w:t>
      </w:r>
      <w:r>
        <w:rPr>
          <w:sz w:val="28"/>
        </w:rPr>
        <w:t>. в виде подписки о невыезде и надлежащем поведении по вступлении постановления в законную силу отменить.</w:t>
      </w:r>
    </w:p>
    <w:p w:rsidR="00632B66">
      <w:pPr>
        <w:ind w:firstLine="708"/>
        <w:jc w:val="both"/>
      </w:pPr>
      <w:r>
        <w:rPr>
          <w:sz w:val="28"/>
        </w:rPr>
        <w:t>Вещественное доказательство – велосипед марки «</w:t>
      </w:r>
      <w:r>
        <w:rPr>
          <w:sz w:val="28"/>
        </w:rPr>
        <w:t>Стэлс</w:t>
      </w:r>
      <w:r>
        <w:rPr>
          <w:sz w:val="28"/>
        </w:rPr>
        <w:t>» в раме синего цвета, находящегося на хранении</w:t>
      </w:r>
      <w:r>
        <w:rPr>
          <w:sz w:val="28"/>
        </w:rPr>
        <w:t xml:space="preserve"> передать по принадлежности потерпевшему.</w:t>
      </w:r>
      <w:r>
        <w:rPr>
          <w:sz w:val="28"/>
        </w:rPr>
        <w:t xml:space="preserve"> </w:t>
      </w:r>
    </w:p>
    <w:p w:rsidR="00632B66" w:rsidP="00801EA4">
      <w:pPr>
        <w:ind w:firstLine="708"/>
        <w:jc w:val="both"/>
      </w:pPr>
      <w:r>
        <w:rPr>
          <w:sz w:val="28"/>
        </w:rPr>
        <w:t xml:space="preserve">Постановление может быть обжаловано сторонами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в течение 10 суток со дня его вынесения через мирового судью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</w:t>
      </w:r>
      <w:r>
        <w:rPr>
          <w:sz w:val="28"/>
        </w:rPr>
        <w:t xml:space="preserve">ской округ Саки) Республики Крым. </w:t>
      </w:r>
    </w:p>
    <w:p w:rsidR="00801EA4">
      <w:pPr>
        <w:jc w:val="both"/>
        <w:rPr>
          <w:sz w:val="28"/>
        </w:rPr>
      </w:pPr>
    </w:p>
    <w:p w:rsidR="00801EA4">
      <w:pPr>
        <w:jc w:val="both"/>
        <w:rPr>
          <w:sz w:val="28"/>
        </w:rPr>
      </w:pPr>
    </w:p>
    <w:p w:rsidR="00632B66">
      <w:pPr>
        <w:jc w:val="both"/>
      </w:pPr>
      <w:r>
        <w:rPr>
          <w:sz w:val="28"/>
        </w:rPr>
        <w:t xml:space="preserve">Мировой судья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66"/>
    <w:rsid w:val="00632B66"/>
    <w:rsid w:val="00801E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