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 Дело № 1-73-37/2017</w:t>
      </w:r>
    </w:p>
    <w:p w:rsidR="00A77B3E" w:rsidP="00D24709">
      <w:pPr>
        <w:jc w:val="center"/>
      </w:pPr>
      <w:r>
        <w:t>ПРИГОВОР</w:t>
      </w:r>
    </w:p>
    <w:p w:rsidR="00A77B3E" w:rsidP="00D24709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25 декабря 2017 года 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 защитника - адвоката </w:t>
      </w:r>
      <w:r>
        <w:t>фио</w:t>
      </w:r>
      <w:r>
        <w:t xml:space="preserve">, ордер № 233 от дата, подсудимого </w:t>
      </w:r>
      <w:r>
        <w:t>Аппазова</w:t>
      </w:r>
      <w:r>
        <w:t xml:space="preserve"> Х.Л.,</w:t>
      </w:r>
    </w:p>
    <w:p w:rsidR="00A77B3E">
      <w:r>
        <w:t>рассмотрев в открытом судебном за</w:t>
      </w:r>
      <w:r>
        <w:t xml:space="preserve">седании уголовное дело по обвинению: </w:t>
      </w:r>
    </w:p>
    <w:p w:rsidR="00A77B3E">
      <w:r>
        <w:t>Аппазова</w:t>
      </w:r>
      <w:r>
        <w:t xml:space="preserve"> Халила </w:t>
      </w:r>
      <w:r>
        <w:t>Ленуровича</w:t>
      </w:r>
      <w:r>
        <w:t xml:space="preserve">, паспортные данные ... </w:t>
      </w:r>
      <w:r>
        <w:t>фио</w:t>
      </w:r>
      <w:r>
        <w:t xml:space="preserve">, паспортные данные, ...: адрес, ... </w:t>
      </w:r>
    </w:p>
    <w:p w:rsidR="00A77B3E"/>
    <w:p w:rsidR="00A77B3E">
      <w:r>
        <w:t xml:space="preserve">           в совершении преступления, предусмотренного ст. 264.1 УК РФ,</w:t>
      </w:r>
    </w:p>
    <w:p w:rsidR="00A77B3E"/>
    <w:p w:rsidR="00A77B3E" w:rsidP="00D24709">
      <w:pPr>
        <w:jc w:val="center"/>
      </w:pPr>
      <w:r>
        <w:t>У С Т А Н О В И Л:</w:t>
      </w:r>
    </w:p>
    <w:p w:rsidR="00A77B3E"/>
    <w:p w:rsidR="00A77B3E">
      <w:r>
        <w:t xml:space="preserve">            </w:t>
      </w:r>
      <w:r>
        <w:t>Аппазов</w:t>
      </w:r>
      <w:r>
        <w:t xml:space="preserve"> Х.Л. совершил</w:t>
      </w:r>
      <w:r>
        <w:t xml:space="preserve">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>
      <w:r>
        <w:t xml:space="preserve">            </w:t>
      </w:r>
      <w:r>
        <w:t>Аппазов</w:t>
      </w:r>
      <w:r>
        <w:t xml:space="preserve"> Х.Л., будучи ранее подвергнутым админ</w:t>
      </w:r>
      <w:r>
        <w:t>истративному наказанию в виде административного штрафа в сумме сумма с лишением права управления транспортными средствами на срок 1 год 6 месяцев  постановлением мирового судьи судебного участка № 70 Сакского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 от дата, вступившим в законную силу дата, за совершение административного правонарушения, предусмотренного ст. 12.8 ч.1 </w:t>
      </w:r>
      <w:r>
        <w:t>КоАП</w:t>
      </w:r>
      <w:r>
        <w:t xml:space="preserve"> РФ, т.е. управление транспортным средством в состоянии опьянения, дата, около время, на адре</w:t>
      </w:r>
      <w:r>
        <w:t>с, управляя автомобилем марка автомобиля, без государственного регистрационного знака, совершил дорожно-транспортное происшествие, при оформлении которого сотрудниками ДПС ОГИБДД МО МВД России «</w:t>
      </w:r>
      <w:r>
        <w:t>Сакский</w:t>
      </w:r>
      <w:r>
        <w:t xml:space="preserve">», у </w:t>
      </w:r>
      <w:r>
        <w:t>Аппазова</w:t>
      </w:r>
      <w:r>
        <w:t xml:space="preserve"> Х.Л. выявлены признаки опьянения в виде з</w:t>
      </w:r>
      <w:r>
        <w:t xml:space="preserve">апаха алкоголя изо рта, впоследствии дата в время час. </w:t>
      </w:r>
      <w:r>
        <w:t>Аппазов</w:t>
      </w:r>
      <w:r>
        <w:t xml:space="preserve"> Х.Л. не выполнил законное требование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</w:t>
      </w:r>
      <w:r>
        <w:t>ельством Российской Федерации, отказавшись от прохождения такого освидетельствования.</w:t>
      </w:r>
    </w:p>
    <w:p w:rsidR="00A77B3E">
      <w:r>
        <w:tab/>
        <w:t xml:space="preserve">Подсудимый </w:t>
      </w:r>
      <w:r>
        <w:t>Аппазов</w:t>
      </w:r>
      <w:r>
        <w:t xml:space="preserve"> Х.Л при ознакомлении с материалами уголовного дела в присутствии защитника заявил ходатайство о постановлении приговора без проведения судебного разби</w:t>
      </w:r>
      <w:r>
        <w:t>рательства, т.е. в особом порядке.</w:t>
      </w:r>
    </w:p>
    <w:p w:rsidR="00A77B3E">
      <w:r>
        <w:t xml:space="preserve">В судебном заседании подсудимый </w:t>
      </w:r>
      <w:r>
        <w:t>Аппазов</w:t>
      </w:r>
      <w:r>
        <w:t xml:space="preserve"> Х.Л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</w:t>
      </w:r>
      <w:r>
        <w:t>ходатайство о по</w:t>
      </w:r>
      <w:r>
        <w:t>становлении приговора без проведения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приговора без проведения судебног</w:t>
      </w:r>
      <w:r>
        <w:t>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A77B3E">
      <w:r>
        <w:t>Государственный обвин</w:t>
      </w:r>
      <w:r>
        <w:t xml:space="preserve">итель не возражал против постановления приговора без проведения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</w:t>
      </w:r>
      <w:r>
        <w:t>Аппазову</w:t>
      </w:r>
      <w:r>
        <w:t xml:space="preserve"> Х.Л., с которым он согласился, обоснованно, подтверждается доказатель</w:t>
      </w:r>
      <w:r>
        <w:t xml:space="preserve">ствами, собранными по уголовному делу, а именно: показаниями, данными в ходе дознания:  в качестве подозреваемого </w:t>
      </w:r>
      <w:r>
        <w:t>Аппазова</w:t>
      </w:r>
      <w:r>
        <w:t xml:space="preserve"> Х.Л. (л.д. 101-103); протоколом допроса свидетеля </w:t>
      </w:r>
      <w:r>
        <w:t>фио</w:t>
      </w:r>
      <w:r>
        <w:t xml:space="preserve"> (л.д. 66-67); протоколом допроса свидетеля </w:t>
      </w:r>
      <w:r>
        <w:t>фио</w:t>
      </w:r>
      <w:r>
        <w:t xml:space="preserve"> (л.д. 70-71); протоколом допроса</w:t>
      </w:r>
      <w:r>
        <w:t xml:space="preserve"> свидетеля </w:t>
      </w:r>
      <w:r>
        <w:t>фио</w:t>
      </w:r>
      <w:r>
        <w:t xml:space="preserve"> (л.д. 75-77); протоколом допроса  свидетеля </w:t>
      </w:r>
      <w:r>
        <w:t>фио</w:t>
      </w:r>
      <w:r>
        <w:t xml:space="preserve"> (л.д. 80-82); протоколом допроса свидетеля </w:t>
      </w:r>
      <w:r>
        <w:t>фио</w:t>
      </w:r>
      <w:r>
        <w:t xml:space="preserve"> (л.д. 85-87); рапортом  ОД ДЧ МО МВД России «</w:t>
      </w:r>
      <w:r>
        <w:t>Сакский</w:t>
      </w:r>
      <w:r>
        <w:t>» от дата (л.д. 5); протоколом серии ... об отстранении от управления транспортным средством о</w:t>
      </w:r>
      <w:r>
        <w:t xml:space="preserve">т дата (л.д.6); протоколом о задержании транспортного средства от дата (л.д. 12); протоколом серии ... о направлении на медицинское освидетельствование </w:t>
      </w:r>
      <w:r>
        <w:t>насостояние</w:t>
      </w:r>
      <w:r>
        <w:t xml:space="preserve"> опьянения  от дата; постановлением от дата о признании предмета вещественным доказательством</w:t>
      </w:r>
      <w:r>
        <w:t xml:space="preserve"> (л.д. 60-61); справкой </w:t>
      </w:r>
      <w:r>
        <w:t>фио</w:t>
      </w:r>
      <w:r>
        <w:t xml:space="preserve"> МВД России «</w:t>
      </w:r>
      <w:r>
        <w:t>Сакский</w:t>
      </w:r>
      <w:r>
        <w:t>» (л.д. 132); копией постановления мирового судьи судебного участка № 70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от дата (л.д. 19-20).</w:t>
      </w:r>
    </w:p>
    <w:p w:rsidR="00A77B3E">
      <w:r>
        <w:t>Мировым судьей уста</w:t>
      </w:r>
      <w:r>
        <w:t>новлено, что соблюдены условия постановления приговора без проведения судебного разбирательства, санкция ст. 264.1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>М</w:t>
      </w:r>
      <w:r>
        <w:t xml:space="preserve">ировой судья квалифицирует действия подсудимого </w:t>
      </w:r>
      <w:r>
        <w:t>Аппазова</w:t>
      </w:r>
      <w:r>
        <w:t xml:space="preserve"> Х.Л. по ст. 264.1 УК РФ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При н</w:t>
      </w:r>
      <w:r>
        <w:t>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</w:t>
      </w:r>
      <w:r>
        <w:t>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>
      <w:r>
        <w:t xml:space="preserve">Так, обстоятельств, отягчающих наказание </w:t>
      </w:r>
      <w:r>
        <w:t>Аппазова</w:t>
      </w:r>
      <w:r>
        <w:t xml:space="preserve"> Х.Л. мировым судьей не установлено.</w:t>
      </w:r>
    </w:p>
    <w:p w:rsidR="00A77B3E">
      <w:r>
        <w:t>В силу ч.1 ст. 61 УК РФ об</w:t>
      </w:r>
      <w:r>
        <w:t xml:space="preserve">стоятельством, смягчающим наказание </w:t>
      </w:r>
      <w:r>
        <w:t>Аппазова</w:t>
      </w:r>
      <w:r>
        <w:t xml:space="preserve"> Х.Л., мировой судья признает, активное способствование раскрытию и расследованию преступления, наличие малолетнего ребенка у виновного.</w:t>
      </w:r>
    </w:p>
    <w:p w:rsidR="00A77B3E">
      <w:r>
        <w:t xml:space="preserve">В силу ч.2 ст. 61 УК РФ  обстоятельством, смягчающим наказание </w:t>
      </w:r>
      <w:r>
        <w:t>Аппазова</w:t>
      </w:r>
      <w:r>
        <w:t xml:space="preserve"> Х.Л</w:t>
      </w:r>
      <w:r>
        <w:t>., мировой судья признает полное признание вины и раскаяние в содеянном.</w:t>
      </w:r>
    </w:p>
    <w:p w:rsidR="00A77B3E">
      <w:r>
        <w:t xml:space="preserve">Мировым судьей также учитывается личность подсудимого </w:t>
      </w:r>
      <w:r>
        <w:t>Аппазова</w:t>
      </w:r>
      <w:r>
        <w:t xml:space="preserve"> Х.Д., который по месту жительства характеризуется удовлетворительно (л.д. 122, 125), на учете у врача-нарколога, врача-п</w:t>
      </w:r>
      <w:r>
        <w:t xml:space="preserve">сихиатра не состоит (л.д. 119). </w:t>
      </w:r>
    </w:p>
    <w:p w:rsidR="00A77B3E">
      <w: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</w:t>
      </w:r>
      <w:r>
        <w:t xml:space="preserve">преступлений, а также учитывая личность подсудимого, мировой судья считает, что исправление </w:t>
      </w:r>
      <w:r>
        <w:t>Аппазова</w:t>
      </w:r>
      <w:r>
        <w:t xml:space="preserve"> Х.Л. возможно без изоляции его от общества и полагает возможным назначить наказание, предусмотренное санкцией ст. 264.1 УК РФ в виде обязательных работ,  с</w:t>
      </w:r>
      <w:r>
        <w:t xml:space="preserve"> назначением дополнительного вида наказания в виде лишения права заниматься деятельностью, связанной с управлением транспортными средствами на срок, являющийся ниже максимального срока, установленного для данного вида наказания санкцией вышеуказанного угол</w:t>
      </w:r>
      <w:r>
        <w:t>овного закона.</w:t>
      </w:r>
    </w:p>
    <w:p w:rsidR="00A77B3E"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</w:t>
      </w:r>
      <w:r>
        <w:t>азания требований ст.64 УК РФ.</w:t>
      </w:r>
    </w:p>
    <w:p w:rsidR="00A77B3E">
      <w:r>
        <w:t xml:space="preserve">         Вещественное доказательство – автомобиль марка автомобиля, без государственного регистрационного знака, находящийся на специализированной стоянке (</w:t>
      </w:r>
      <w:r>
        <w:t>штрафплощадке</w:t>
      </w:r>
      <w:r>
        <w:t>) наименование организации, расположенной по адресу: адр</w:t>
      </w:r>
      <w:r>
        <w:t>ес, подлежит возращению законному владельцу.</w:t>
      </w:r>
    </w:p>
    <w:p w:rsidR="00A77B3E">
      <w:r>
        <w:tab/>
        <w:t>Гражданский иск по делу не заявлен.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D24709">
      <w:pPr>
        <w:jc w:val="center"/>
      </w:pPr>
      <w:r>
        <w:t>П Р И Г О В О Р И Л:</w:t>
      </w:r>
    </w:p>
    <w:p w:rsidR="00A77B3E"/>
    <w:p w:rsidR="00A77B3E">
      <w:r>
        <w:t xml:space="preserve">           </w:t>
      </w:r>
      <w:r>
        <w:t>Аппазова</w:t>
      </w:r>
      <w:r>
        <w:t xml:space="preserve"> Халила </w:t>
      </w:r>
      <w:r>
        <w:t>Ленуровича</w:t>
      </w:r>
      <w:r>
        <w:t xml:space="preserve"> признать виновным в совершении прест</w:t>
      </w:r>
      <w:r>
        <w:t>упления, предусмотренного ст. 264.1 УК РФ, и назначить ему наказание по ст. 264.1 УК РФ в виде 220 (двести двадцать) часов обязательных работ с лишением права заниматься деятельностью по управлению транспортными средствами, на срок 2 (два) года.</w:t>
      </w:r>
    </w:p>
    <w:p w:rsidR="00A77B3E">
      <w:r>
        <w:tab/>
        <w:t>Меру проц</w:t>
      </w:r>
      <w:r>
        <w:t xml:space="preserve">ессуального принуждения </w:t>
      </w:r>
      <w:r>
        <w:t>Аппазову</w:t>
      </w:r>
      <w:r>
        <w:t xml:space="preserve"> Х.Л. в виде обязательства о явке по вступлению приговора в законную силу отменить.</w:t>
      </w:r>
    </w:p>
    <w:p w:rsidR="00A77B3E">
      <w:r>
        <w:tab/>
        <w:t>Вещественное доказательство, автомобиль марка автомобиля, без государственного регистрационного знака, находящийся на специализированной ст</w:t>
      </w:r>
      <w:r>
        <w:t>оянке (</w:t>
      </w:r>
      <w:r>
        <w:t>штрафплощадке</w:t>
      </w:r>
      <w:r>
        <w:t>) наименование организации, расположенной по адресу: адрес, по вступлению приговора в законную силу, возвратить законному владельцу.</w:t>
      </w:r>
    </w:p>
    <w:p w:rsidR="00A77B3E"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</w:t>
      </w:r>
      <w:r>
        <w:t>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>
      <w:r>
        <w:t xml:space="preserve">           В</w:t>
      </w:r>
      <w:r>
        <w:t xml:space="preserve">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</w:t>
      </w:r>
      <w:r>
        <w:t>стниками уголовного процесса.</w:t>
      </w:r>
    </w:p>
    <w:p w:rsidR="00A77B3E"/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</w:t>
      </w:r>
      <w:r>
        <w:t>фио</w:t>
      </w:r>
    </w:p>
    <w:p w:rsidR="00A77B3E"/>
    <w:sectPr w:rsidSect="00937C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C4C"/>
    <w:rsid w:val="00937C4C"/>
    <w:rsid w:val="00A77B3E"/>
    <w:rsid w:val="00D24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7C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