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BB05F9" w:rsidP="004A0262">
      <w:pPr>
        <w:jc w:val="right"/>
      </w:pPr>
      <w:r>
        <w:rPr>
          <w:sz w:val="26"/>
        </w:rPr>
        <w:t>Дело № 1-73-45/2018</w:t>
      </w:r>
    </w:p>
    <w:p w:rsidR="00BB05F9">
      <w:pPr>
        <w:jc w:val="center"/>
      </w:pPr>
      <w:r>
        <w:rPr>
          <w:sz w:val="26"/>
        </w:rPr>
        <w:t>ПРИГОВОР</w:t>
      </w:r>
    </w:p>
    <w:p w:rsidR="00BB05F9">
      <w:pPr>
        <w:jc w:val="center"/>
      </w:pPr>
      <w:r>
        <w:rPr>
          <w:sz w:val="26"/>
        </w:rPr>
        <w:t>ИМЕНЕМ РОССИЙСКОЙ ФЕДЕРАЦИИ</w:t>
      </w:r>
    </w:p>
    <w:p w:rsidR="00BB05F9">
      <w:r>
        <w:rPr>
          <w:sz w:val="26"/>
        </w:rPr>
        <w:t xml:space="preserve">28 ноября 2018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г. Саки</w:t>
      </w:r>
    </w:p>
    <w:p w:rsidR="00BB05F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</w:t>
      </w:r>
      <w:r>
        <w:rPr>
          <w:sz w:val="26"/>
        </w:rPr>
        <w:t>Каменьковой</w:t>
      </w:r>
      <w:r>
        <w:rPr>
          <w:sz w:val="26"/>
        </w:rPr>
        <w:t xml:space="preserve"> О.П., потерпевшей защитника - адвоката </w:t>
      </w:r>
      <w:r>
        <w:rPr>
          <w:sz w:val="26"/>
        </w:rPr>
        <w:t>Кленяева</w:t>
      </w:r>
      <w:r>
        <w:rPr>
          <w:sz w:val="26"/>
        </w:rPr>
        <w:t xml:space="preserve"> В.В., ордер № 35-6 от 28 ноября 2018</w:t>
      </w:r>
      <w:r>
        <w:rPr>
          <w:i/>
          <w:sz w:val="26"/>
        </w:rPr>
        <w:t xml:space="preserve"> </w:t>
      </w:r>
      <w:r>
        <w:rPr>
          <w:sz w:val="26"/>
        </w:rPr>
        <w:t xml:space="preserve">года, подсудимого </w:t>
      </w:r>
      <w:r>
        <w:rPr>
          <w:sz w:val="26"/>
        </w:rPr>
        <w:t>Щенникова</w:t>
      </w:r>
      <w:r>
        <w:rPr>
          <w:sz w:val="26"/>
        </w:rPr>
        <w:t xml:space="preserve"> Э.Т.,</w:t>
      </w:r>
    </w:p>
    <w:p w:rsidR="00BB05F9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BB05F9">
      <w:pPr>
        <w:ind w:left="709"/>
        <w:jc w:val="both"/>
      </w:pPr>
      <w:r>
        <w:rPr>
          <w:sz w:val="26"/>
        </w:rPr>
        <w:t>Щенникова</w:t>
      </w:r>
      <w:r>
        <w:rPr>
          <w:sz w:val="26"/>
        </w:rPr>
        <w:t xml:space="preserve"> Э.Т.</w:t>
      </w:r>
    </w:p>
    <w:p w:rsidR="00BB05F9">
      <w:r>
        <w:rPr>
          <w:sz w:val="26"/>
        </w:rPr>
        <w:t>в совершении преступления, предусмотренного ч.1 ст. 139 УК РФ,</w:t>
      </w:r>
    </w:p>
    <w:p w:rsidR="00BB05F9">
      <w:pPr>
        <w:jc w:val="center"/>
      </w:pPr>
      <w:r>
        <w:rPr>
          <w:sz w:val="26"/>
        </w:rPr>
        <w:t>У С Т А Н О В И Л:</w:t>
      </w:r>
    </w:p>
    <w:p w:rsidR="00BB05F9">
      <w:pPr>
        <w:jc w:val="both"/>
      </w:pPr>
      <w:r>
        <w:rPr>
          <w:sz w:val="26"/>
        </w:rPr>
        <w:t>Щенников</w:t>
      </w:r>
      <w:r>
        <w:rPr>
          <w:sz w:val="26"/>
        </w:rPr>
        <w:t xml:space="preserve"> Э.Т. совершил незаконное проникновение в жилище, совершенное против воли проживающего в нем лица, при следующих обстоятельствах.</w:t>
      </w:r>
    </w:p>
    <w:p w:rsidR="00BB05F9">
      <w:pPr>
        <w:jc w:val="both"/>
      </w:pPr>
      <w:r>
        <w:rPr>
          <w:sz w:val="26"/>
        </w:rPr>
        <w:t>Щенников</w:t>
      </w:r>
      <w:r>
        <w:rPr>
          <w:sz w:val="26"/>
        </w:rPr>
        <w:t xml:space="preserve"> Э.Т. 26 сентября 2018 года, около 15:30 час., находясь в состоянии алкогольного опьянения, пришел к жилищу </w:t>
      </w:r>
      <w:r w:rsidR="00331E3D">
        <w:rPr>
          <w:sz w:val="26"/>
        </w:rPr>
        <w:t>потерпевшей</w:t>
      </w:r>
      <w:r w:rsidR="00331E3D">
        <w:rPr>
          <w:sz w:val="26"/>
        </w:rPr>
        <w:t xml:space="preserve"> </w:t>
      </w:r>
      <w:r>
        <w:rPr>
          <w:sz w:val="26"/>
        </w:rPr>
        <w:t xml:space="preserve"> где умышленно, с целью незаконного проникновения в чужое жилище против воли проживающих в нем лиц, нарушая конституционное право граждан на неприкосновенность жилища, закрепленное в ст. 25 Конституции Российской Федерации, с применением значительной физической силы, дернул входную дверь дома, повредив запирающее устройство двери, от чего дверь открылась, после чего незаконно проник в вышеуказанное жилище </w:t>
      </w:r>
      <w:r w:rsidR="00331E3D">
        <w:rPr>
          <w:sz w:val="26"/>
        </w:rPr>
        <w:t>потерпевшей</w:t>
      </w:r>
      <w:r>
        <w:rPr>
          <w:sz w:val="26"/>
        </w:rPr>
        <w:t xml:space="preserve">., </w:t>
      </w:r>
      <w:r>
        <w:rPr>
          <w:sz w:val="26"/>
        </w:rPr>
        <w:t>где незаконно пребывал определенное время.</w:t>
      </w:r>
    </w:p>
    <w:p w:rsidR="00BB05F9">
      <w:pPr>
        <w:ind w:firstLine="708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Щенников</w:t>
      </w:r>
      <w:r>
        <w:rPr>
          <w:sz w:val="26"/>
        </w:rPr>
        <w:t xml:space="preserve"> Э.Т., при ознакомлении с материалами уголовного дела в присутствии защитника заявил ходатайство о постановлении приговора без проведения судебного разбирательства, т.е. в особом порядке.</w:t>
      </w:r>
    </w:p>
    <w:p w:rsidR="00BB05F9">
      <w:pPr>
        <w:ind w:firstLine="708"/>
        <w:jc w:val="both"/>
      </w:pPr>
      <w:r>
        <w:rPr>
          <w:sz w:val="26"/>
        </w:rPr>
        <w:t xml:space="preserve">В судебном заседании подсудимый </w:t>
      </w:r>
      <w:r>
        <w:rPr>
          <w:sz w:val="26"/>
        </w:rPr>
        <w:t>Щенников</w:t>
      </w:r>
      <w:r>
        <w:rPr>
          <w:sz w:val="26"/>
        </w:rPr>
        <w:t xml:space="preserve"> Э.Т. согласился с обвинением, понимает существо обвинения, согласен с фактическими обстоятельствами обвинения, вину свою в предъявленном обвинении признал полностью, ходатайство о постановлении приговора без проведения судебного разбирательства поддержал и пояснил, что данное ходатайство заявлено им добровольно, в присутствии защитника и после консультации с ним, он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BB05F9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Кленяев</w:t>
      </w:r>
      <w:r>
        <w:rPr>
          <w:sz w:val="26"/>
        </w:rPr>
        <w:t xml:space="preserve"> В.В. также поддержал ходатайство подсудимого и подтвердил, что порядок проведения судебного заседания и последствия принятия решения по делу в особом порядке подсудимому разъяснены.</w:t>
      </w:r>
    </w:p>
    <w:p w:rsidR="00BB05F9">
      <w:pPr>
        <w:ind w:firstLine="708"/>
        <w:jc w:val="both"/>
      </w:pPr>
      <w:r>
        <w:rPr>
          <w:sz w:val="26"/>
        </w:rPr>
        <w:t xml:space="preserve">Государственный обвинитель, потерпевшая не возражали против постановления приговора без проведения судебного разбирательства. </w:t>
      </w:r>
    </w:p>
    <w:p w:rsidR="00BB05F9">
      <w:pPr>
        <w:ind w:firstLine="708"/>
        <w:jc w:val="both"/>
      </w:pPr>
      <w:r>
        <w:rPr>
          <w:sz w:val="26"/>
        </w:rPr>
        <w:t xml:space="preserve">На основании изложенного, мировой судья пришел к выводу, что обвинение, предъявленное </w:t>
      </w:r>
      <w:r>
        <w:rPr>
          <w:sz w:val="26"/>
        </w:rPr>
        <w:t>Щенникову</w:t>
      </w:r>
      <w:r>
        <w:rPr>
          <w:sz w:val="26"/>
        </w:rPr>
        <w:t xml:space="preserve"> Э.Т., с которым он согласился, обоснованно, подтверждается доказательствами, собранными по уголовному делу, соблюдены условия постановления приговора без проведения судебного разбирательства, санкция ч.1 ст. 139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BB05F9">
      <w:pPr>
        <w:ind w:firstLine="708"/>
        <w:jc w:val="both"/>
      </w:pPr>
      <w:r>
        <w:rPr>
          <w:sz w:val="26"/>
        </w:rPr>
        <w:t xml:space="preserve">Мировой судья квалифицирует действия подсудимого </w:t>
      </w:r>
      <w:r>
        <w:rPr>
          <w:sz w:val="26"/>
        </w:rPr>
        <w:t>Щенникова</w:t>
      </w:r>
      <w:r>
        <w:rPr>
          <w:sz w:val="26"/>
        </w:rPr>
        <w:t xml:space="preserve"> Э.Т. по ст. 139 ч.1 УК РФ как незаконное проникновение в жилище, совершенное против воли проживающего в нем лица.</w:t>
      </w:r>
    </w:p>
    <w:p w:rsidR="00BB05F9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категории преступлений небольшой тяжести, личность подсудимого, обстоятельства, смягчающие и отягчающие наказание, влияние назначенного наказания на исправление осужденного и на условия жизни его семьи.</w:t>
      </w:r>
    </w:p>
    <w:p w:rsidR="00BB05F9">
      <w:pPr>
        <w:ind w:firstLine="708"/>
        <w:jc w:val="both"/>
      </w:pPr>
      <w:r>
        <w:rPr>
          <w:sz w:val="26"/>
        </w:rPr>
        <w:t xml:space="preserve">Обстоятельств, отягчающих наказание </w:t>
      </w:r>
      <w:r>
        <w:rPr>
          <w:sz w:val="26"/>
        </w:rPr>
        <w:t>Щенникова</w:t>
      </w:r>
      <w:r>
        <w:rPr>
          <w:sz w:val="26"/>
        </w:rPr>
        <w:t xml:space="preserve"> Э.Т., предусмотренных ч.1 ст. 63 УК РФ мировым судьей не установлено.</w:t>
      </w:r>
    </w:p>
    <w:p w:rsidR="00BB05F9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Щенникова</w:t>
      </w:r>
      <w:r>
        <w:rPr>
          <w:sz w:val="26"/>
        </w:rPr>
        <w:t xml:space="preserve"> Э.Т., в силу ст. 61 ч.1 УК РФ мировым судьей признается активное способствование раскрытию и расследованию преступления, наличие малолетнего ребенка у виновного. </w:t>
      </w:r>
    </w:p>
    <w:p w:rsidR="00BB05F9">
      <w:pPr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Щенникова</w:t>
      </w:r>
      <w:r>
        <w:rPr>
          <w:sz w:val="26"/>
        </w:rPr>
        <w:t xml:space="preserve"> Э.Т. в силу ст. 61 ч.2 УК РФ мировой судья признает полное признание вины и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BB05F9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</w:t>
      </w:r>
      <w:r>
        <w:rPr>
          <w:sz w:val="26"/>
        </w:rPr>
        <w:t>Щенникова</w:t>
      </w:r>
      <w:r>
        <w:rPr>
          <w:sz w:val="26"/>
        </w:rPr>
        <w:t xml:space="preserve"> Э.Т., который по месту жительства характеризуется положительно (л.д.85), на учете у врача-нарколога, врача-психиатра не состоит (</w:t>
      </w:r>
      <w:r>
        <w:rPr>
          <w:sz w:val="26"/>
        </w:rPr>
        <w:t>л.д</w:t>
      </w:r>
      <w:r>
        <w:rPr>
          <w:sz w:val="26"/>
        </w:rPr>
        <w:t xml:space="preserve">. 84). </w:t>
      </w:r>
    </w:p>
    <w:p w:rsidR="00BB05F9">
      <w:pPr>
        <w:ind w:firstLine="708"/>
        <w:jc w:val="both"/>
      </w:pPr>
      <w:r>
        <w:rPr>
          <w:sz w:val="26"/>
        </w:rPr>
        <w:t xml:space="preserve"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мировой судья считает, что исправление </w:t>
      </w:r>
      <w:r>
        <w:rPr>
          <w:sz w:val="26"/>
        </w:rPr>
        <w:t>Щенникова</w:t>
      </w:r>
      <w:r>
        <w:rPr>
          <w:sz w:val="26"/>
        </w:rPr>
        <w:t xml:space="preserve"> Э.Т. возможно без изоляции его от общества и полагает возможным назначить наказание, предусмотренное санкцией ст. 139 ч.1 УК РФ в виде исправительных работ</w:t>
      </w:r>
      <w:r>
        <w:rPr>
          <w:sz w:val="26"/>
        </w:rPr>
        <w:t>, с применением ст. 73 УК РФ.</w:t>
      </w:r>
    </w:p>
    <w:p w:rsidR="00BB05F9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BB05F9">
      <w:pPr>
        <w:ind w:firstLine="540"/>
        <w:jc w:val="both"/>
      </w:pPr>
      <w:r>
        <w:rPr>
          <w:sz w:val="26"/>
        </w:rPr>
        <w:t xml:space="preserve">Суд учитывает, то обстоятельство, что </w:t>
      </w:r>
      <w:r>
        <w:rPr>
          <w:sz w:val="26"/>
        </w:rPr>
        <w:t>Щенников</w:t>
      </w:r>
      <w:r>
        <w:rPr>
          <w:sz w:val="26"/>
        </w:rPr>
        <w:t xml:space="preserve"> Э.Т. ранее осужден условно и преступление им совершено до вынесения приговора по первому делу, и не находит оснований для применения правил </w:t>
      </w:r>
      <w:r>
        <w:fldChar w:fldCharType="begin"/>
      </w:r>
      <w:r>
        <w:instrText xml:space="preserve"> HYPERLINK "consultantplus://offline/ref=7A667E14A14B4FEDD6AEE2E9B1B0EFA51CF47DF44DB8C454F4B89F43D7603723E9B5130FD1F813EC70E87BF8B53B565B13E650FC77285B6BgCH1J" </w:instrText>
      </w:r>
      <w:r>
        <w:fldChar w:fldCharType="separate"/>
      </w:r>
      <w:r>
        <w:rPr>
          <w:color w:val="0000FF"/>
          <w:sz w:val="26"/>
          <w:u w:val="single"/>
        </w:rPr>
        <w:t>части 5 статьи 69</w:t>
      </w:r>
      <w:r>
        <w:fldChar w:fldCharType="end"/>
      </w:r>
      <w:r>
        <w:rPr>
          <w:sz w:val="26"/>
        </w:rPr>
        <w:t xml:space="preserve"> УК РФ при назначении наказания, в связи с чем считает необходимым приговор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Республики Крым от 25 октября 2018 года оставить на самостоятельное исполнение.</w:t>
      </w:r>
    </w:p>
    <w:p w:rsidR="00BB05F9">
      <w:pPr>
        <w:ind w:firstLine="540"/>
        <w:jc w:val="both"/>
      </w:pPr>
      <w:r>
        <w:rPr>
          <w:sz w:val="26"/>
        </w:rPr>
        <w:t>Вещественных доказательств по делу нет, гражданский иск по делу не заявлен.</w:t>
      </w:r>
    </w:p>
    <w:p w:rsidR="00BB05F9">
      <w:r>
        <w:rPr>
          <w:sz w:val="26"/>
        </w:rPr>
        <w:t>Руководствуясь ст. ст. 303-304, 307-309, 316 УПК РФ, мировой судья</w:t>
      </w:r>
    </w:p>
    <w:p w:rsidR="00BB05F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BB05F9">
      <w:pPr>
        <w:jc w:val="both"/>
      </w:pPr>
      <w:r>
        <w:rPr>
          <w:sz w:val="26"/>
        </w:rPr>
        <w:t>Щенникова</w:t>
      </w:r>
      <w:r>
        <w:rPr>
          <w:sz w:val="26"/>
        </w:rPr>
        <w:t xml:space="preserve"> Э.Т. признать виновным в совершении преступления, предусмотренного ст. 139 ч.1 УК РФ, и назначить ему наказание по ст. 139 ч.1 УК РФ в виде 7 (семь) месяцев исправительных работ с удержанием в доход государства 15 % из заработной платы.</w:t>
      </w:r>
    </w:p>
    <w:p w:rsidR="00BB05F9">
      <w:pPr>
        <w:jc w:val="both"/>
      </w:pPr>
      <w:r>
        <w:rPr>
          <w:sz w:val="26"/>
        </w:rPr>
        <w:t xml:space="preserve">На основании ст. 73 УК РФ назначенное </w:t>
      </w:r>
      <w:r>
        <w:rPr>
          <w:sz w:val="26"/>
        </w:rPr>
        <w:t>Щенникову</w:t>
      </w:r>
      <w:r>
        <w:rPr>
          <w:sz w:val="26"/>
        </w:rPr>
        <w:t xml:space="preserve"> Э.Т. наказание считать условным с испытательным сроком десять месяцев.</w:t>
      </w:r>
    </w:p>
    <w:p w:rsidR="00BB05F9">
      <w:pPr>
        <w:jc w:val="both"/>
      </w:pPr>
      <w:r>
        <w:rPr>
          <w:sz w:val="26"/>
        </w:rPr>
        <w:t xml:space="preserve">Возложить на </w:t>
      </w:r>
      <w:r>
        <w:rPr>
          <w:sz w:val="26"/>
        </w:rPr>
        <w:t>Щенникова</w:t>
      </w:r>
      <w:r>
        <w:rPr>
          <w:sz w:val="26"/>
        </w:rPr>
        <w:t xml:space="preserve"> Э.Т. обязанности не менять постоянного места жительства без уведомления специализированного государственного органа, осуществляющего </w:t>
      </w:r>
      <w:r>
        <w:rPr>
          <w:sz w:val="26"/>
        </w:rPr>
        <w:t>контроль за</w:t>
      </w:r>
      <w:r>
        <w:rPr>
          <w:sz w:val="26"/>
        </w:rPr>
        <w:t xml:space="preserve"> поведением условно осужденного, являться в данный орган на регистрацию один раз в месяц в дни, установленные специализированным государственным органом, осуществляющим контроль за поведением условно осужденного.</w:t>
      </w:r>
    </w:p>
    <w:p w:rsidR="00BB05F9" w:rsidP="004A0262">
      <w:pPr>
        <w:ind w:firstLine="720"/>
        <w:jc w:val="both"/>
      </w:pPr>
      <w:r>
        <w:rPr>
          <w:sz w:val="26"/>
        </w:rPr>
        <w:t xml:space="preserve">Меру пресечения </w:t>
      </w:r>
      <w:r>
        <w:rPr>
          <w:sz w:val="26"/>
        </w:rPr>
        <w:t>Щенникову</w:t>
      </w:r>
      <w:r>
        <w:rPr>
          <w:sz w:val="26"/>
        </w:rPr>
        <w:t xml:space="preserve"> Э.Т. в виде подписки о невыезде и надлежащем поведении по вступлению приговора в законную силу отменить.</w:t>
      </w:r>
    </w:p>
    <w:p w:rsidR="00BB05F9">
      <w:pPr>
        <w:jc w:val="both"/>
      </w:pPr>
      <w:r>
        <w:rPr>
          <w:sz w:val="26"/>
        </w:rPr>
        <w:t xml:space="preserve">Приговор </w:t>
      </w:r>
      <w:r>
        <w:rPr>
          <w:sz w:val="26"/>
        </w:rPr>
        <w:t>Сакского</w:t>
      </w:r>
      <w:r>
        <w:rPr>
          <w:sz w:val="26"/>
        </w:rPr>
        <w:t xml:space="preserve"> районного суда Республики Крым от 25 октября 2018 года исполнять самостоятельно.</w:t>
      </w:r>
    </w:p>
    <w:p w:rsidR="00BB05F9" w:rsidP="004A0262">
      <w:pPr>
        <w:ind w:firstLine="720"/>
        <w:jc w:val="both"/>
      </w:pPr>
      <w:r>
        <w:rPr>
          <w:sz w:val="26"/>
        </w:rPr>
        <w:t xml:space="preserve">Приговор может быть обжалован в течение десяти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BB05F9" w:rsidP="004A0262">
      <w:pPr>
        <w:ind w:firstLine="708"/>
        <w:jc w:val="both"/>
        <w:rPr>
          <w:sz w:val="26"/>
        </w:rPr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4A0262" w:rsidP="004A0262">
      <w:pPr>
        <w:ind w:firstLine="708"/>
        <w:jc w:val="both"/>
        <w:rPr>
          <w:sz w:val="26"/>
        </w:rPr>
      </w:pPr>
    </w:p>
    <w:p w:rsidR="004A0262" w:rsidP="004A0262">
      <w:pPr>
        <w:ind w:firstLine="708"/>
        <w:jc w:val="both"/>
      </w:pPr>
    </w:p>
    <w:p w:rsidR="00BB05F9">
      <w:pPr>
        <w:ind w:firstLine="708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F9"/>
    <w:rsid w:val="00331E3D"/>
    <w:rsid w:val="004A0262"/>
    <w:rsid w:val="00BB05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