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Дело № 1-74-18/2018</w:t>
      </w:r>
    </w:p>
    <w:p w:rsidR="00A77B3E" w:rsidP="00591E95">
      <w:pPr>
        <w:jc w:val="center"/>
      </w:pPr>
      <w:r>
        <w:t>ПОСТАНОВЛЕНИЕ</w:t>
      </w:r>
    </w:p>
    <w:p w:rsidR="00A77B3E"/>
    <w:p w:rsidR="00A77B3E">
      <w:r>
        <w:t xml:space="preserve">13 июня 2018 года  </w:t>
      </w:r>
      <w:r>
        <w:t xml:space="preserve">                                                                                       г. Саки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>
      <w:r>
        <w:t xml:space="preserve">    </w:t>
      </w:r>
      <w:r>
        <w:tab/>
      </w:r>
      <w:r>
        <w:t xml:space="preserve">с участием государственного обвинителя – </w:t>
      </w:r>
      <w:r>
        <w:t>Каменьковой</w:t>
      </w:r>
      <w:r>
        <w:t xml:space="preserve"> О.П., </w:t>
      </w:r>
    </w:p>
    <w:p w:rsidR="00A77B3E">
      <w:r>
        <w:tab/>
        <w:t xml:space="preserve">потерпевшего </w:t>
      </w:r>
      <w:r>
        <w:t>фио</w:t>
      </w:r>
      <w:r>
        <w:t xml:space="preserve">, </w:t>
      </w:r>
    </w:p>
    <w:p w:rsidR="00A77B3E" w:rsidP="00591E95">
      <w:pPr>
        <w:ind w:firstLine="720"/>
      </w:pPr>
      <w:r>
        <w:t xml:space="preserve">подсудимого </w:t>
      </w:r>
      <w:r>
        <w:t>Ачкасова</w:t>
      </w:r>
      <w:r>
        <w:t xml:space="preserve"> Р.И., </w:t>
      </w:r>
    </w:p>
    <w:p w:rsidR="00A77B3E" w:rsidP="00591E95">
      <w:pPr>
        <w:ind w:firstLine="720"/>
        <w:jc w:val="both"/>
      </w:pPr>
      <w:r>
        <w:t>защитника подсудимого</w:t>
      </w:r>
      <w:r>
        <w:t xml:space="preserve"> ?</w:t>
      </w:r>
      <w:r>
        <w:t xml:space="preserve"> адвоката Иванова С.А., представившего удостоверение № 939 от 26 октября 2015 года, выданное Главным управлением </w:t>
      </w:r>
      <w:r>
        <w:t>Минюста Росс</w:t>
      </w:r>
      <w:r>
        <w:t xml:space="preserve">ии по Республике Крым и Севастополю, и ордер № 48 от 13 июня 2018 года, </w:t>
      </w:r>
    </w:p>
    <w:p w:rsidR="00A77B3E" w:rsidP="00591E95">
      <w:pPr>
        <w:jc w:val="both"/>
      </w:pPr>
      <w:r>
        <w:t xml:space="preserve">при секретаре судебного заседания </w:t>
      </w:r>
      <w:r>
        <w:t>Байдацкой</w:t>
      </w:r>
      <w:r>
        <w:t xml:space="preserve"> А.А.,  </w:t>
      </w:r>
    </w:p>
    <w:p w:rsidR="00A77B3E" w:rsidP="00591E95">
      <w:pPr>
        <w:jc w:val="both"/>
      </w:pPr>
      <w:r>
        <w:t xml:space="preserve">рассмотрев в открытом судебном заседании материалы уголовного  дела в отношении: </w:t>
      </w:r>
    </w:p>
    <w:p w:rsidR="00A77B3E" w:rsidP="00591E95">
      <w:pPr>
        <w:ind w:firstLine="720"/>
        <w:jc w:val="both"/>
      </w:pPr>
      <w:r>
        <w:t>Ачкасова</w:t>
      </w:r>
      <w:r>
        <w:t xml:space="preserve"> Руслана Игоревича,                     </w:t>
      </w:r>
    </w:p>
    <w:p w:rsidR="00A77B3E" w:rsidP="00591E95">
      <w:pPr>
        <w:jc w:val="both"/>
      </w:pPr>
      <w:r>
        <w:t>паспортные данные УССР, гражданина Российской Федерации, со средним профессиональным образованием, холостого, не работающего, зарегистрированного по адресу: адрес,   проживающего по адресу: адрес, ранее не судимого,</w:t>
      </w:r>
    </w:p>
    <w:p w:rsidR="00A77B3E" w:rsidP="00591E95">
      <w:pPr>
        <w:jc w:val="both"/>
      </w:pPr>
      <w:r>
        <w:t>обвиняемого в совершении преступления, п</w:t>
      </w:r>
      <w:r>
        <w:t>редусмотренного ч. 1</w:t>
      </w:r>
      <w:r>
        <w:t xml:space="preserve"> ст. 112 УК РФ,</w:t>
      </w:r>
    </w:p>
    <w:p w:rsidR="00A77B3E" w:rsidP="00591E95">
      <w:pPr>
        <w:jc w:val="center"/>
      </w:pPr>
      <w:r>
        <w:t>УСТАНОВИЛ:</w:t>
      </w:r>
    </w:p>
    <w:p w:rsidR="00A77B3E" w:rsidP="00591E95">
      <w:pPr>
        <w:ind w:firstLine="720"/>
        <w:jc w:val="both"/>
      </w:pPr>
      <w:r>
        <w:t xml:space="preserve">органами предварительного следствия </w:t>
      </w:r>
      <w:r>
        <w:t>Ачкасов</w:t>
      </w:r>
      <w:r>
        <w:t xml:space="preserve"> Р.И. обвиняется в том, что он 14 апреля 2018 года, около 22 часов 00 минут, будучи в состоянии алкогольного опьянения, находясь вблизи магазина «Продмаг», </w:t>
      </w:r>
      <w:r>
        <w:t xml:space="preserve">расположенного по адресу: адрес, имея умысел на причинение вреда здоровью </w:t>
      </w:r>
      <w:r>
        <w:t>фио</w:t>
      </w:r>
      <w:r>
        <w:t xml:space="preserve">, в ходе словесного конфликта с последним, осознавая общественную опасность своих действий, предвидя возможность наступления общественно-опасных последствий желая их наступления, </w:t>
      </w:r>
      <w:r>
        <w:t>умышленно</w:t>
      </w:r>
      <w:r>
        <w:t xml:space="preserve"> нанес </w:t>
      </w:r>
      <w:r>
        <w:t>фио</w:t>
      </w:r>
      <w:r>
        <w:t xml:space="preserve"> один удар кулаком правой руки в область нижней губы слева, после чего продолжая реализовывать свой умысел, умышленно нанес последнему один удар тыльной стороной ладони левой руки в область челюсти справа. В результате нанесенных </w:t>
      </w:r>
      <w:r>
        <w:t>Ачкасов</w:t>
      </w:r>
      <w:r>
        <w:t>ым</w:t>
      </w:r>
      <w:r>
        <w:t xml:space="preserve"> Р.И. ударов, Мельнику А.С., согласно заключению эксперта № 152 от 25 апреля 2018 года были причинены телесные повреждения в виде: кровоизлияния на слизистой нижней губы слева, которое не повлекло вреда для здоровья); закрытого перелома угла нижней челюс</w:t>
      </w:r>
      <w:r>
        <w:t>ти справа с незначительным смещением фрагментов, который согласно относится к телесным повреждениям, повлекшим средней тяжести вред здоровью по критерию длительности расстройства здоровья, так как для полного сращения названного перелома требуется срок свы</w:t>
      </w:r>
      <w:r>
        <w:t xml:space="preserve">ше 21 дня. </w:t>
      </w:r>
    </w:p>
    <w:p w:rsidR="00A77B3E" w:rsidP="00591E95">
      <w:pPr>
        <w:ind w:firstLine="720"/>
        <w:jc w:val="both"/>
      </w:pPr>
      <w:r>
        <w:t xml:space="preserve">Указанные действия </w:t>
      </w:r>
      <w:r>
        <w:t>Ачкасова</w:t>
      </w:r>
      <w:r>
        <w:t xml:space="preserve"> Р.И. органами предварительного следствия квалифицированы по ч. 1 ст. 112 УК РФ, как  умышленное причинение средней тяжести вреда здоровью, не опасного для жизни человека и не повлекшего последствий, указанных в ст. 1</w:t>
      </w:r>
      <w:r>
        <w:t xml:space="preserve">11 УК РФ, но вызвавшего длительное расстройство здоровья. </w:t>
      </w:r>
    </w:p>
    <w:p w:rsidR="00A77B3E" w:rsidP="00591E95">
      <w:pPr>
        <w:ind w:firstLine="720"/>
        <w:jc w:val="both"/>
      </w:pPr>
      <w:r>
        <w:t xml:space="preserve">В судебном заседании от потерпевшего </w:t>
      </w:r>
      <w:r>
        <w:t>фио</w:t>
      </w:r>
      <w:r>
        <w:t xml:space="preserve"> поступило  заявление о </w:t>
      </w:r>
      <w:r>
        <w:t>прекращении</w:t>
      </w:r>
      <w:r>
        <w:t xml:space="preserve"> уголовного дела в отношении </w:t>
      </w:r>
      <w:r>
        <w:t>Ачкасова</w:t>
      </w:r>
      <w:r>
        <w:t xml:space="preserve"> Р.И. по  </w:t>
      </w:r>
      <w:r>
        <w:t xml:space="preserve"> ч. 1 ст. 112 УК РФ в связи с примирением сторон. Заявление мот</w:t>
      </w:r>
      <w:r>
        <w:t xml:space="preserve">ивировано тем, что причиненный </w:t>
      </w:r>
      <w:r>
        <w:t>фио</w:t>
      </w:r>
      <w:r>
        <w:t xml:space="preserve"> вред заглажен подсудимым в полном объеме, в том числе путем принесения извинений, в связи с чем, они с подсудимым примирились. </w:t>
      </w:r>
    </w:p>
    <w:p w:rsidR="00A77B3E" w:rsidP="00591E95">
      <w:pPr>
        <w:ind w:firstLine="720"/>
        <w:jc w:val="both"/>
      </w:pPr>
      <w:r>
        <w:t xml:space="preserve">Подавая указанное выше заявления потерпевший </w:t>
      </w:r>
      <w:r>
        <w:t>фио</w:t>
      </w:r>
      <w:r>
        <w:t xml:space="preserve"> суду</w:t>
      </w:r>
      <w:r>
        <w:t xml:space="preserve"> пояснил, что оно заявлено добровольно и</w:t>
      </w:r>
      <w:r>
        <w:t xml:space="preserve"> осознано. </w:t>
      </w:r>
    </w:p>
    <w:p w:rsidR="00A77B3E" w:rsidP="00591E95">
      <w:pPr>
        <w:ind w:firstLine="720"/>
        <w:jc w:val="both"/>
      </w:pPr>
      <w:r>
        <w:t xml:space="preserve">Одновременно подсудимый </w:t>
      </w:r>
      <w:r>
        <w:t>Ачкасов</w:t>
      </w:r>
      <w:r>
        <w:t xml:space="preserve"> Р.И. подал заявление, в котором указал, что не возражает против прекращения производства по уголовному делу, последствия прекращения производства по делу ему известны.</w:t>
      </w:r>
    </w:p>
    <w:p w:rsidR="00A77B3E" w:rsidP="00591E95">
      <w:pPr>
        <w:jc w:val="both"/>
      </w:pPr>
      <w:r>
        <w:t xml:space="preserve">Защитник поддержал заявление подсудимого.   </w:t>
      </w:r>
      <w:r>
        <w:t xml:space="preserve">         </w:t>
      </w:r>
    </w:p>
    <w:p w:rsidR="00A77B3E" w:rsidP="00591E95">
      <w:pPr>
        <w:jc w:val="both"/>
      </w:pPr>
      <w:r>
        <w:t xml:space="preserve">          </w:t>
      </w:r>
      <w:r>
        <w:t xml:space="preserve">Подсудимый </w:t>
      </w:r>
      <w:r>
        <w:t>Ачкасов</w:t>
      </w:r>
      <w:r>
        <w:t xml:space="preserve"> Р.И.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</w:t>
      </w:r>
      <w:r>
        <w:t>ст. 112 УК РФ, пр</w:t>
      </w:r>
      <w:r>
        <w:t>изнал полностью,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t xml:space="preserve"> в совершении пр</w:t>
      </w:r>
      <w:r>
        <w:t>еступления, предусмотренного ч. 1 ст. 112 УК РФ в связи с примирением с потерпевшим  и заглаживанием причиненного ему вреда. При этом подсудимый также пояснил, что ему понятно, что прекращение уголовного дела по указанному основанию не является реабилитиру</w:t>
      </w:r>
      <w:r>
        <w:t xml:space="preserve">ющим основанием, против чего он не возражает и поддерживает ходатайство потерпевшего </w:t>
      </w:r>
      <w:r>
        <w:t>фио</w:t>
      </w:r>
      <w:r>
        <w:t xml:space="preserve">         </w:t>
      </w:r>
    </w:p>
    <w:p w:rsidR="00A77B3E" w:rsidP="00591E95">
      <w:pPr>
        <w:ind w:firstLine="720"/>
        <w:jc w:val="both"/>
      </w:pPr>
      <w:r>
        <w:t xml:space="preserve">Суд, рассмотрев заявление потерпевшего, выслушав мнения прокурора, подсудимого и его защитника, полагавших возможным прекратить в отношении </w:t>
      </w:r>
      <w:r>
        <w:t>Ачкасова</w:t>
      </w:r>
      <w:r>
        <w:t xml:space="preserve"> Р.И. угол</w:t>
      </w:r>
      <w:r>
        <w:t xml:space="preserve">овное дело по ч. 1 ст. 112 УК РФ, находит ходатайство подлежащим удовлетворению, а дело подлежащим прекращению </w:t>
      </w:r>
      <w:r>
        <w:t>по</w:t>
      </w:r>
      <w:r>
        <w:t xml:space="preserve"> следующим основаниям. </w:t>
      </w:r>
    </w:p>
    <w:p w:rsidR="00A77B3E" w:rsidP="00591E95">
      <w:pPr>
        <w:jc w:val="both"/>
      </w:pPr>
      <w:r>
        <w:t xml:space="preserve">           На основании ч. 3 ст. 254 УПК РФ суд прекращает уголовное дело в судебном заседании в случаях, предусмотренн</w:t>
      </w:r>
      <w:r>
        <w:t>ом ст. 25 и 28                                 УПК РФ.</w:t>
      </w:r>
    </w:p>
    <w:p w:rsidR="00A77B3E" w:rsidP="00591E95">
      <w:pPr>
        <w:jc w:val="both"/>
      </w:pPr>
      <w:r>
        <w:t xml:space="preserve">           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</w:t>
      </w:r>
      <w:r>
        <w:t xml:space="preserve">шой тяжести, в случаях, предусмотренных ст. 76 УК РФ, если лицо примирилось с потерпевшим и загладило причиненный ему вред.            </w:t>
      </w:r>
    </w:p>
    <w:p w:rsidR="00A77B3E" w:rsidP="00591E95">
      <w:pPr>
        <w:jc w:val="both"/>
      </w:pPr>
      <w:r>
        <w:t>Согласно ст. 76 УК РФ лицо, впервые совершившее преступление небольшой или средней тяжести, может быть освобождено от уг</w:t>
      </w:r>
      <w:r>
        <w:t>оловной ответственности, если оно примирилось с потерпевшим и загладило причиненный потерпевшему вред.</w:t>
      </w:r>
    </w:p>
    <w:p w:rsidR="00A77B3E" w:rsidP="00591E95">
      <w:pPr>
        <w:jc w:val="both"/>
      </w:pPr>
      <w:r>
        <w:tab/>
        <w:t xml:space="preserve">Судом установлено, </w:t>
      </w:r>
      <w:r>
        <w:t>Ачкасов</w:t>
      </w:r>
      <w:r>
        <w:t xml:space="preserve"> Р.И. ранее не судим, впервые обвиняется в совершении преступления, которое в соответствии со ст. 15 УК РФ относится к преступ</w:t>
      </w:r>
      <w:r>
        <w:t xml:space="preserve">лениям небольшой тяжести, примирился с потерпевшим и загладил причиненный ему вред, что подтверждается заявлением и пояснениями потерпевшего </w:t>
      </w:r>
      <w:r>
        <w:t>фио</w:t>
      </w:r>
      <w:r>
        <w:t xml:space="preserve"> о возмещении причиненного  материального и морального вреда. </w:t>
      </w:r>
    </w:p>
    <w:p w:rsidR="00A77B3E" w:rsidP="00591E95">
      <w:pPr>
        <w:ind w:firstLine="720"/>
        <w:jc w:val="both"/>
      </w:pPr>
      <w:r>
        <w:t xml:space="preserve"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</w:t>
      </w:r>
      <w:r>
        <w:t xml:space="preserve">изменение степени общественной опасности подсудимого </w:t>
      </w:r>
      <w:r>
        <w:t>Ачкасова</w:t>
      </w:r>
      <w:r>
        <w:t xml:space="preserve"> Р.И., после заглаживания вреда и примирения с потерпевшим </w:t>
      </w:r>
      <w:r>
        <w:t>фио</w:t>
      </w:r>
      <w:r>
        <w:t xml:space="preserve">, личность подсудимого, удовлетворительно характеризующегося по месту регистрации и жительства, обстоятельства, смягчающие наказание </w:t>
      </w:r>
      <w:r>
        <w:t>– активное способствование раскрытию и расследованию</w:t>
      </w:r>
      <w:r>
        <w:t xml:space="preserve"> преступления, раскаяние в </w:t>
      </w:r>
      <w:r>
        <w:t>содеянном</w:t>
      </w:r>
      <w:r>
        <w:t xml:space="preserve">, заглаживание потерпевшему вреда.                     </w:t>
      </w:r>
    </w:p>
    <w:p w:rsidR="00A77B3E" w:rsidP="00591E95">
      <w:pPr>
        <w:jc w:val="both"/>
      </w:pPr>
      <w:r>
        <w:tab/>
        <w:t>При таких обстоятельствах, принимая во внимание положения ст. 25 УПК РФ и ст. 76 УК РФ, суд считаем возможным п</w:t>
      </w:r>
      <w:r>
        <w:t xml:space="preserve">рекратить уголовное дело в отношении </w:t>
      </w:r>
      <w:r>
        <w:t>Ачкасова</w:t>
      </w:r>
      <w:r>
        <w:t xml:space="preserve"> Р.И., обвиняемого в совершении преступления, предусмотренного ч. 1 ст. 112 УК  РФ, в связи с примирением с потерпевшим.        </w:t>
      </w:r>
      <w:r>
        <w:tab/>
      </w:r>
    </w:p>
    <w:p w:rsidR="00A77B3E" w:rsidP="00591E95">
      <w:pPr>
        <w:jc w:val="both"/>
      </w:pPr>
      <w:r>
        <w:t xml:space="preserve">           На основании ст. 76 У РФ,  руководствуясь ст. ст. 25, 254, 256 УПК РФ,</w:t>
      </w:r>
      <w:r>
        <w:t xml:space="preserve"> мировой судья </w:t>
      </w:r>
    </w:p>
    <w:p w:rsidR="00A77B3E" w:rsidP="00591E95">
      <w:pPr>
        <w:jc w:val="center"/>
      </w:pPr>
      <w:r>
        <w:t>ПОСТАНОВИЛ:</w:t>
      </w:r>
    </w:p>
    <w:p w:rsidR="00A77B3E" w:rsidP="00591E95">
      <w:pPr>
        <w:ind w:firstLine="720"/>
        <w:jc w:val="both"/>
      </w:pPr>
      <w:r>
        <w:t>П</w:t>
      </w:r>
      <w:r>
        <w:t xml:space="preserve">рекратить уголовное дело по обвинению </w:t>
      </w:r>
      <w:r>
        <w:t>Ачкасова</w:t>
      </w:r>
      <w:r>
        <w:t xml:space="preserve"> Руслана Игоревича  в совершении преступления, предусмотренного ч. 1 ст. 112 УК РФ, и уголовное преследование </w:t>
      </w:r>
      <w:r>
        <w:t>Ачкасова</w:t>
      </w:r>
      <w:r>
        <w:t xml:space="preserve"> Руслана Игоревича по ч. 1 </w:t>
      </w:r>
      <w:r>
        <w:t xml:space="preserve"> </w:t>
      </w:r>
      <w:r>
        <w:t xml:space="preserve"> ст. 112 УК РФ на основании ст. 76 УК РФ и ст. 25 УПК РФ в связи с примирением с потерпевшим </w:t>
      </w:r>
      <w:r>
        <w:t>фио</w:t>
      </w:r>
      <w:r>
        <w:t xml:space="preserve"> и заглаживанием причиненного вреда.</w:t>
      </w:r>
    </w:p>
    <w:p w:rsidR="00A77B3E" w:rsidP="00591E95">
      <w:pPr>
        <w:jc w:val="both"/>
      </w:pPr>
      <w:r>
        <w:t xml:space="preserve">            Меру процессуального принуждения </w:t>
      </w:r>
      <w:r>
        <w:t>Ачкасову</w:t>
      </w:r>
      <w:r>
        <w:t xml:space="preserve"> Р.И. в виде обязательства о явке по вступлении постановления в законн</w:t>
      </w:r>
      <w:r>
        <w:t>ую силу отменить.</w:t>
      </w:r>
    </w:p>
    <w:p w:rsidR="00A77B3E" w:rsidP="00591E95">
      <w:pPr>
        <w:jc w:val="both"/>
      </w:pPr>
      <w:r>
        <w:t xml:space="preserve">           Постановление может быть обжаловано сторонами в апелляционном порядке в </w:t>
      </w:r>
      <w:r>
        <w:t>Сакский</w:t>
      </w:r>
      <w:r>
        <w:t xml:space="preserve"> районный суд Республики Крым в течение 10 суток со дня его вынесения через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A77B3E" w:rsidP="00591E95">
      <w:pPr>
        <w:jc w:val="both"/>
      </w:pPr>
    </w:p>
    <w:p w:rsidR="00A77B3E" w:rsidP="00591E95">
      <w:pPr>
        <w:jc w:val="both"/>
      </w:pPr>
    </w:p>
    <w:p w:rsidR="00A77B3E" w:rsidP="00591E95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591E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95"/>
    <w:rsid w:val="00591E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91E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91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