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0EF5">
      <w:r>
        <w:rPr>
          <w:b/>
          <w:sz w:val="20"/>
        </w:rPr>
        <w:t>– 5 –</w:t>
      </w:r>
    </w:p>
    <w:p w:rsidR="00C20EF5">
      <w:pPr>
        <w:widowControl w:val="0"/>
        <w:spacing w:before="240" w:after="60"/>
        <w:jc w:val="right"/>
      </w:pPr>
      <w:r>
        <w:rPr>
          <w:sz w:val="28"/>
        </w:rPr>
        <w:t>Дело № 1-74-30/2024</w:t>
      </w:r>
    </w:p>
    <w:p w:rsidR="00C20EF5">
      <w:pPr>
        <w:jc w:val="center"/>
      </w:pPr>
      <w:r>
        <w:rPr>
          <w:b/>
          <w:sz w:val="28"/>
        </w:rPr>
        <w:t xml:space="preserve">ПОСТАНОВЛЕНИЕ </w:t>
      </w:r>
    </w:p>
    <w:p w:rsidR="00C20EF5">
      <w:r>
        <w:rPr>
          <w:sz w:val="28"/>
        </w:rPr>
        <w:t>13 августа 2024 г. адрес</w:t>
      </w:r>
    </w:p>
    <w:p w:rsidR="00C20EF5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C20EF5">
      <w:pPr>
        <w:jc w:val="both"/>
      </w:pPr>
      <w:r>
        <w:rPr>
          <w:sz w:val="28"/>
        </w:rPr>
        <w:t xml:space="preserve">с участием: государственного обвинителя Приходько Ю.С., потерпевшего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C20EF5">
      <w:pPr>
        <w:ind w:firstLine="708"/>
        <w:jc w:val="both"/>
      </w:pPr>
      <w:r>
        <w:rPr>
          <w:sz w:val="28"/>
        </w:rPr>
        <w:t>защитника подсудимого</w:t>
      </w:r>
      <w:r>
        <w:rPr>
          <w:sz w:val="28"/>
        </w:rPr>
        <w:t xml:space="preserve"> ?</w:t>
      </w:r>
      <w:r>
        <w:rPr>
          <w:sz w:val="28"/>
        </w:rPr>
        <w:t xml:space="preserve"> адвоката Гаврилюка М.А., представившего удостоверение № 1044 от дата, выдано Главным управлением Минюста России по адрес и Севастополю, и ордер № 90-01-2024-телефон от дата, </w:t>
      </w:r>
    </w:p>
    <w:p w:rsidR="00C20EF5">
      <w:pPr>
        <w:ind w:firstLine="708"/>
        <w:jc w:val="both"/>
      </w:pPr>
      <w:r>
        <w:rPr>
          <w:sz w:val="28"/>
        </w:rPr>
        <w:t xml:space="preserve">подсудимого </w:t>
      </w:r>
      <w:r>
        <w:rPr>
          <w:sz w:val="28"/>
        </w:rPr>
        <w:t>Бувайлика</w:t>
      </w:r>
      <w:r>
        <w:rPr>
          <w:sz w:val="28"/>
        </w:rPr>
        <w:t xml:space="preserve"> С.А., </w:t>
      </w:r>
    </w:p>
    <w:p w:rsidR="00C20EF5">
      <w:pPr>
        <w:ind w:firstLine="708"/>
        <w:jc w:val="both"/>
      </w:pPr>
      <w:r>
        <w:rPr>
          <w:sz w:val="28"/>
        </w:rPr>
        <w:t>при помощнике судьи Музыченк</w:t>
      </w:r>
      <w:r>
        <w:rPr>
          <w:sz w:val="28"/>
        </w:rPr>
        <w:t xml:space="preserve">о С.В., </w:t>
      </w:r>
    </w:p>
    <w:p w:rsidR="00C20EF5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уголовного дела в отношении: </w:t>
      </w:r>
    </w:p>
    <w:p w:rsidR="00F71E40">
      <w:pPr>
        <w:ind w:left="1418"/>
        <w:jc w:val="both"/>
        <w:rPr>
          <w:sz w:val="28"/>
        </w:rPr>
      </w:pPr>
      <w:r>
        <w:rPr>
          <w:sz w:val="28"/>
        </w:rPr>
        <w:t>Бувайлика</w:t>
      </w:r>
      <w:r>
        <w:rPr>
          <w:sz w:val="28"/>
        </w:rPr>
        <w:t xml:space="preserve"> С.А.,</w:t>
      </w:r>
    </w:p>
    <w:p w:rsidR="00C20EF5">
      <w:pPr>
        <w:ind w:left="1418"/>
        <w:jc w:val="both"/>
      </w:pPr>
      <w:r>
        <w:rPr>
          <w:sz w:val="28"/>
        </w:rPr>
        <w:t>паспортные данные, гражданина Российской Федерации, со средним профессиональным образованием, холостого, официально не трудоустроенно</w:t>
      </w:r>
      <w:r>
        <w:rPr>
          <w:sz w:val="28"/>
        </w:rPr>
        <w:t>го, на воинском учете, у врачей психиатра и нарколога не состоящего, зарегистрированного и проживающего по адресу: адрес, комн. 3/4, ранее не судимого,</w:t>
      </w:r>
    </w:p>
    <w:p w:rsidR="00C20EF5">
      <w:pPr>
        <w:jc w:val="both"/>
      </w:pPr>
      <w:r>
        <w:rPr>
          <w:sz w:val="28"/>
        </w:rPr>
        <w:t>обвиняемого в совершении преступления, предусмотренного п. «в» ч. 2 ст. 115 УК РФ,</w:t>
      </w:r>
    </w:p>
    <w:p w:rsidR="00C20EF5">
      <w:pPr>
        <w:jc w:val="center"/>
      </w:pPr>
      <w:r>
        <w:rPr>
          <w:sz w:val="28"/>
        </w:rPr>
        <w:t>УСТАНОВИЛ:</w:t>
      </w:r>
    </w:p>
    <w:p w:rsidR="00C20EF5">
      <w:pPr>
        <w:jc w:val="both"/>
      </w:pPr>
      <w:r>
        <w:rPr>
          <w:sz w:val="28"/>
        </w:rPr>
        <w:t>органами п</w:t>
      </w:r>
      <w:r>
        <w:rPr>
          <w:sz w:val="28"/>
        </w:rPr>
        <w:t xml:space="preserve">редварительного расследования </w:t>
      </w:r>
      <w:r>
        <w:rPr>
          <w:sz w:val="28"/>
        </w:rPr>
        <w:t>Бувайлик</w:t>
      </w:r>
      <w:r>
        <w:rPr>
          <w:sz w:val="28"/>
        </w:rPr>
        <w:t xml:space="preserve"> С.А. обвиняется в том, что он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находился возле магазина «Продукты», расположенного по адресу: адрес, где у него на почве произошедшего словесного конфликта с </w:t>
      </w:r>
      <w:r>
        <w:rPr>
          <w:sz w:val="28"/>
        </w:rPr>
        <w:t>фио</w:t>
      </w:r>
      <w:r>
        <w:rPr>
          <w:sz w:val="28"/>
        </w:rPr>
        <w:t xml:space="preserve"> возник преступный умысел, направл</w:t>
      </w:r>
      <w:r>
        <w:rPr>
          <w:sz w:val="28"/>
        </w:rPr>
        <w:t>енный на причинение вреда здоровью последнего, с применением предмета, используемого в качестве оружия.</w:t>
      </w:r>
    </w:p>
    <w:p w:rsidR="00C20EF5">
      <w:pPr>
        <w:ind w:firstLine="708"/>
        <w:jc w:val="both"/>
      </w:pPr>
      <w:r>
        <w:rPr>
          <w:sz w:val="28"/>
        </w:rPr>
        <w:t xml:space="preserve">Далее, </w:t>
      </w:r>
      <w:r>
        <w:rPr>
          <w:sz w:val="28"/>
        </w:rPr>
        <w:t>Бувайлик</w:t>
      </w:r>
      <w:r>
        <w:rPr>
          <w:sz w:val="28"/>
        </w:rPr>
        <w:t xml:space="preserve"> С.А.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находясь возле магазина, расположенного по адресу: адрес, реализуя свой преступный умысел, направленный на п</w:t>
      </w:r>
      <w:r>
        <w:rPr>
          <w:sz w:val="28"/>
        </w:rPr>
        <w:t xml:space="preserve">ричинение вреда здоровью </w:t>
      </w:r>
      <w:r>
        <w:rPr>
          <w:sz w:val="28"/>
        </w:rPr>
        <w:t>фио</w:t>
      </w:r>
      <w:r>
        <w:rPr>
          <w:sz w:val="28"/>
        </w:rPr>
        <w:t xml:space="preserve"> в ходе обоюдного словесного конфликта, осознавая общественную опасность своих действий, предвидя возможность наступления общественно опасных последствий в виде причинения вреда здоровью, взял в правую руку стеклянную бутылку, </w:t>
      </w:r>
      <w:r>
        <w:rPr>
          <w:sz w:val="28"/>
        </w:rPr>
        <w:t>и</w:t>
      </w:r>
      <w:r>
        <w:rPr>
          <w:sz w:val="28"/>
        </w:rPr>
        <w:t xml:space="preserve"> применив ее в качестве предмета, используемого в качестве оружия, нанес </w:t>
      </w:r>
      <w:r>
        <w:rPr>
          <w:sz w:val="28"/>
        </w:rPr>
        <w:t>фио</w:t>
      </w:r>
      <w:r>
        <w:rPr>
          <w:sz w:val="28"/>
        </w:rPr>
        <w:t xml:space="preserve"> один удар в лобную часть головы, чем причинил последнему телесные повреждения.</w:t>
      </w:r>
    </w:p>
    <w:p w:rsidR="00C20EF5">
      <w:pPr>
        <w:ind w:firstLine="708"/>
        <w:jc w:val="both"/>
      </w:pPr>
      <w:r>
        <w:rPr>
          <w:sz w:val="28"/>
        </w:rPr>
        <w:t xml:space="preserve">В результате умышленных преступных действий </w:t>
      </w:r>
      <w:r>
        <w:rPr>
          <w:sz w:val="28"/>
        </w:rPr>
        <w:t>Бувайлика</w:t>
      </w:r>
      <w:r>
        <w:rPr>
          <w:sz w:val="28"/>
        </w:rPr>
        <w:t xml:space="preserve"> С.А. потерпевшему </w:t>
      </w:r>
      <w:r>
        <w:rPr>
          <w:sz w:val="28"/>
        </w:rPr>
        <w:t>фио</w:t>
      </w:r>
      <w:r>
        <w:rPr>
          <w:sz w:val="28"/>
        </w:rPr>
        <w:t xml:space="preserve"> причинены, согласно закл</w:t>
      </w:r>
      <w:r>
        <w:rPr>
          <w:sz w:val="28"/>
        </w:rPr>
        <w:t>ючению эксперта № 57 от дата, телесные повреждения: в области головы – ушиб мягких тканей лобно-</w:t>
      </w:r>
      <w:r>
        <w:rPr>
          <w:sz w:val="28"/>
        </w:rPr>
        <w:t>теменной области справа; до 10 ссадин в лобной области лица слева; внутрикожное кровоизлияние в лобной области лица по центру между бровей;</w:t>
      </w:r>
      <w:r>
        <w:rPr>
          <w:sz w:val="28"/>
        </w:rPr>
        <w:t xml:space="preserve"> ссадина в правой щеч</w:t>
      </w:r>
      <w:r>
        <w:rPr>
          <w:sz w:val="28"/>
        </w:rPr>
        <w:t>ной области спереди от уха на фоне слабовыраженного кровоподтека, а также закрытая черепно-мозговая травма в виде сотрясения головного мозга. Указанные телесные повреждения образовались от действия тупых предметов, либо ударов о таковые. Индивидуальные сво</w:t>
      </w:r>
      <w:r>
        <w:rPr>
          <w:sz w:val="28"/>
        </w:rPr>
        <w:t>йства травмирующих предметов на имеющихся телесных повреждениях не отобразились. Время причинения названных телесных повреждений не противоречит сроку дата. По степени вреда здоровью все телесные повреждения в области головы потерпевшего могут быть оценены</w:t>
      </w:r>
      <w:r>
        <w:rPr>
          <w:sz w:val="28"/>
        </w:rPr>
        <w:t xml:space="preserve"> лишь в совокупности и относятся к легкому вреду здоровья по критерию кратковременности расстройства здоровья до 21 дня включительно, </w:t>
      </w:r>
      <w:r>
        <w:rPr>
          <w:sz w:val="28"/>
        </w:rPr>
        <w:t>необходимых</w:t>
      </w:r>
      <w:r>
        <w:rPr>
          <w:sz w:val="28"/>
        </w:rPr>
        <w:t xml:space="preserve"> для полного исчезновения неврологической симптоматики данного вида черепно-мозговой травмы. </w:t>
      </w:r>
    </w:p>
    <w:p w:rsidR="00C20EF5">
      <w:pPr>
        <w:ind w:firstLine="708"/>
        <w:jc w:val="both"/>
      </w:pPr>
      <w:r>
        <w:rPr>
          <w:sz w:val="28"/>
        </w:rPr>
        <w:t>Телесные поврежде</w:t>
      </w:r>
      <w:r>
        <w:rPr>
          <w:sz w:val="28"/>
        </w:rPr>
        <w:t xml:space="preserve">ния в области туловища и конечностей не причинили вреда здоровью. </w:t>
      </w:r>
    </w:p>
    <w:p w:rsidR="00C20EF5">
      <w:pPr>
        <w:ind w:firstLine="708"/>
        <w:jc w:val="both"/>
      </w:pPr>
      <w:r>
        <w:rPr>
          <w:sz w:val="28"/>
        </w:rPr>
        <w:t xml:space="preserve">Указанные действия </w:t>
      </w:r>
      <w:r>
        <w:rPr>
          <w:sz w:val="28"/>
        </w:rPr>
        <w:t>Бувайлика</w:t>
      </w:r>
      <w:r>
        <w:rPr>
          <w:sz w:val="28"/>
        </w:rPr>
        <w:t xml:space="preserve"> С.А. органами предварительного расследования квалифицированы по п. «в» ч. 2 ст. 115 УК РФ, как умышленное причинение легкого вреда здоровью, вызвавшего кратковр</w:t>
      </w:r>
      <w:r>
        <w:rPr>
          <w:sz w:val="28"/>
        </w:rPr>
        <w:t xml:space="preserve">еменное расстройство здоровья, совершенное с применением предметов, используемых в качестве оружия. </w:t>
      </w:r>
    </w:p>
    <w:p w:rsidR="00C20EF5">
      <w:pPr>
        <w:ind w:firstLine="708"/>
        <w:jc w:val="both"/>
      </w:pPr>
      <w:r>
        <w:rPr>
          <w:sz w:val="28"/>
        </w:rPr>
        <w:t xml:space="preserve">При рассмотрении данного уголовного дела в судебном заседании потерпевшим </w:t>
      </w:r>
      <w:r>
        <w:rPr>
          <w:sz w:val="28"/>
        </w:rPr>
        <w:t>фио</w:t>
      </w:r>
      <w:r>
        <w:rPr>
          <w:sz w:val="28"/>
        </w:rPr>
        <w:t xml:space="preserve"> было подано заявление о прекращении уголовного дела в отношении </w:t>
      </w:r>
      <w:r>
        <w:rPr>
          <w:sz w:val="28"/>
        </w:rPr>
        <w:t>Бувайлика</w:t>
      </w:r>
      <w:r>
        <w:rPr>
          <w:sz w:val="28"/>
        </w:rPr>
        <w:t xml:space="preserve"> С.А</w:t>
      </w:r>
      <w:r>
        <w:rPr>
          <w:sz w:val="28"/>
        </w:rPr>
        <w:t xml:space="preserve">. по п. «в» ч. 2 ст. 115 УК РФ в связи с примирением сторон. Заявление мотивировано тем, что между потерпевшим и подсудимым состоялось примирение, путем принесения извинений, которые приняты, претензий к нему не имеется. </w:t>
      </w:r>
    </w:p>
    <w:p w:rsidR="00C20EF5">
      <w:pPr>
        <w:ind w:firstLine="708"/>
        <w:jc w:val="both"/>
      </w:pPr>
      <w:r>
        <w:rPr>
          <w:sz w:val="28"/>
        </w:rPr>
        <w:t xml:space="preserve">Подавая указанное выше заявление, </w:t>
      </w:r>
      <w:r>
        <w:rPr>
          <w:sz w:val="28"/>
        </w:rPr>
        <w:t xml:space="preserve">потерпевший </w:t>
      </w:r>
      <w:r>
        <w:rPr>
          <w:sz w:val="28"/>
        </w:rPr>
        <w:t>фио</w:t>
      </w:r>
      <w:r>
        <w:rPr>
          <w:sz w:val="28"/>
        </w:rPr>
        <w:t xml:space="preserve"> суду пояснил, что оно заявлено добровольно и осознано и без оказания на него какого-либо давления. Подсудимым принесены извинения, которые приняты и для него являются достаточными. При этом потерпевший также пояснил, что ему понятно, что пр</w:t>
      </w:r>
      <w:r>
        <w:rPr>
          <w:sz w:val="28"/>
        </w:rPr>
        <w:t>екращение уголовного дела в связи с примирением сторон, не является реабилитирующим основанием.</w:t>
      </w:r>
    </w:p>
    <w:p w:rsidR="00C20EF5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Бувайлик</w:t>
      </w:r>
      <w:r>
        <w:rPr>
          <w:sz w:val="28"/>
        </w:rPr>
        <w:t xml:space="preserve"> С.А. в ходе судебного разбирательства виновным себя в предъявленном ему органом предварительного расследования обвинении в совершении престу</w:t>
      </w:r>
      <w:r>
        <w:rPr>
          <w:sz w:val="28"/>
        </w:rPr>
        <w:t>пления, предусмотренного п. «в» ч. 2 ст. 115 УК РФ, признал полностью, в содеянном раскаялся, осознал противоправность своего поведения и пояснил суду, что он согласен с предъявленным обвинением, которое ему понятно, он не возражает против прекращения в от</w:t>
      </w:r>
      <w:r>
        <w:rPr>
          <w:sz w:val="28"/>
        </w:rPr>
        <w:t>ношении него уголовного дела</w:t>
      </w:r>
      <w:r>
        <w:rPr>
          <w:sz w:val="28"/>
        </w:rPr>
        <w:t xml:space="preserve"> в связи с примирением с потерпевшим и заглаживанием причиненного ему вреда. При этом подсудимый также пояснил, что ему понятно, что прекращение уголовного дела по указанному основанию не </w:t>
      </w:r>
      <w:r>
        <w:rPr>
          <w:sz w:val="28"/>
        </w:rPr>
        <w:t>является реабилитирующим основанием, про</w:t>
      </w:r>
      <w:r>
        <w:rPr>
          <w:sz w:val="28"/>
        </w:rPr>
        <w:t xml:space="preserve">тив чего он не возражает и поддерживает заявление потерпевшего </w:t>
      </w:r>
      <w:r>
        <w:rPr>
          <w:sz w:val="28"/>
        </w:rPr>
        <w:t>фио</w:t>
      </w:r>
      <w:r>
        <w:rPr>
          <w:sz w:val="28"/>
        </w:rPr>
        <w:t xml:space="preserve"> Н</w:t>
      </w:r>
      <w:r>
        <w:rPr>
          <w:sz w:val="28"/>
        </w:rPr>
        <w:t xml:space="preserve">а подтверждении указанной позиции, подал заявление о своем согласие на прекращение в отношении него уголовного дела. </w:t>
      </w:r>
    </w:p>
    <w:p w:rsidR="00C20EF5">
      <w:pPr>
        <w:ind w:firstLine="708"/>
        <w:jc w:val="both"/>
      </w:pPr>
      <w:r>
        <w:rPr>
          <w:sz w:val="28"/>
        </w:rPr>
        <w:t>Защитник подсудимого Гаврилюк М.А. не возражал против прекращения угол</w:t>
      </w:r>
      <w:r>
        <w:rPr>
          <w:sz w:val="28"/>
        </w:rPr>
        <w:t xml:space="preserve">овного дела в отношении </w:t>
      </w:r>
      <w:r>
        <w:rPr>
          <w:sz w:val="28"/>
        </w:rPr>
        <w:t>Бувайлика</w:t>
      </w:r>
      <w:r>
        <w:rPr>
          <w:sz w:val="28"/>
        </w:rPr>
        <w:t xml:space="preserve"> С.А. по п. «в» ч. 2 ст. 115 УК РФ, по основаниям, предусмотренным ст. 25 УПК РФ и ст. 76 УК РФ. Кроме того пояснил, что подсудимый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 и осознал противоправность своего поведения. </w:t>
      </w:r>
    </w:p>
    <w:p w:rsidR="00C20EF5">
      <w:pPr>
        <w:ind w:firstLine="708"/>
        <w:jc w:val="both"/>
      </w:pPr>
      <w:r>
        <w:rPr>
          <w:sz w:val="28"/>
        </w:rPr>
        <w:t>Госу</w:t>
      </w:r>
      <w:r>
        <w:rPr>
          <w:sz w:val="28"/>
        </w:rPr>
        <w:t xml:space="preserve">дарственный обвинитель Приходько Ю.С. возражал против прекращения уголовного дела в отношении </w:t>
      </w:r>
      <w:r>
        <w:rPr>
          <w:sz w:val="28"/>
        </w:rPr>
        <w:t>Бувайлика</w:t>
      </w:r>
      <w:r>
        <w:rPr>
          <w:sz w:val="28"/>
        </w:rPr>
        <w:t xml:space="preserve"> С.А. по п. «в» ч. 2 ст. 115 УК РФ по основаниям, указанным в ст. 76 УК РФ и ст. 25 УПК РФ. </w:t>
      </w:r>
    </w:p>
    <w:p w:rsidR="00C20EF5">
      <w:pPr>
        <w:ind w:firstLine="708"/>
        <w:jc w:val="both"/>
      </w:pPr>
      <w:r>
        <w:rPr>
          <w:sz w:val="28"/>
        </w:rPr>
        <w:t>Суд, рассмотрев заявление потерпевшего, выслушав мнение госу</w:t>
      </w:r>
      <w:r>
        <w:rPr>
          <w:sz w:val="28"/>
        </w:rPr>
        <w:t xml:space="preserve">дарственного обвинителя, подсудимого и его защитника, находит его подлежащим удовлетворению, а дело подлежащим прекращению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основаниям. </w:t>
      </w:r>
    </w:p>
    <w:p w:rsidR="00C20EF5">
      <w:pPr>
        <w:ind w:firstLine="708"/>
        <w:jc w:val="both"/>
      </w:pPr>
      <w:r>
        <w:rPr>
          <w:sz w:val="28"/>
        </w:rPr>
        <w:t xml:space="preserve">На основании п. 3 ст. 254 УПК РФ суд прекращает уголовное дело в судебном заседании в случаях, </w:t>
      </w:r>
      <w:r>
        <w:rPr>
          <w:sz w:val="28"/>
        </w:rPr>
        <w:t>предусмотренных статьями 25 и 28 настоящего Кодекса.</w:t>
      </w:r>
    </w:p>
    <w:p w:rsidR="00C20EF5">
      <w:pPr>
        <w:ind w:firstLine="708"/>
        <w:jc w:val="both"/>
      </w:pPr>
      <w:r>
        <w:rPr>
          <w:sz w:val="28"/>
        </w:rPr>
        <w:t xml:space="preserve"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</w:t>
      </w:r>
      <w:r>
        <w:rPr>
          <w:sz w:val="28"/>
        </w:rPr>
        <w:t xml:space="preserve">в случаях, предусмотренных ст. 76 УК РФ, если лицо примирилось с потерпевшим и загладило причиненный ему вред. </w:t>
      </w:r>
    </w:p>
    <w:p w:rsidR="00C20EF5">
      <w:pPr>
        <w:ind w:firstLine="708"/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</w:t>
      </w:r>
      <w:r>
        <w:rPr>
          <w:sz w:val="28"/>
        </w:rPr>
        <w:t xml:space="preserve"> если оно примирилось с потерпевшим и загладило причиненный потерпевшему вред.</w:t>
      </w:r>
    </w:p>
    <w:p w:rsidR="00C20EF5">
      <w:pPr>
        <w:ind w:firstLine="708"/>
        <w:jc w:val="both"/>
      </w:pPr>
      <w:r>
        <w:rPr>
          <w:sz w:val="28"/>
        </w:rPr>
        <w:t>Указание в ст.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</w:t>
      </w:r>
      <w:r>
        <w:rPr>
          <w:sz w:val="28"/>
        </w:rPr>
        <w:t xml:space="preserve">ове своего усмотрения. </w:t>
      </w:r>
      <w:r>
        <w:rPr>
          <w:sz w:val="28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</w:t>
      </w:r>
      <w:r>
        <w:rPr>
          <w:sz w:val="28"/>
        </w:rPr>
        <w:t>снований для этого, а принимают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</w:t>
      </w:r>
      <w:r>
        <w:rPr>
          <w:sz w:val="28"/>
        </w:rPr>
        <w:t>ределение Конституционного Суда РФ от</w:t>
      </w:r>
      <w:r>
        <w:rPr>
          <w:sz w:val="28"/>
        </w:rPr>
        <w:t xml:space="preserve"> дата № 519-О-О).</w:t>
      </w:r>
    </w:p>
    <w:p w:rsidR="00C20EF5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</w:t>
      </w:r>
      <w:r>
        <w:rPr>
          <w:sz w:val="28"/>
        </w:rPr>
        <w:t xml:space="preserve">, в </w:t>
      </w:r>
      <w:r>
        <w:rPr>
          <w:sz w:val="28"/>
        </w:rPr>
        <w:t>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</w:t>
      </w:r>
      <w:r>
        <w:rPr>
          <w:sz w:val="28"/>
        </w:rPr>
        <w:t>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</w:t>
      </w:r>
      <w:r>
        <w:rPr>
          <w:sz w:val="28"/>
        </w:rPr>
        <w:t>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</w:t>
      </w:r>
      <w:r>
        <w:rPr>
          <w:sz w:val="28"/>
        </w:rPr>
        <w:t>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</w:t>
      </w:r>
      <w:r>
        <w:rPr>
          <w:sz w:val="28"/>
        </w:rPr>
        <w:t xml:space="preserve"> не ущемлять права третьих лиц, а также размер его возмещения определяются потерпевшим.</w:t>
      </w:r>
    </w:p>
    <w:p w:rsidR="00C20EF5">
      <w:pPr>
        <w:ind w:firstLine="708"/>
        <w:jc w:val="both"/>
      </w:pPr>
      <w:r>
        <w:rPr>
          <w:sz w:val="28"/>
        </w:rPr>
        <w:t>Так, добровольность волеизъявления потерпевшего на примирение с подсудимым не вызывает сомнений у суда, заявление о прекращении уголовного дела в связи с примирением ст</w:t>
      </w:r>
      <w:r>
        <w:rPr>
          <w:sz w:val="28"/>
        </w:rPr>
        <w:t xml:space="preserve">орон изложено им письменно, поддержано в суде. Причиненный потерпевшему подсудимым вред заглажен, претензий к нему он не имеет. Способ заглаживания вреда определен самим потерпевшим. </w:t>
      </w:r>
    </w:p>
    <w:p w:rsidR="00C20EF5">
      <w:pPr>
        <w:ind w:firstLine="708"/>
        <w:jc w:val="both"/>
      </w:pPr>
      <w:r>
        <w:rPr>
          <w:sz w:val="28"/>
        </w:rPr>
        <w:t xml:space="preserve">Судом установлено, что </w:t>
      </w:r>
      <w:r>
        <w:rPr>
          <w:sz w:val="28"/>
        </w:rPr>
        <w:t>Бувайлик</w:t>
      </w:r>
      <w:r>
        <w:rPr>
          <w:sz w:val="28"/>
        </w:rPr>
        <w:t xml:space="preserve"> С.А. по месту проживания характеризуется</w:t>
      </w:r>
      <w:r>
        <w:rPr>
          <w:sz w:val="28"/>
        </w:rPr>
        <w:t xml:space="preserve"> положительно, ранее не судим, на учете у врачей психиатра и нарколога не состоит, впервые обвиняется в совершении преступления, которое в соответствии со ст. 15 УК РФ относится к преступлениям небольшой тяжести, в содеянном раскаялся, избрал особый порядо</w:t>
      </w:r>
      <w:r>
        <w:rPr>
          <w:sz w:val="28"/>
        </w:rPr>
        <w:t xml:space="preserve">к рассмотрения дела судом, примирился с потерпевшим и загладил причиненный ему вред. </w:t>
      </w:r>
    </w:p>
    <w:p w:rsidR="00C20EF5">
      <w:pPr>
        <w:ind w:firstLine="708"/>
        <w:jc w:val="both"/>
      </w:pPr>
      <w:r>
        <w:rPr>
          <w:sz w:val="28"/>
        </w:rPr>
        <w:t xml:space="preserve"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 число объектов </w:t>
      </w:r>
      <w:r>
        <w:rPr>
          <w:sz w:val="28"/>
        </w:rPr>
        <w:t xml:space="preserve">преступного посягательства, наличие свободно выраженного волеизъявления потерпевшего, изменение степени общественной опасности подсудимого </w:t>
      </w:r>
      <w:r>
        <w:rPr>
          <w:sz w:val="28"/>
        </w:rPr>
        <w:t>Бувайлика</w:t>
      </w:r>
      <w:r>
        <w:rPr>
          <w:sz w:val="28"/>
        </w:rPr>
        <w:t xml:space="preserve"> С.А., после заглаживания вреда и примирения с потерпевшим, его личность, обстоятельствами, смягчающие наказ</w:t>
      </w:r>
      <w:r>
        <w:rPr>
          <w:sz w:val="28"/>
        </w:rPr>
        <w:t>ание являются: активное способствование раскрытию и расследованию преступления, признание вины;</w:t>
      </w:r>
      <w:r>
        <w:rPr>
          <w:sz w:val="28"/>
        </w:rPr>
        <w:t xml:space="preserve"> раскаяние в </w:t>
      </w:r>
      <w:r>
        <w:rPr>
          <w:sz w:val="28"/>
        </w:rPr>
        <w:t>содеянном</w:t>
      </w:r>
      <w:r>
        <w:rPr>
          <w:sz w:val="28"/>
        </w:rPr>
        <w:t xml:space="preserve">; осознание противоправности своего поведения; заглаживание причиненного потерпевшему вреда. </w:t>
      </w:r>
    </w:p>
    <w:p w:rsidR="00C20EF5">
      <w:pPr>
        <w:ind w:firstLine="708"/>
        <w:jc w:val="both"/>
      </w:pPr>
      <w:r>
        <w:rPr>
          <w:sz w:val="28"/>
        </w:rPr>
        <w:t>Отягчающих по делу обстоятельств судом не уст</w:t>
      </w:r>
      <w:r>
        <w:rPr>
          <w:sz w:val="28"/>
        </w:rPr>
        <w:t>ановлено.</w:t>
      </w:r>
    </w:p>
    <w:p w:rsidR="00C20EF5">
      <w:pPr>
        <w:ind w:firstLine="708"/>
        <w:jc w:val="both"/>
      </w:pPr>
      <w:r>
        <w:rPr>
          <w:sz w:val="28"/>
        </w:rPr>
        <w:t xml:space="preserve">При таких обстоятельствах, принимая во внимание положения ст. 25 УПК РФ и ст. 76 УК РФ, суд считаем возможным прекратить уголовное дело в отношении </w:t>
      </w:r>
      <w:r>
        <w:rPr>
          <w:sz w:val="28"/>
        </w:rPr>
        <w:t>Бувайлика</w:t>
      </w:r>
      <w:r>
        <w:rPr>
          <w:sz w:val="28"/>
        </w:rPr>
        <w:t xml:space="preserve"> С.А., обвиняемого в совершении преступления, </w:t>
      </w:r>
      <w:r>
        <w:rPr>
          <w:sz w:val="28"/>
        </w:rPr>
        <w:t>предусмотренного п. «в» ч. 2 ст. 115 УК РФ,</w:t>
      </w:r>
      <w:r>
        <w:rPr>
          <w:sz w:val="28"/>
        </w:rPr>
        <w:t xml:space="preserve"> в связи с примирением с потерпевшим. </w:t>
      </w:r>
    </w:p>
    <w:p w:rsidR="00C20EF5">
      <w:pPr>
        <w:ind w:firstLine="708"/>
        <w:jc w:val="both"/>
      </w:pPr>
      <w:r>
        <w:rPr>
          <w:sz w:val="28"/>
        </w:rPr>
        <w:t xml:space="preserve">На основании ст. 76 УК РФ, руководствуясь </w:t>
      </w:r>
      <w:r>
        <w:rPr>
          <w:sz w:val="28"/>
        </w:rPr>
        <w:t>ст.ст</w:t>
      </w:r>
      <w:r>
        <w:rPr>
          <w:sz w:val="28"/>
        </w:rPr>
        <w:t>. 25, 254, 256 УПК РФ, мировой судья</w:t>
      </w:r>
    </w:p>
    <w:p w:rsidR="00C20EF5">
      <w:pPr>
        <w:jc w:val="center"/>
      </w:pPr>
      <w:r>
        <w:rPr>
          <w:sz w:val="28"/>
        </w:rPr>
        <w:t>ПОСТАНОВИЛ:</w:t>
      </w:r>
    </w:p>
    <w:p w:rsidR="00C20EF5">
      <w:pPr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Бувайлика</w:t>
      </w:r>
      <w:r>
        <w:rPr>
          <w:sz w:val="28"/>
        </w:rPr>
        <w:t xml:space="preserve"> С.А. </w:t>
      </w:r>
      <w:r>
        <w:rPr>
          <w:sz w:val="28"/>
        </w:rPr>
        <w:t>в совершении преступления, предусмотренного п. «в»</w:t>
      </w:r>
      <w:r>
        <w:rPr>
          <w:sz w:val="28"/>
        </w:rPr>
        <w:t xml:space="preserve"> ч. 2 ст. </w:t>
      </w:r>
      <w:r>
        <w:rPr>
          <w:sz w:val="28"/>
        </w:rPr>
        <w:t xml:space="preserve">115 УК РФ, и уголовное преследование </w:t>
      </w:r>
      <w:r>
        <w:rPr>
          <w:sz w:val="28"/>
        </w:rPr>
        <w:t>Бувайлика</w:t>
      </w:r>
      <w:r>
        <w:rPr>
          <w:sz w:val="28"/>
        </w:rPr>
        <w:t xml:space="preserve"> С.А. </w:t>
      </w:r>
      <w:r>
        <w:rPr>
          <w:sz w:val="28"/>
        </w:rPr>
        <w:t xml:space="preserve">по п. </w:t>
      </w:r>
      <w:r>
        <w:rPr>
          <w:sz w:val="28"/>
        </w:rPr>
        <w:t xml:space="preserve">«в» ч. 2 ст. 115 УК РФ на основании ст. 76 УК РФ и ст. 25 УПК РФ в связи с примирением с потерпевшим </w:t>
      </w:r>
      <w:r>
        <w:rPr>
          <w:sz w:val="28"/>
        </w:rPr>
        <w:t>фио</w:t>
      </w:r>
      <w:r>
        <w:rPr>
          <w:sz w:val="28"/>
        </w:rPr>
        <w:t xml:space="preserve"> и заглаживанием причиненного ему вреда.</w:t>
      </w:r>
    </w:p>
    <w:p w:rsidR="00C20EF5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Бувайлику</w:t>
      </w:r>
      <w:r>
        <w:rPr>
          <w:sz w:val="28"/>
        </w:rPr>
        <w:t xml:space="preserve"> </w:t>
      </w:r>
      <w:r>
        <w:rPr>
          <w:sz w:val="28"/>
        </w:rPr>
        <w:t>С.А. в виде подписки о невыезде и надлежащем поведении по вступлении постановления в законную силу отменить.</w:t>
      </w:r>
    </w:p>
    <w:p w:rsidR="00C20EF5">
      <w:pPr>
        <w:ind w:firstLine="708"/>
        <w:jc w:val="both"/>
      </w:pPr>
      <w:r>
        <w:rPr>
          <w:sz w:val="28"/>
        </w:rPr>
        <w:t>Вещественные доказательства: стеклянную бутылку зеленого цвета,</w:t>
      </w:r>
      <w:r>
        <w:rPr>
          <w:sz w:val="28"/>
        </w:rPr>
        <w:t xml:space="preserve"> объемом 0,5 литра, без крышки и содержимого, с приклеенной этикеткой на лицевой стороне с надписью «ГАЛЕРЕЯ ИСТОЧНИКОВ № 4, ЛЕЧЕБНО-СТОЛОВАЯ», находящуюся на хранение в камере хранения вещественных доказательств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уничтожить. </w:t>
      </w:r>
    </w:p>
    <w:p w:rsidR="00C20EF5">
      <w:pPr>
        <w:ind w:firstLine="708"/>
        <w:jc w:val="both"/>
      </w:pPr>
      <w:r>
        <w:rPr>
          <w:sz w:val="28"/>
        </w:rPr>
        <w:t>Пост</w:t>
      </w:r>
      <w:r>
        <w:rPr>
          <w:sz w:val="28"/>
        </w:rPr>
        <w:t xml:space="preserve">ановление может быть обжаловано сторонами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в течение 15 суток со дня его вынесения 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 </w:t>
      </w:r>
    </w:p>
    <w:p w:rsidR="00C20EF5">
      <w:pPr>
        <w:jc w:val="both"/>
      </w:pPr>
      <w:r>
        <w:rPr>
          <w:sz w:val="28"/>
        </w:rPr>
        <w:t>Мировой судья А.М</w:t>
      </w:r>
      <w:r>
        <w:rPr>
          <w:sz w:val="28"/>
        </w:rPr>
        <w:t xml:space="preserve">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F5"/>
    <w:rsid w:val="00C20EF5"/>
    <w:rsid w:val="00F71E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