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C54E3">
      <w:r>
        <w:rPr>
          <w:b/>
          <w:sz w:val="20"/>
        </w:rPr>
        <w:t>– 4 –</w:t>
      </w:r>
    </w:p>
    <w:p w:rsidR="005C54E3">
      <w:pPr>
        <w:widowControl w:val="0"/>
        <w:spacing w:before="240" w:after="60"/>
        <w:jc w:val="center"/>
      </w:pPr>
      <w:r>
        <w:rPr>
          <w:sz w:val="26"/>
        </w:rPr>
        <w:t>Дело № 1-74-31/2024</w:t>
      </w:r>
    </w:p>
    <w:p w:rsidR="005C54E3">
      <w:pPr>
        <w:widowControl w:val="0"/>
        <w:spacing w:before="60" w:after="60"/>
        <w:jc w:val="center"/>
      </w:pPr>
      <w:r>
        <w:rPr>
          <w:spacing w:val="60"/>
          <w:sz w:val="26"/>
        </w:rPr>
        <w:t>ПОСТАНОВЛЕНИЕ</w:t>
      </w:r>
    </w:p>
    <w:p w:rsidR="005C54E3">
      <w:r>
        <w:rPr>
          <w:sz w:val="26"/>
        </w:rPr>
        <w:t>«12» сентября 2024 года адрес</w:t>
      </w:r>
    </w:p>
    <w:p w:rsidR="005C54E3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- 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 при секретаре судебного заседания </w:t>
      </w:r>
      <w:r>
        <w:rPr>
          <w:sz w:val="26"/>
        </w:rPr>
        <w:t>Исмаиловой</w:t>
      </w:r>
      <w:r>
        <w:rPr>
          <w:sz w:val="26"/>
        </w:rPr>
        <w:t xml:space="preserve"> Э.Р.,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По</w:t>
      </w:r>
      <w:r>
        <w:rPr>
          <w:sz w:val="26"/>
        </w:rPr>
        <w:t xml:space="preserve">пченко К.С., защитника - адвоката </w:t>
      </w:r>
      <w:r>
        <w:rPr>
          <w:sz w:val="26"/>
        </w:rPr>
        <w:t>Шушкановой</w:t>
      </w:r>
      <w:r>
        <w:rPr>
          <w:sz w:val="26"/>
        </w:rPr>
        <w:t xml:space="preserve"> В.А., представившей удостоверение № 1594 от дата</w:t>
      </w:r>
      <w:r>
        <w:rPr>
          <w:sz w:val="26"/>
        </w:rPr>
        <w:t xml:space="preserve"> и ордер № 75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потерпевшей </w:t>
      </w:r>
      <w:r>
        <w:rPr>
          <w:sz w:val="26"/>
        </w:rPr>
        <w:t>фио</w:t>
      </w:r>
      <w:r>
        <w:rPr>
          <w:sz w:val="26"/>
        </w:rPr>
        <w:t xml:space="preserve">, подсудимой Филипповой Е.А., </w:t>
      </w:r>
    </w:p>
    <w:p w:rsidR="005C54E3">
      <w:pPr>
        <w:ind w:left="567" w:hanging="567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5C54E3">
      <w:pPr>
        <w:ind w:left="1620"/>
        <w:jc w:val="both"/>
      </w:pPr>
      <w:r>
        <w:rPr>
          <w:sz w:val="26"/>
        </w:rPr>
        <w:t xml:space="preserve">Филипповой Е.А. </w:t>
      </w:r>
    </w:p>
    <w:p w:rsidR="005C54E3">
      <w:pPr>
        <w:ind w:left="1620"/>
        <w:jc w:val="both"/>
      </w:pPr>
      <w:r>
        <w:rPr>
          <w:sz w:val="26"/>
        </w:rPr>
        <w:t xml:space="preserve">паспортные данные, гражданки Российской Федерации, получившей среднее образование, не замужней, имеющей одного малолетнего ребенка, официально нетрудоустроенной, тяжелых хронических заболеваний не имеющей, инвалидом не являющейся, зарегистрированной </w:t>
      </w:r>
      <w:r>
        <w:rPr>
          <w:sz w:val="26"/>
        </w:rPr>
        <w:t>по адресу: адрес, фактически проживающей по адресу: адрес, ранее не судимой,</w:t>
      </w:r>
    </w:p>
    <w:p w:rsidR="005C54E3">
      <w:pPr>
        <w:jc w:val="both"/>
      </w:pPr>
      <w:r>
        <w:rPr>
          <w:sz w:val="26"/>
        </w:rPr>
        <w:t>обвиняемой в совершении преступления, предусмотренного ч. 1 ст. 158 УК РФ,</w:t>
      </w:r>
    </w:p>
    <w:p w:rsidR="005C54E3">
      <w:pPr>
        <w:jc w:val="center"/>
      </w:pPr>
      <w:r>
        <w:rPr>
          <w:sz w:val="26"/>
        </w:rPr>
        <w:t>УСТАНОВИЛ:</w:t>
      </w:r>
    </w:p>
    <w:p w:rsidR="005C54E3">
      <w:pPr>
        <w:ind w:firstLine="708"/>
        <w:jc w:val="both"/>
      </w:pPr>
      <w:r>
        <w:rPr>
          <w:sz w:val="26"/>
        </w:rPr>
        <w:t>Органами предварительного расследования Филиппова Е.А. обвиняется в том, что дата около время</w:t>
      </w:r>
      <w:r>
        <w:rPr>
          <w:sz w:val="26"/>
        </w:rPr>
        <w:t xml:space="preserve"> у Филипповой Е.А., правомерно находящейся в помещении зала домовладения </w:t>
      </w:r>
      <w:r>
        <w:rPr>
          <w:sz w:val="26"/>
        </w:rPr>
        <w:t>фио</w:t>
      </w:r>
      <w:r>
        <w:rPr>
          <w:sz w:val="26"/>
        </w:rPr>
        <w:t>, расположенного по адресу: адрес, возник преступный умысел, направленный на тайное хищение чужого имущества, а именно: мобильного телефона «</w:t>
      </w:r>
      <w:r>
        <w:rPr>
          <w:sz w:val="26"/>
        </w:rPr>
        <w:t>Infinix</w:t>
      </w:r>
      <w:r>
        <w:rPr>
          <w:sz w:val="26"/>
        </w:rPr>
        <w:t xml:space="preserve"> Х6823С марка автомобиля», </w:t>
      </w:r>
      <w:r>
        <w:rPr>
          <w:sz w:val="26"/>
        </w:rPr>
        <w:t>imeil</w:t>
      </w:r>
      <w:r>
        <w:rPr>
          <w:sz w:val="26"/>
        </w:rPr>
        <w:t>: 358757815648426, imei2: 35875781564834 синего цвета, который лежал на поверхности комода.</w:t>
      </w:r>
    </w:p>
    <w:p w:rsidR="005C54E3">
      <w:pPr>
        <w:ind w:firstLine="708"/>
        <w:jc w:val="both"/>
      </w:pPr>
      <w:r>
        <w:rPr>
          <w:sz w:val="26"/>
        </w:rPr>
        <w:t xml:space="preserve">Далее, Филиппова Е.А., дата около время, правомерно находясь в помещении зала домовладения </w:t>
      </w:r>
      <w:r>
        <w:rPr>
          <w:sz w:val="26"/>
        </w:rPr>
        <w:t>фио</w:t>
      </w:r>
      <w:r>
        <w:rPr>
          <w:sz w:val="26"/>
        </w:rPr>
        <w:t>, расположенного по адресу: адрес, реализуя свой преступный умысел, на</w:t>
      </w:r>
      <w:r>
        <w:rPr>
          <w:sz w:val="26"/>
        </w:rPr>
        <w:t>правленный на тайное хищение чужого имущества, осознавая общественную опасность своих действий, предвидя неизбежность наступления общественно-опасных последствий в виде причинения имущественного вреда и желая их наступления, руководствуясь корыстными побуж</w:t>
      </w:r>
      <w:r>
        <w:rPr>
          <w:sz w:val="26"/>
        </w:rPr>
        <w:t>дениями, имея цель незаконного обогащения, осознавая, что за её действиями никто</w:t>
      </w:r>
      <w:r>
        <w:rPr>
          <w:sz w:val="26"/>
        </w:rPr>
        <w:t xml:space="preserve"> не наблюдает, тайно похитила с поверхности комода находящегося в помещении зала вышеуказанного домовладения мобильный телефон «</w:t>
      </w:r>
      <w:r>
        <w:rPr>
          <w:sz w:val="26"/>
        </w:rPr>
        <w:t>Infinix</w:t>
      </w:r>
      <w:r>
        <w:rPr>
          <w:sz w:val="26"/>
        </w:rPr>
        <w:t xml:space="preserve"> Х6823С марка автомобиля», </w:t>
      </w:r>
      <w:r>
        <w:rPr>
          <w:sz w:val="26"/>
        </w:rPr>
        <w:t>imeil</w:t>
      </w:r>
      <w:r>
        <w:rPr>
          <w:sz w:val="26"/>
        </w:rPr>
        <w:t>: 3587578</w:t>
      </w:r>
      <w:r>
        <w:rPr>
          <w:sz w:val="26"/>
        </w:rPr>
        <w:t xml:space="preserve">15648426, imei2: 35875781564834 синего цвета, стоимостью сумма, принадлежащий </w:t>
      </w:r>
      <w:r>
        <w:rPr>
          <w:sz w:val="26"/>
        </w:rPr>
        <w:t>фио</w:t>
      </w:r>
    </w:p>
    <w:p w:rsidR="005C54E3">
      <w:pPr>
        <w:ind w:firstLine="708"/>
        <w:jc w:val="both"/>
      </w:pPr>
      <w:r>
        <w:rPr>
          <w:sz w:val="26"/>
        </w:rPr>
        <w:t>После чего, Филиппова Е.А. похищенное имущество спрятала в наружный карман надетом на ней платье и покинула домовладение, тем самым распорядилась похищенным по своему усмотре</w:t>
      </w:r>
      <w:r>
        <w:rPr>
          <w:sz w:val="26"/>
        </w:rPr>
        <w:t>нию.</w:t>
      </w:r>
    </w:p>
    <w:p w:rsidR="005C54E3">
      <w:pPr>
        <w:ind w:firstLine="708"/>
        <w:jc w:val="both"/>
      </w:pPr>
      <w:r>
        <w:rPr>
          <w:sz w:val="26"/>
        </w:rPr>
        <w:t xml:space="preserve">Своими умышленными преступными действиями Филиппова Е.А. причинила потерпевшей </w:t>
      </w:r>
      <w:r>
        <w:rPr>
          <w:sz w:val="26"/>
        </w:rPr>
        <w:t>фио</w:t>
      </w:r>
      <w:r>
        <w:rPr>
          <w:sz w:val="26"/>
        </w:rPr>
        <w:t xml:space="preserve"> имущественный вред на сумму сумма, который для потерпевшей значительным не является.</w:t>
      </w:r>
    </w:p>
    <w:p w:rsidR="005C54E3">
      <w:pPr>
        <w:ind w:left="567" w:hanging="567"/>
        <w:jc w:val="both"/>
      </w:pPr>
      <w:r>
        <w:rPr>
          <w:sz w:val="26"/>
        </w:rPr>
        <w:t>Действия Филипповой Е.А. органами предварительного расследования квалифицированы по</w:t>
      </w:r>
      <w:r>
        <w:rPr>
          <w:sz w:val="26"/>
        </w:rPr>
        <w:t xml:space="preserve"> ч. 1 ст. 158 УК РФ, как кража, то есть тайное хищение чужого имущества.</w:t>
      </w:r>
    </w:p>
    <w:p w:rsidR="005C54E3">
      <w:pPr>
        <w:ind w:left="567" w:hanging="567"/>
        <w:jc w:val="both"/>
      </w:pPr>
      <w:r>
        <w:rPr>
          <w:sz w:val="26"/>
        </w:rPr>
        <w:t xml:space="preserve">В судебном заседании потерпевшая </w:t>
      </w:r>
      <w:r>
        <w:rPr>
          <w:sz w:val="26"/>
        </w:rPr>
        <w:t>фио</w:t>
      </w:r>
      <w:r>
        <w:rPr>
          <w:sz w:val="26"/>
        </w:rPr>
        <w:t xml:space="preserve"> заявила ходатайство о прекращении уголовного дела в отношении Филипповой Е.А. по ч. 1 ст. 158 УК РФ в связи с её примирением с подсудимой и заглаж</w:t>
      </w:r>
      <w:r>
        <w:rPr>
          <w:sz w:val="26"/>
        </w:rPr>
        <w:t>иванием причиненного ей вреда, ссылаясь на те обстоятельства, что после совершенного в отношении неё преступления, она с подсудимой примирилась, причиненный вред ей возмещен в полном объеме путем возврата похищенного</w:t>
      </w:r>
      <w:r>
        <w:rPr>
          <w:sz w:val="26"/>
        </w:rPr>
        <w:t xml:space="preserve"> имущества, подсудимой принесены извинен</w:t>
      </w:r>
      <w:r>
        <w:rPr>
          <w:sz w:val="26"/>
        </w:rPr>
        <w:t xml:space="preserve">ия, которые ею приняты, в связи с чем, она не имеет к Филипповой Е.А. каких-либо претензий материального и морального характера. Последствия прекращения уголовного дела ей разъяснены и понятны. </w:t>
      </w:r>
    </w:p>
    <w:p w:rsidR="005C54E3">
      <w:pPr>
        <w:ind w:left="567" w:hanging="567"/>
        <w:jc w:val="both"/>
      </w:pPr>
      <w:r>
        <w:rPr>
          <w:sz w:val="26"/>
        </w:rPr>
        <w:t>Подсудимая Филиппова Е.А. в судебном разбирательстве виновной</w:t>
      </w:r>
      <w:r>
        <w:rPr>
          <w:sz w:val="26"/>
        </w:rPr>
        <w:t xml:space="preserve"> себя в предъявленном ей органом предварительного расследования обвинении в совершении преступления, предусмотренного ч. 1 ст. 158 УК РФ, признала полностью, чистосердечно раскаялась в содеянном и пояснила суду, что она полностью согласна с предъявленным е</w:t>
      </w:r>
      <w:r>
        <w:rPr>
          <w:sz w:val="26"/>
        </w:rPr>
        <w:t>й органом предварительного расследования обвинением, которое ей понятно и просит суд прекратить в отношении неё уголовное дело по обвинению</w:t>
      </w:r>
      <w:r>
        <w:rPr>
          <w:sz w:val="26"/>
        </w:rPr>
        <w:t xml:space="preserve"> в совершении преступления, предусмотренного ч. 1 ст. 158 УК РФ, и уголовное преследование в отношении неё в связи с </w:t>
      </w:r>
      <w:r>
        <w:rPr>
          <w:sz w:val="26"/>
        </w:rPr>
        <w:t>примирением с потерпевшей и заглаживанием причиненного потерпевшей вреда. При этом</w:t>
      </w:r>
      <w:r>
        <w:rPr>
          <w:sz w:val="26"/>
        </w:rPr>
        <w:t>,</w:t>
      </w:r>
      <w:r>
        <w:rPr>
          <w:sz w:val="26"/>
        </w:rPr>
        <w:t xml:space="preserve"> подсудимая также пояснила, что ей понятно, что прекращение уголовного дела по указанному основанию не является реабилитирующим основанием, против чего она не возражает и по</w:t>
      </w:r>
      <w:r>
        <w:rPr>
          <w:sz w:val="26"/>
        </w:rPr>
        <w:t xml:space="preserve">ддерживает ходатайство потерпевшей </w:t>
      </w:r>
      <w:r>
        <w:rPr>
          <w:sz w:val="26"/>
        </w:rPr>
        <w:t>фио</w:t>
      </w:r>
    </w:p>
    <w:p w:rsidR="005C54E3">
      <w:pPr>
        <w:ind w:firstLine="708"/>
        <w:jc w:val="both"/>
      </w:pPr>
      <w:r>
        <w:rPr>
          <w:sz w:val="26"/>
        </w:rPr>
        <w:t>В судебном заседании прокурор возражала относительно прекращения уголовного дела в связи с примирением сторон.</w:t>
      </w:r>
    </w:p>
    <w:p w:rsidR="005C54E3">
      <w:pPr>
        <w:ind w:firstLine="708"/>
        <w:jc w:val="both"/>
      </w:pPr>
      <w:r>
        <w:rPr>
          <w:sz w:val="26"/>
        </w:rPr>
        <w:t>В судебном заседании защитник поддержала ходатайство потерпевшей о прекращении в отношении Филипповой Е.А.</w:t>
      </w:r>
      <w:r>
        <w:rPr>
          <w:sz w:val="26"/>
        </w:rPr>
        <w:t xml:space="preserve"> уголовного дела по ч. 1 ст. 158 УК РФ по указанным потерпевшей основаниям, обращая внимание суда на то, что все условия для прекращения уголовного дела в полной мере соблюдены.</w:t>
      </w:r>
    </w:p>
    <w:p w:rsidR="005C54E3">
      <w:pPr>
        <w:ind w:firstLine="708"/>
        <w:jc w:val="both"/>
      </w:pPr>
      <w:r>
        <w:rPr>
          <w:sz w:val="26"/>
        </w:rPr>
        <w:t>Выслушав мнение участников процесса, суд приходит к выводу о том, что уголовно</w:t>
      </w:r>
      <w:r>
        <w:rPr>
          <w:sz w:val="26"/>
        </w:rPr>
        <w:t>е дело в отношении Филипповой Е.А. подлежит прекращению, исходя из следующего.</w:t>
      </w:r>
    </w:p>
    <w:p w:rsidR="005C54E3">
      <w:pPr>
        <w:ind w:firstLine="708"/>
        <w:jc w:val="both"/>
      </w:pPr>
      <w:r>
        <w:rPr>
          <w:sz w:val="26"/>
        </w:rP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</w:t>
      </w:r>
      <w:r>
        <w:rPr>
          <w:sz w:val="26"/>
        </w:rPr>
        <w:t>им и загладило причиненный потерпевшему вред.</w:t>
      </w:r>
    </w:p>
    <w:p w:rsidR="005C54E3">
      <w:pPr>
        <w:ind w:firstLine="708"/>
        <w:jc w:val="both"/>
      </w:pPr>
      <w:r>
        <w:rPr>
          <w:sz w:val="26"/>
        </w:rPr>
        <w:t>Преступление, предусмотренное ч. 1 ст. 158 УК РФ, является согласно ст. 15 УК РФ преступлением небольшой тяжести.</w:t>
      </w:r>
    </w:p>
    <w:p w:rsidR="005C54E3">
      <w:pPr>
        <w:ind w:firstLine="708"/>
        <w:jc w:val="both"/>
      </w:pPr>
      <w:r>
        <w:rPr>
          <w:sz w:val="26"/>
        </w:rPr>
        <w:t xml:space="preserve">Указание в статье 25 УПК РФ на то, что суд вправе, а не обязан прекратить уголовное дело, не </w:t>
      </w:r>
      <w:r>
        <w:rPr>
          <w:sz w:val="26"/>
        </w:rPr>
        <w:t>предполагает возможность произвольного решения судом этого вопроса исключительно на основе своего усмотрения.</w:t>
      </w:r>
    </w:p>
    <w:p w:rsidR="005C54E3">
      <w:pPr>
        <w:ind w:firstLine="708"/>
        <w:jc w:val="both"/>
      </w:pPr>
      <w:r>
        <w:rPr>
          <w:sz w:val="26"/>
        </w:rPr>
        <w:t>Рассматривая заявление потерпевшего о прекращении уголовного дела в связи с примирением сторон, орган или должностное лицо, осуществляющие уголовн</w:t>
      </w:r>
      <w:r>
        <w:rPr>
          <w:sz w:val="26"/>
        </w:rPr>
        <w:t xml:space="preserve">ое судопроизводство, не просто констатируют наличие или отсутствие указанных в </w:t>
      </w:r>
      <w:r>
        <w:rPr>
          <w:sz w:val="26"/>
        </w:rPr>
        <w:t>законе оснований для этого, а принимают соответствующее решение с учетом всей совокупности обстоятельств конкретного дела, включая степень общественной опасности совершенного де</w:t>
      </w:r>
      <w:r>
        <w:rPr>
          <w:sz w:val="26"/>
        </w:rPr>
        <w:t>яния, личность обвиняемого, обстоятельства, смягчающие и отягчающие ответственность (Определение Конституционного Суда РФ от</w:t>
      </w:r>
      <w:r>
        <w:rPr>
          <w:sz w:val="26"/>
        </w:rPr>
        <w:t xml:space="preserve"> дата №519-0-0).</w:t>
      </w:r>
    </w:p>
    <w:p w:rsidR="005C54E3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п.п</w:t>
      </w:r>
      <w:r>
        <w:rPr>
          <w:sz w:val="26"/>
        </w:rPr>
        <w:t>. 9, 10 Постановления Пленума Верховного Суда РФ от дата № 19 «О применении судами законодатель</w:t>
      </w:r>
      <w:r>
        <w:rPr>
          <w:sz w:val="26"/>
        </w:rPr>
        <w:t xml:space="preserve">ства, регламентирующего основания и порядок освобождения от уголовной ответственности»,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</w:t>
      </w:r>
      <w:r>
        <w:rPr>
          <w:sz w:val="26"/>
        </w:rPr>
        <w:t>совершившего преступление с потерпевшим и заглаживания причиненного ему вреда</w:t>
      </w:r>
      <w:r>
        <w:rPr>
          <w:sz w:val="26"/>
        </w:rPr>
        <w:t xml:space="preserve">. </w:t>
      </w:r>
      <w:r>
        <w:rPr>
          <w:sz w:val="26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</w:t>
      </w:r>
      <w:r>
        <w:rPr>
          <w:sz w:val="26"/>
        </w:rPr>
        <w:t xml:space="preserve">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</w:t>
      </w:r>
      <w:r>
        <w:rPr>
          <w:sz w:val="26"/>
        </w:rPr>
        <w:t>пление, обстоятельства, смягчающие и отягчающие наказание.</w:t>
      </w:r>
      <w:r>
        <w:rPr>
          <w:sz w:val="26"/>
        </w:rPr>
        <w:t xml:space="preserve"> Под заглаживанием вреда для целей ст.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</w:t>
      </w:r>
      <w:r>
        <w:rPr>
          <w:sz w:val="26"/>
        </w:rPr>
        <w:t>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5C54E3">
      <w:pPr>
        <w:ind w:firstLine="708"/>
        <w:jc w:val="both"/>
      </w:pPr>
      <w:r>
        <w:rPr>
          <w:sz w:val="26"/>
        </w:rPr>
        <w:t xml:space="preserve">Так, добровольность волеизъявления потерпевшей на примирение с подсудимой не вызывает </w:t>
      </w:r>
      <w:r>
        <w:rPr>
          <w:sz w:val="26"/>
        </w:rPr>
        <w:t xml:space="preserve">сомнений у суда, ходатайство о прекращении уголовного дела в связи с примирением сторон изложено потерпевшей письменно, поддержано в суде. Причиненный потерпевшей имущественный вред возмещен в полном объеме путем возврата похищенного имущества, подсудимой </w:t>
      </w:r>
      <w:r>
        <w:rPr>
          <w:sz w:val="26"/>
        </w:rPr>
        <w:t>принесены извинения, которые ею приняты, претензий к Филипповой Е.А. потерпевшая не имеет. Способ заглаживания вреда определен самой потерпевшей.</w:t>
      </w:r>
    </w:p>
    <w:p w:rsidR="005C54E3">
      <w:pPr>
        <w:ind w:firstLine="708"/>
        <w:jc w:val="both"/>
      </w:pPr>
      <w:r>
        <w:rPr>
          <w:sz w:val="26"/>
        </w:rPr>
        <w:t>Из материалов дела следует, что Филиппова Е.А. на момент возникновения обстоятельств, послуживших основанием д</w:t>
      </w:r>
      <w:r>
        <w:rPr>
          <w:sz w:val="26"/>
        </w:rPr>
        <w:t>ля привлечения её к уголовной ответственности, не судима (л.д.94-96), на диспансерном учете у врача-психиатра и врача-нарколога в ГБУЗ РК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 не состоит (л.д.70), по месту жительства характеризуется отрицательно (л.д.72), не замужем</w:t>
      </w:r>
      <w:r>
        <w:rPr>
          <w:sz w:val="26"/>
        </w:rPr>
        <w:t>, имеет одного малолетнего ребенка (л.д.69</w:t>
      </w:r>
      <w:r>
        <w:rPr>
          <w:sz w:val="26"/>
        </w:rPr>
        <w:t>), обвиняется в совершении преступления небольшой тяжести, потерпевшая сторона ходатайствует о прекращении уголовного дела в связи с примирением с подсудимой, поскольку вред, причиненный преступными действиями подс</w:t>
      </w:r>
      <w:r>
        <w:rPr>
          <w:sz w:val="26"/>
        </w:rPr>
        <w:t xml:space="preserve">удимой, потерпевшей возмещен в полном объеме путем возврата похищенного имущества, подсудимой принесены извинения. </w:t>
      </w:r>
      <w:r>
        <w:rPr>
          <w:sz w:val="26"/>
        </w:rPr>
        <w:t>Кроме того, судом установлено, что подсудимая полностью признала свою вину, раскаялась в содеянном, осознала противоправность своего поведени</w:t>
      </w:r>
      <w:r>
        <w:rPr>
          <w:sz w:val="26"/>
        </w:rPr>
        <w:t xml:space="preserve">я, примирилась с потерпевшей, извинилась и загладила причиненный потерпевшей вред, что подтверждается пояснениями самой потерпевшей, данными в судебном заседании, которая просила </w:t>
      </w:r>
      <w:r>
        <w:rPr>
          <w:sz w:val="26"/>
        </w:rPr>
        <w:t>прекратить данное уголовное дело по ч. 1 ст. 158 УК РФ за примирением с подсу</w:t>
      </w:r>
      <w:r>
        <w:rPr>
          <w:sz w:val="26"/>
        </w:rPr>
        <w:t>димой и отсутствием у неё каких-либо претензий к последней</w:t>
      </w:r>
      <w:r>
        <w:rPr>
          <w:sz w:val="26"/>
        </w:rPr>
        <w:t>.</w:t>
      </w:r>
    </w:p>
    <w:p w:rsidR="005C54E3">
      <w:pPr>
        <w:ind w:left="567" w:hanging="567"/>
        <w:jc w:val="both"/>
      </w:pPr>
      <w:r>
        <w:rPr>
          <w:sz w:val="26"/>
        </w:rPr>
        <w:t>Согласно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</w:t>
      </w:r>
      <w:r>
        <w:rPr>
          <w:sz w:val="26"/>
        </w:rPr>
        <w:t>х ст. 76 УК РФ, если лицо примирилось с потерпевшим и загладило причиненный ему вред.</w:t>
      </w:r>
    </w:p>
    <w:p w:rsidR="005C54E3">
      <w:pPr>
        <w:ind w:firstLine="708"/>
        <w:jc w:val="both"/>
      </w:pPr>
      <w:r>
        <w:rPr>
          <w:sz w:val="26"/>
        </w:rPr>
        <w:t>В соответствии с п. 3 ч. 1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5C54E3">
      <w:pPr>
        <w:ind w:firstLine="708"/>
        <w:jc w:val="both"/>
      </w:pPr>
      <w:r>
        <w:rPr>
          <w:sz w:val="26"/>
        </w:rPr>
        <w:t xml:space="preserve">Учитывая все </w:t>
      </w:r>
      <w:r>
        <w:rPr>
          <w:sz w:val="26"/>
        </w:rPr>
        <w:t>обстоятельства в их совокупности, включая особенности и число объектов преступного посягательства, наличие свободно выраженного волеизъявления потерпевшей, мнение прокурора, возражавшей относительно прекращения уголовного дела в связи с примирением сторон,</w:t>
      </w:r>
      <w:r>
        <w:rPr>
          <w:sz w:val="26"/>
        </w:rPr>
        <w:t xml:space="preserve"> мнение подсудимой, её защитника, а также потерпевшей, которые просили прекратить уголовное дело в связи с примирением сторон, суд пришёл к выводу о возможности прекращения уголовного дела и уголовного преследования в</w:t>
      </w:r>
      <w:r>
        <w:rPr>
          <w:sz w:val="26"/>
        </w:rPr>
        <w:t xml:space="preserve"> </w:t>
      </w:r>
      <w:r>
        <w:rPr>
          <w:sz w:val="26"/>
        </w:rPr>
        <w:t>отношении</w:t>
      </w:r>
      <w:r>
        <w:rPr>
          <w:sz w:val="26"/>
        </w:rPr>
        <w:t xml:space="preserve"> Филипповой Е.А., в соответст</w:t>
      </w:r>
      <w:r>
        <w:rPr>
          <w:sz w:val="26"/>
        </w:rPr>
        <w:t>вии со ст. 76 УК РФ, ст. 25 УПК РФ в связи с примирением с потерпевшей и заглаживанием причиненного потерпевшей вреда, так как подсудимая впервые совершила преступление небольшой тяжести, примирилась с потерпевшей и загладила причиненный ей вред и вследств</w:t>
      </w:r>
      <w:r>
        <w:rPr>
          <w:sz w:val="26"/>
        </w:rPr>
        <w:t>ие раскаяния перестала быть общественно опасной.</w:t>
      </w:r>
    </w:p>
    <w:p w:rsidR="005C54E3">
      <w:pPr>
        <w:ind w:left="567" w:hanging="567"/>
        <w:jc w:val="both"/>
      </w:pPr>
      <w:r>
        <w:rPr>
          <w:sz w:val="26"/>
        </w:rPr>
        <w:t>Руководствуясь ст. 76 УК Российской Федерации, ст. ст. 25, 254 УПК Российской Федерации, суд</w:t>
      </w:r>
    </w:p>
    <w:p w:rsidR="005C54E3">
      <w:pPr>
        <w:spacing w:before="120" w:after="120"/>
        <w:jc w:val="center"/>
      </w:pPr>
      <w:r>
        <w:rPr>
          <w:spacing w:val="60"/>
          <w:sz w:val="26"/>
        </w:rPr>
        <w:t>ПОСТАНОВИЛ:</w:t>
      </w:r>
    </w:p>
    <w:p w:rsidR="005C54E3">
      <w:pPr>
        <w:ind w:firstLine="708"/>
        <w:jc w:val="both"/>
      </w:pPr>
      <w:r>
        <w:rPr>
          <w:sz w:val="26"/>
        </w:rPr>
        <w:t xml:space="preserve">Прекратить уголовное дело по обвинению Филипповой Е.А. </w:t>
      </w:r>
      <w:r>
        <w:rPr>
          <w:sz w:val="26"/>
        </w:rPr>
        <w:t>в совершении преступления, предусмот</w:t>
      </w:r>
      <w:r>
        <w:rPr>
          <w:sz w:val="26"/>
        </w:rPr>
        <w:t xml:space="preserve">ренного ч. 1 ст. 158 УК РФ, и уголовное преследование Филипповой Елены Андреевны по ч. 1 ст. 158 УК РФ на основании ст. 76 УК РФ и ст. 25 УПК РФ в связи с примирением с потерпевшей </w:t>
      </w:r>
      <w:r>
        <w:rPr>
          <w:sz w:val="26"/>
        </w:rPr>
        <w:t>фио</w:t>
      </w:r>
      <w:r>
        <w:rPr>
          <w:sz w:val="26"/>
        </w:rPr>
        <w:t xml:space="preserve"> и заглаживанием причиненного вреда.</w:t>
      </w:r>
    </w:p>
    <w:p w:rsidR="005C54E3">
      <w:pPr>
        <w:ind w:firstLine="708"/>
        <w:jc w:val="both"/>
      </w:pPr>
      <w:r>
        <w:rPr>
          <w:sz w:val="26"/>
        </w:rPr>
        <w:t>Меру пресечения Филипповой Е.А. в в</w:t>
      </w:r>
      <w:r>
        <w:rPr>
          <w:sz w:val="26"/>
        </w:rPr>
        <w:t>иде подписки о невыезде и надлежащем поведении по вступлению постановления в законную силу - отменить.</w:t>
      </w:r>
    </w:p>
    <w:p w:rsidR="005C54E3">
      <w:pPr>
        <w:ind w:firstLine="708"/>
        <w:jc w:val="both"/>
      </w:pPr>
      <w:r>
        <w:rPr>
          <w:sz w:val="26"/>
        </w:rPr>
        <w:t>По вступлению постановления в законную силу вещественное доказательство: мобильный телефон марки «</w:t>
      </w:r>
      <w:r>
        <w:rPr>
          <w:sz w:val="26"/>
        </w:rPr>
        <w:t>Infinix</w:t>
      </w:r>
      <w:r>
        <w:rPr>
          <w:sz w:val="26"/>
        </w:rPr>
        <w:t xml:space="preserve"> Х6823С марка автомобиля», </w:t>
      </w:r>
      <w:r>
        <w:rPr>
          <w:sz w:val="26"/>
        </w:rPr>
        <w:t>imeil</w:t>
      </w:r>
      <w:r>
        <w:rPr>
          <w:sz w:val="26"/>
        </w:rPr>
        <w:t>: 35875781564842</w:t>
      </w:r>
      <w:r>
        <w:rPr>
          <w:sz w:val="26"/>
        </w:rPr>
        <w:t xml:space="preserve">6, imei2: 35875781564834 синего цвета, возвращенный собственнику </w:t>
      </w:r>
      <w:r>
        <w:rPr>
          <w:sz w:val="26"/>
        </w:rPr>
        <w:t>фио</w:t>
      </w:r>
      <w:r>
        <w:rPr>
          <w:sz w:val="26"/>
        </w:rPr>
        <w:t xml:space="preserve"> – оставить ей по принадлежности.</w:t>
      </w:r>
    </w:p>
    <w:p w:rsidR="005C54E3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15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74 </w:t>
      </w:r>
      <w:r>
        <w:rPr>
          <w:sz w:val="26"/>
        </w:rPr>
        <w:t>Сакск</w:t>
      </w:r>
      <w:r>
        <w:rPr>
          <w:sz w:val="26"/>
        </w:rPr>
        <w:t>ого</w:t>
      </w:r>
      <w:r>
        <w:rPr>
          <w:sz w:val="26"/>
        </w:rPr>
        <w:t xml:space="preserve"> судебного района (адрес и городской адрес) адрес.</w:t>
      </w:r>
    </w:p>
    <w:p w:rsidR="005C54E3">
      <w:pPr>
        <w:jc w:val="both"/>
      </w:pPr>
      <w:r>
        <w:rPr>
          <w:sz w:val="26"/>
        </w:rPr>
        <w:t xml:space="preserve">Мировой судья Е.В. Костюкова </w:t>
      </w:r>
    </w:p>
    <w:p w:rsidR="005C54E3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E3"/>
    <w:rsid w:val="005C54E3"/>
    <w:rsid w:val="00FC57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