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E07F2" w:rsidRPr="00041440">
      <w:pPr>
        <w:jc w:val="right"/>
        <w:rPr>
          <w:sz w:val="26"/>
          <w:szCs w:val="26"/>
        </w:rPr>
      </w:pPr>
      <w:r w:rsidRPr="00041440">
        <w:rPr>
          <w:sz w:val="26"/>
          <w:szCs w:val="26"/>
        </w:rPr>
        <w:t>Дело №01-0004/76/2025</w:t>
      </w:r>
    </w:p>
    <w:p w:rsidR="003E07F2" w:rsidRPr="00041440">
      <w:pPr>
        <w:jc w:val="center"/>
        <w:rPr>
          <w:sz w:val="26"/>
          <w:szCs w:val="26"/>
        </w:rPr>
      </w:pPr>
      <w:r w:rsidRPr="00041440">
        <w:rPr>
          <w:sz w:val="26"/>
          <w:szCs w:val="26"/>
        </w:rPr>
        <w:t>ПРИГОВОР</w:t>
      </w:r>
    </w:p>
    <w:p w:rsidR="003E07F2" w:rsidRPr="00041440">
      <w:pPr>
        <w:jc w:val="center"/>
        <w:rPr>
          <w:sz w:val="26"/>
          <w:szCs w:val="26"/>
        </w:rPr>
      </w:pPr>
      <w:r w:rsidRPr="00041440">
        <w:rPr>
          <w:sz w:val="26"/>
          <w:szCs w:val="26"/>
        </w:rPr>
        <w:t>ИМЕНЕМ РОССИЙСКОЙ ФЕДЕРАЦИИ</w:t>
      </w:r>
    </w:p>
    <w:p w:rsidR="003310BA" w:rsidRPr="00041440" w:rsidP="003310BA">
      <w:pPr>
        <w:jc w:val="center"/>
        <w:rPr>
          <w:sz w:val="26"/>
          <w:szCs w:val="26"/>
        </w:rPr>
      </w:pPr>
      <w:r w:rsidRPr="00041440">
        <w:rPr>
          <w:sz w:val="26"/>
          <w:szCs w:val="26"/>
        </w:rPr>
        <w:t>10 января 2025</w:t>
      </w:r>
      <w:r w:rsidRPr="00041440" w:rsidR="004F0EFC">
        <w:rPr>
          <w:sz w:val="26"/>
          <w:szCs w:val="26"/>
        </w:rPr>
        <w:t xml:space="preserve"> года </w:t>
      </w:r>
      <w:r w:rsidRPr="00041440">
        <w:rPr>
          <w:sz w:val="26"/>
          <w:szCs w:val="26"/>
        </w:rPr>
        <w:t xml:space="preserve">                                                     </w:t>
      </w:r>
      <w:r w:rsidR="00041440">
        <w:rPr>
          <w:sz w:val="26"/>
          <w:szCs w:val="26"/>
        </w:rPr>
        <w:t xml:space="preserve">   </w:t>
      </w:r>
      <w:r w:rsidRPr="00041440">
        <w:rPr>
          <w:sz w:val="26"/>
          <w:szCs w:val="26"/>
        </w:rPr>
        <w:t xml:space="preserve">                            г. Симферополь</w:t>
      </w:r>
    </w:p>
    <w:p w:rsidR="003310BA" w:rsidRPr="00041440" w:rsidP="003310BA">
      <w:pPr>
        <w:ind w:firstLine="567"/>
        <w:jc w:val="both"/>
        <w:rPr>
          <w:sz w:val="26"/>
          <w:szCs w:val="26"/>
        </w:rPr>
      </w:pPr>
    </w:p>
    <w:p w:rsidR="003E07F2" w:rsidRPr="00041440" w:rsidP="003310BA">
      <w:pPr>
        <w:ind w:firstLine="567"/>
        <w:jc w:val="both"/>
        <w:rPr>
          <w:sz w:val="26"/>
          <w:szCs w:val="26"/>
        </w:rPr>
      </w:pPr>
      <w:r w:rsidRPr="00041440">
        <w:rPr>
          <w:sz w:val="26"/>
          <w:szCs w:val="26"/>
        </w:rPr>
        <w:t>Мировой судья судебного участка №</w:t>
      </w:r>
      <w:r w:rsidRPr="00041440" w:rsidR="003310BA">
        <w:rPr>
          <w:sz w:val="26"/>
          <w:szCs w:val="26"/>
        </w:rPr>
        <w:t>76</w:t>
      </w:r>
      <w:r w:rsidRPr="00041440">
        <w:rPr>
          <w:sz w:val="26"/>
          <w:szCs w:val="26"/>
        </w:rPr>
        <w:t xml:space="preserve"> </w:t>
      </w:r>
      <w:r w:rsidRPr="00041440" w:rsidR="003310BA">
        <w:rPr>
          <w:sz w:val="26"/>
          <w:szCs w:val="26"/>
        </w:rPr>
        <w:t>Симферопольского</w:t>
      </w:r>
      <w:r w:rsidRPr="00041440">
        <w:rPr>
          <w:sz w:val="26"/>
          <w:szCs w:val="26"/>
        </w:rPr>
        <w:t xml:space="preserve"> судебного района (</w:t>
      </w:r>
      <w:r w:rsidRPr="00041440" w:rsidR="003310BA">
        <w:rPr>
          <w:sz w:val="26"/>
          <w:szCs w:val="26"/>
        </w:rPr>
        <w:t>Симферопольский</w:t>
      </w:r>
      <w:r w:rsidRPr="00041440">
        <w:rPr>
          <w:sz w:val="26"/>
          <w:szCs w:val="26"/>
        </w:rPr>
        <w:t xml:space="preserve"> муниципальный район) Республики Крым</w:t>
      </w:r>
      <w:r w:rsidRPr="00041440" w:rsidR="003310BA">
        <w:rPr>
          <w:sz w:val="26"/>
          <w:szCs w:val="26"/>
        </w:rPr>
        <w:t xml:space="preserve"> Кирюхина Т.Н.</w:t>
      </w:r>
      <w:r w:rsidRPr="00041440">
        <w:rPr>
          <w:sz w:val="26"/>
          <w:szCs w:val="26"/>
        </w:rPr>
        <w:t xml:space="preserve">, при </w:t>
      </w:r>
      <w:r w:rsidRPr="00041440" w:rsidR="003310BA">
        <w:rPr>
          <w:sz w:val="26"/>
          <w:szCs w:val="26"/>
        </w:rPr>
        <w:t>помощнике</w:t>
      </w:r>
      <w:r w:rsidRPr="00041440">
        <w:rPr>
          <w:sz w:val="26"/>
          <w:szCs w:val="26"/>
        </w:rPr>
        <w:t xml:space="preserve"> </w:t>
      </w:r>
      <w:r w:rsidRPr="00041440" w:rsidR="003310BA">
        <w:rPr>
          <w:sz w:val="26"/>
          <w:szCs w:val="26"/>
        </w:rPr>
        <w:t>Василенко Е.М.</w:t>
      </w:r>
      <w:r w:rsidRPr="00041440">
        <w:rPr>
          <w:sz w:val="26"/>
          <w:szCs w:val="26"/>
        </w:rPr>
        <w:t>, с участием государственного обвинителя – помощника прокурора</w:t>
      </w:r>
      <w:r w:rsidRPr="00041440" w:rsidR="003310BA">
        <w:rPr>
          <w:sz w:val="26"/>
          <w:szCs w:val="26"/>
        </w:rPr>
        <w:t xml:space="preserve"> Симферопольского района</w:t>
      </w:r>
      <w:r w:rsidRPr="00041440">
        <w:rPr>
          <w:sz w:val="26"/>
          <w:szCs w:val="26"/>
        </w:rPr>
        <w:t xml:space="preserve"> Республики Крым </w:t>
      </w:r>
      <w:r w:rsidRPr="00041440" w:rsidR="003310BA">
        <w:rPr>
          <w:sz w:val="26"/>
          <w:szCs w:val="26"/>
        </w:rPr>
        <w:t>Заитовой</w:t>
      </w:r>
      <w:r w:rsidRPr="00041440" w:rsidR="003310BA">
        <w:rPr>
          <w:sz w:val="26"/>
          <w:szCs w:val="26"/>
        </w:rPr>
        <w:t xml:space="preserve"> Л.И.</w:t>
      </w:r>
      <w:r w:rsidRPr="00041440">
        <w:rPr>
          <w:sz w:val="26"/>
          <w:szCs w:val="26"/>
        </w:rPr>
        <w:t xml:space="preserve">, защитника - </w:t>
      </w:r>
      <w:r w:rsidRPr="00041440">
        <w:rPr>
          <w:sz w:val="26"/>
          <w:szCs w:val="26"/>
        </w:rPr>
        <w:t>адвоката</w:t>
      </w:r>
      <w:r w:rsidRPr="00041440">
        <w:rPr>
          <w:sz w:val="26"/>
          <w:szCs w:val="26"/>
        </w:rPr>
        <w:t xml:space="preserve"> </w:t>
      </w:r>
      <w:r w:rsidR="00166CAC">
        <w:rPr>
          <w:sz w:val="26"/>
          <w:szCs w:val="26"/>
        </w:rPr>
        <w:t>***</w:t>
      </w:r>
      <w:r w:rsidRPr="00041440" w:rsidR="003310BA">
        <w:rPr>
          <w:sz w:val="26"/>
          <w:szCs w:val="26"/>
        </w:rPr>
        <w:t>а М.С.</w:t>
      </w:r>
      <w:r w:rsidRPr="00041440">
        <w:rPr>
          <w:sz w:val="26"/>
          <w:szCs w:val="26"/>
        </w:rPr>
        <w:t xml:space="preserve">, </w:t>
      </w:r>
      <w:r w:rsidRPr="00041440" w:rsidR="003310BA">
        <w:rPr>
          <w:sz w:val="26"/>
          <w:szCs w:val="26"/>
        </w:rPr>
        <w:t xml:space="preserve">переводчика – </w:t>
      </w:r>
      <w:r w:rsidR="00166CAC">
        <w:rPr>
          <w:sz w:val="26"/>
          <w:szCs w:val="26"/>
        </w:rPr>
        <w:t>***</w:t>
      </w:r>
      <w:r w:rsidRPr="00041440" w:rsidR="003310BA">
        <w:rPr>
          <w:sz w:val="26"/>
          <w:szCs w:val="26"/>
        </w:rPr>
        <w:t xml:space="preserve">а Н.А.О., </w:t>
      </w:r>
      <w:r w:rsidRPr="00041440">
        <w:rPr>
          <w:sz w:val="26"/>
          <w:szCs w:val="26"/>
        </w:rPr>
        <w:t xml:space="preserve">подсудимого </w:t>
      </w:r>
      <w:r w:rsidR="00166CAC">
        <w:rPr>
          <w:sz w:val="26"/>
          <w:szCs w:val="26"/>
        </w:rPr>
        <w:t>***</w:t>
      </w:r>
      <w:r w:rsidRPr="00041440" w:rsidR="003310BA">
        <w:rPr>
          <w:sz w:val="26"/>
          <w:szCs w:val="26"/>
        </w:rPr>
        <w:t xml:space="preserve"> С.Н.О.</w:t>
      </w:r>
      <w:r w:rsidRPr="00041440">
        <w:rPr>
          <w:sz w:val="26"/>
          <w:szCs w:val="26"/>
        </w:rPr>
        <w:t>,</w:t>
      </w:r>
    </w:p>
    <w:p w:rsidR="003E07F2" w:rsidRPr="00041440" w:rsidP="003310BA">
      <w:pPr>
        <w:ind w:firstLine="567"/>
        <w:jc w:val="both"/>
        <w:rPr>
          <w:sz w:val="26"/>
          <w:szCs w:val="26"/>
        </w:rPr>
      </w:pPr>
      <w:r w:rsidRPr="00041440">
        <w:rPr>
          <w:sz w:val="26"/>
          <w:szCs w:val="26"/>
        </w:rPr>
        <w:t xml:space="preserve">рассмотрев в открытом судебном заседании уголовное дело по обвинению: </w:t>
      </w:r>
    </w:p>
    <w:p w:rsidR="003E07F2" w:rsidRPr="00041440" w:rsidP="003310BA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***</w:t>
      </w:r>
      <w:r w:rsidRPr="00041440" w:rsidR="003310B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***</w:t>
      </w:r>
      <w:r w:rsidRPr="00041440" w:rsidR="004F0EFC">
        <w:rPr>
          <w:sz w:val="26"/>
          <w:szCs w:val="26"/>
        </w:rPr>
        <w:t xml:space="preserve">, </w:t>
      </w:r>
      <w:r>
        <w:rPr>
          <w:b/>
          <w:sz w:val="26"/>
          <w:szCs w:val="26"/>
        </w:rPr>
        <w:t>***</w:t>
      </w:r>
      <w:r w:rsidRPr="00041440" w:rsidR="003310BA">
        <w:rPr>
          <w:sz w:val="26"/>
          <w:szCs w:val="26"/>
        </w:rPr>
        <w:t xml:space="preserve">года рождения, уроженца </w:t>
      </w:r>
      <w:r>
        <w:rPr>
          <w:b/>
          <w:sz w:val="26"/>
          <w:szCs w:val="26"/>
        </w:rPr>
        <w:t>***</w:t>
      </w:r>
      <w:r w:rsidRPr="00041440" w:rsidR="004F0EFC">
        <w:rPr>
          <w:sz w:val="26"/>
          <w:szCs w:val="26"/>
        </w:rPr>
        <w:t>, имеющего средне</w:t>
      </w:r>
      <w:r w:rsidRPr="00041440" w:rsidR="003310BA">
        <w:rPr>
          <w:sz w:val="26"/>
          <w:szCs w:val="26"/>
        </w:rPr>
        <w:t>е</w:t>
      </w:r>
      <w:r w:rsidRPr="00041440" w:rsidR="004F0EFC">
        <w:rPr>
          <w:sz w:val="26"/>
          <w:szCs w:val="26"/>
        </w:rPr>
        <w:t xml:space="preserve"> образование, женатого, имеющего на иждивении </w:t>
      </w:r>
      <w:r w:rsidRPr="00041440" w:rsidR="003310BA">
        <w:rPr>
          <w:sz w:val="26"/>
          <w:szCs w:val="26"/>
        </w:rPr>
        <w:t>троих малолетних детей</w:t>
      </w:r>
      <w:r w:rsidRPr="00041440" w:rsidR="004F0EFC">
        <w:rPr>
          <w:sz w:val="26"/>
          <w:szCs w:val="26"/>
        </w:rPr>
        <w:t xml:space="preserve">, не работающего, </w:t>
      </w:r>
      <w:r w:rsidRPr="00041440" w:rsidR="00D819BD">
        <w:rPr>
          <w:sz w:val="26"/>
          <w:szCs w:val="26"/>
        </w:rPr>
        <w:t>имеющего временную регистрацию и проживающего по адресу</w:t>
      </w:r>
      <w:r w:rsidRPr="00041440" w:rsidR="004F0EFC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***</w:t>
      </w:r>
      <w:r w:rsidRPr="00041440" w:rsidR="004F0EFC">
        <w:rPr>
          <w:sz w:val="26"/>
          <w:szCs w:val="26"/>
        </w:rPr>
        <w:t xml:space="preserve">, </w:t>
      </w:r>
      <w:r w:rsidR="004F0EFC">
        <w:rPr>
          <w:sz w:val="26"/>
          <w:szCs w:val="26"/>
        </w:rPr>
        <w:t xml:space="preserve">имеющего регистрацию по адресу: </w:t>
      </w:r>
      <w:r>
        <w:rPr>
          <w:b/>
          <w:sz w:val="26"/>
          <w:szCs w:val="26"/>
        </w:rPr>
        <w:t>***</w:t>
      </w:r>
      <w:r w:rsidR="004F0EFC">
        <w:rPr>
          <w:sz w:val="26"/>
          <w:szCs w:val="26"/>
        </w:rPr>
        <w:t xml:space="preserve">, </w:t>
      </w:r>
      <w:r w:rsidRPr="00041440" w:rsidR="004F0EFC">
        <w:rPr>
          <w:sz w:val="26"/>
          <w:szCs w:val="26"/>
        </w:rPr>
        <w:t>ранее не судимого,</w:t>
      </w:r>
    </w:p>
    <w:p w:rsidR="003E07F2" w:rsidRPr="00041440" w:rsidP="003310BA">
      <w:pPr>
        <w:ind w:firstLine="567"/>
        <w:jc w:val="both"/>
        <w:rPr>
          <w:sz w:val="26"/>
          <w:szCs w:val="26"/>
        </w:rPr>
      </w:pPr>
      <w:r w:rsidRPr="00041440">
        <w:rPr>
          <w:sz w:val="26"/>
          <w:szCs w:val="26"/>
        </w:rPr>
        <w:t>в совершении преступления, предусмотренного ч.</w:t>
      </w:r>
      <w:r w:rsidRPr="00041440" w:rsidR="00D819BD">
        <w:rPr>
          <w:sz w:val="26"/>
          <w:szCs w:val="26"/>
        </w:rPr>
        <w:t> </w:t>
      </w:r>
      <w:r w:rsidRPr="00041440">
        <w:rPr>
          <w:sz w:val="26"/>
          <w:szCs w:val="26"/>
        </w:rPr>
        <w:t>3 ст.</w:t>
      </w:r>
      <w:r w:rsidRPr="00041440" w:rsidR="00D819BD">
        <w:rPr>
          <w:sz w:val="26"/>
          <w:szCs w:val="26"/>
        </w:rPr>
        <w:t> </w:t>
      </w:r>
      <w:r w:rsidRPr="00041440">
        <w:rPr>
          <w:sz w:val="26"/>
          <w:szCs w:val="26"/>
        </w:rPr>
        <w:t>30, ч.</w:t>
      </w:r>
      <w:r w:rsidRPr="00041440" w:rsidR="00D819BD">
        <w:rPr>
          <w:sz w:val="26"/>
          <w:szCs w:val="26"/>
        </w:rPr>
        <w:t> 1 ст. </w:t>
      </w:r>
      <w:r w:rsidRPr="00041440">
        <w:rPr>
          <w:sz w:val="26"/>
          <w:szCs w:val="26"/>
        </w:rPr>
        <w:t>291.2 УК РФ,</w:t>
      </w:r>
    </w:p>
    <w:p w:rsidR="003E07F2" w:rsidRPr="00041440" w:rsidP="00D819BD">
      <w:pPr>
        <w:ind w:firstLine="567"/>
        <w:jc w:val="center"/>
        <w:rPr>
          <w:sz w:val="26"/>
          <w:szCs w:val="26"/>
        </w:rPr>
      </w:pPr>
      <w:r w:rsidRPr="00041440">
        <w:rPr>
          <w:sz w:val="26"/>
          <w:szCs w:val="26"/>
        </w:rPr>
        <w:t>У С Т А Н О В И Л:</w:t>
      </w:r>
    </w:p>
    <w:p w:rsidR="003E07F2" w:rsidRPr="00041440" w:rsidP="003310B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Pr="00041440" w:rsidR="00D819BD">
        <w:rPr>
          <w:sz w:val="26"/>
          <w:szCs w:val="26"/>
        </w:rPr>
        <w:t xml:space="preserve"> С.Н.О.</w:t>
      </w:r>
      <w:r w:rsidRPr="00041440" w:rsidR="004F0EFC">
        <w:rPr>
          <w:sz w:val="26"/>
          <w:szCs w:val="26"/>
        </w:rPr>
        <w:t xml:space="preserve"> совершил покушение на дачу взятки лично в размере, не превышающем десяти тысяч рублей, если при этом преступление не было доведено до конца по не зависящим от него обстоятельствам, при следующих обстоятельствах.</w:t>
      </w:r>
    </w:p>
    <w:p w:rsidR="00D819BD" w:rsidRPr="00041440" w:rsidP="00D819BD">
      <w:pPr>
        <w:ind w:left="20" w:right="60" w:firstLine="547"/>
        <w:jc w:val="both"/>
        <w:rPr>
          <w:sz w:val="26"/>
          <w:szCs w:val="26"/>
        </w:rPr>
      </w:pPr>
      <w:r w:rsidRPr="00041440">
        <w:rPr>
          <w:rFonts w:eastAsia="Calibri"/>
          <w:color w:val="000000"/>
          <w:sz w:val="26"/>
          <w:szCs w:val="26"/>
        </w:rPr>
        <w:t>17 сентября 2024 года, примерно в 08 часов 40 минут, более точное время в</w:t>
      </w:r>
      <w:r w:rsidRPr="00041440" w:rsidR="00A31692">
        <w:rPr>
          <w:rFonts w:eastAsia="Calibri"/>
          <w:color w:val="000000"/>
          <w:sz w:val="26"/>
          <w:szCs w:val="26"/>
        </w:rPr>
        <w:t xml:space="preserve"> </w:t>
      </w:r>
      <w:r w:rsidRPr="00041440">
        <w:rPr>
          <w:rFonts w:eastAsia="Calibri"/>
          <w:color w:val="000000"/>
          <w:sz w:val="26"/>
          <w:szCs w:val="26"/>
        </w:rPr>
        <w:t>ходе проведения дознания не установлено, он, управляя автомобилем марки</w:t>
      </w:r>
      <w:r w:rsidRPr="00041440" w:rsidR="00A31692">
        <w:rPr>
          <w:rFonts w:eastAsia="Calibri"/>
          <w:color w:val="000000"/>
          <w:sz w:val="26"/>
          <w:szCs w:val="26"/>
        </w:rPr>
        <w:t xml:space="preserve"> «BAЗ»</w:t>
      </w:r>
      <w:r w:rsidRPr="00041440">
        <w:rPr>
          <w:rFonts w:eastAsia="Calibri"/>
          <w:color w:val="000000"/>
          <w:sz w:val="26"/>
          <w:szCs w:val="26"/>
        </w:rPr>
        <w:t xml:space="preserve"> модель «21115» государственный регистрационный номерной </w:t>
      </w:r>
      <w:r w:rsidRPr="00041440" w:rsidR="00A31692">
        <w:rPr>
          <w:rFonts w:eastAsia="Calibri"/>
          <w:color w:val="000000"/>
          <w:sz w:val="26"/>
          <w:szCs w:val="26"/>
        </w:rPr>
        <w:t>знак «</w:t>
      </w:r>
      <w:r w:rsidR="00166CAC">
        <w:rPr>
          <w:b/>
          <w:sz w:val="26"/>
          <w:szCs w:val="26"/>
        </w:rPr>
        <w:t>***</w:t>
      </w:r>
      <w:r w:rsidRPr="00041440">
        <w:rPr>
          <w:rFonts w:eastAsia="Calibri"/>
          <w:color w:val="000000"/>
          <w:sz w:val="26"/>
          <w:szCs w:val="26"/>
        </w:rPr>
        <w:t xml:space="preserve"> региона России в кузове серебристого цвета, без страхового полиса</w:t>
      </w:r>
      <w:r w:rsidRPr="00041440" w:rsidR="00A31692">
        <w:rPr>
          <w:rFonts w:eastAsia="Calibri"/>
          <w:color w:val="000000"/>
          <w:sz w:val="26"/>
          <w:szCs w:val="26"/>
        </w:rPr>
        <w:t xml:space="preserve"> о</w:t>
      </w:r>
      <w:r w:rsidRPr="00041440">
        <w:rPr>
          <w:rFonts w:eastAsia="Calibri"/>
          <w:color w:val="000000"/>
          <w:sz w:val="26"/>
          <w:szCs w:val="26"/>
        </w:rPr>
        <w:t>бязательного страхования гражданской ответственности владельцев</w:t>
      </w:r>
      <w:r w:rsidRPr="00041440" w:rsidR="00A31692">
        <w:rPr>
          <w:rFonts w:eastAsia="Calibri"/>
          <w:color w:val="000000"/>
          <w:sz w:val="26"/>
          <w:szCs w:val="26"/>
        </w:rPr>
        <w:t xml:space="preserve"> </w:t>
      </w:r>
      <w:r w:rsidRPr="00041440">
        <w:rPr>
          <w:rFonts w:eastAsia="Calibri"/>
          <w:color w:val="000000"/>
          <w:sz w:val="26"/>
          <w:szCs w:val="26"/>
        </w:rPr>
        <w:t>транспортных сред</w:t>
      </w:r>
      <w:r w:rsidRPr="00041440" w:rsidR="00A31692">
        <w:rPr>
          <w:rFonts w:eastAsia="Calibri"/>
          <w:color w:val="000000"/>
          <w:sz w:val="26"/>
          <w:szCs w:val="26"/>
        </w:rPr>
        <w:t>ств, двигаясь по</w:t>
      </w:r>
      <w:r w:rsidRPr="00041440">
        <w:rPr>
          <w:rFonts w:eastAsia="Calibri"/>
          <w:color w:val="000000"/>
          <w:sz w:val="26"/>
          <w:szCs w:val="26"/>
        </w:rPr>
        <w:t xml:space="preserve"> участку автомобильной дороги,</w:t>
      </w:r>
      <w:r w:rsidRPr="00041440" w:rsidR="00A31692">
        <w:rPr>
          <w:rFonts w:eastAsia="Calibri"/>
          <w:color w:val="000000"/>
          <w:sz w:val="26"/>
          <w:szCs w:val="26"/>
        </w:rPr>
        <w:t xml:space="preserve"> </w:t>
      </w:r>
      <w:r w:rsidRPr="00041440">
        <w:rPr>
          <w:rFonts w:eastAsia="Calibri"/>
          <w:color w:val="000000"/>
          <w:sz w:val="26"/>
          <w:szCs w:val="26"/>
        </w:rPr>
        <w:t>расположенной вблизи с.</w:t>
      </w:r>
      <w:r w:rsidRPr="00041440" w:rsidR="00A31692">
        <w:rPr>
          <w:rFonts w:eastAsia="Calibri"/>
          <w:color w:val="000000"/>
          <w:sz w:val="26"/>
          <w:szCs w:val="26"/>
        </w:rPr>
        <w:t> </w:t>
      </w:r>
      <w:r w:rsidRPr="00041440">
        <w:rPr>
          <w:rFonts w:eastAsia="Calibri"/>
          <w:color w:val="000000"/>
          <w:sz w:val="26"/>
          <w:szCs w:val="26"/>
        </w:rPr>
        <w:t>Константиновка, Симферопольского района был</w:t>
      </w:r>
      <w:r w:rsidRPr="00041440" w:rsidR="00A31692">
        <w:rPr>
          <w:rFonts w:eastAsia="Calibri"/>
          <w:color w:val="000000"/>
          <w:sz w:val="26"/>
          <w:szCs w:val="26"/>
        </w:rPr>
        <w:t xml:space="preserve"> </w:t>
      </w:r>
      <w:r w:rsidRPr="00041440">
        <w:rPr>
          <w:rFonts w:eastAsia="Calibri"/>
          <w:color w:val="000000"/>
          <w:sz w:val="26"/>
          <w:szCs w:val="26"/>
        </w:rPr>
        <w:t>остановлен командиром</w:t>
      </w:r>
      <w:r w:rsidRPr="00041440">
        <w:rPr>
          <w:rFonts w:eastAsia="Calibri"/>
          <w:color w:val="000000"/>
          <w:sz w:val="26"/>
          <w:szCs w:val="26"/>
        </w:rPr>
        <w:t xml:space="preserve"> отделения ДПС ГИБДД ОМВД России </w:t>
      </w:r>
      <w:r w:rsidRPr="00041440" w:rsidR="00A31692">
        <w:rPr>
          <w:rFonts w:eastAsia="Calibri"/>
          <w:color w:val="000000"/>
          <w:sz w:val="26"/>
          <w:szCs w:val="26"/>
        </w:rPr>
        <w:t>по</w:t>
      </w:r>
      <w:r w:rsidRPr="00041440">
        <w:rPr>
          <w:rFonts w:eastAsia="Calibri"/>
          <w:color w:val="000000"/>
          <w:sz w:val="26"/>
          <w:szCs w:val="26"/>
        </w:rPr>
        <w:t xml:space="preserve"> Симферопольскому району старшим лейтенантом полиции Романовым Ф.B. с</w:t>
      </w:r>
      <w:r w:rsidRPr="00041440" w:rsidR="00A31692">
        <w:rPr>
          <w:rFonts w:eastAsia="Calibri"/>
          <w:color w:val="000000"/>
          <w:sz w:val="26"/>
          <w:szCs w:val="26"/>
        </w:rPr>
        <w:t xml:space="preserve"> </w:t>
      </w:r>
      <w:r w:rsidRPr="00041440">
        <w:rPr>
          <w:rFonts w:eastAsia="Calibri"/>
          <w:color w:val="000000"/>
          <w:sz w:val="26"/>
          <w:szCs w:val="26"/>
        </w:rPr>
        <w:t xml:space="preserve">целью проверки документов, в ходе которой у </w:t>
      </w:r>
      <w:r w:rsidR="00166CAC">
        <w:rPr>
          <w:rFonts w:eastAsia="Calibri"/>
          <w:color w:val="000000"/>
          <w:sz w:val="26"/>
          <w:szCs w:val="26"/>
        </w:rPr>
        <w:t>***</w:t>
      </w:r>
      <w:r w:rsidRPr="00041440">
        <w:rPr>
          <w:rFonts w:eastAsia="Calibri"/>
          <w:color w:val="000000"/>
          <w:sz w:val="26"/>
          <w:szCs w:val="26"/>
        </w:rPr>
        <w:t xml:space="preserve"> С.H</w:t>
      </w:r>
      <w:r w:rsidRPr="00041440" w:rsidR="00A31692">
        <w:rPr>
          <w:rFonts w:eastAsia="Calibri"/>
          <w:color w:val="000000"/>
          <w:sz w:val="26"/>
          <w:szCs w:val="26"/>
        </w:rPr>
        <w:t>.О</w:t>
      </w:r>
      <w:r w:rsidRPr="00041440">
        <w:rPr>
          <w:rFonts w:eastAsia="Calibri"/>
          <w:color w:val="000000"/>
          <w:sz w:val="26"/>
          <w:szCs w:val="26"/>
        </w:rPr>
        <w:t>. обнаружено</w:t>
      </w:r>
      <w:r w:rsidRPr="00041440" w:rsidR="00A31692">
        <w:rPr>
          <w:rFonts w:eastAsia="Calibri"/>
          <w:color w:val="000000"/>
          <w:sz w:val="26"/>
          <w:szCs w:val="26"/>
        </w:rPr>
        <w:t xml:space="preserve"> </w:t>
      </w:r>
      <w:r w:rsidRPr="00041440">
        <w:rPr>
          <w:rFonts w:eastAsia="Calibri"/>
          <w:color w:val="000000"/>
          <w:sz w:val="26"/>
          <w:szCs w:val="26"/>
        </w:rPr>
        <w:t>отсутствие страхового полиса, то есть признаки административного</w:t>
      </w:r>
      <w:r w:rsidRPr="00041440" w:rsidR="00A31692">
        <w:rPr>
          <w:rFonts w:eastAsia="Calibri"/>
          <w:color w:val="000000"/>
          <w:sz w:val="26"/>
          <w:szCs w:val="26"/>
        </w:rPr>
        <w:t xml:space="preserve"> </w:t>
      </w:r>
      <w:r w:rsidRPr="00041440">
        <w:rPr>
          <w:rFonts w:eastAsia="Calibri"/>
          <w:color w:val="000000"/>
          <w:sz w:val="26"/>
          <w:szCs w:val="26"/>
        </w:rPr>
        <w:t xml:space="preserve">правонарушения, предусмотренного ч.2 </w:t>
      </w:r>
      <w:r w:rsidRPr="00041440">
        <w:rPr>
          <w:rFonts w:eastAsia="Calibri"/>
          <w:color w:val="000000"/>
          <w:sz w:val="26"/>
          <w:szCs w:val="26"/>
        </w:rPr>
        <w:t>c</w:t>
      </w:r>
      <w:r w:rsidRPr="00041440">
        <w:rPr>
          <w:rFonts w:eastAsia="Calibri"/>
          <w:color w:val="000000"/>
          <w:sz w:val="26"/>
          <w:szCs w:val="26"/>
        </w:rPr>
        <w:t>т.12.37 КоАП РФ, а именно за управление транспортным средством, если такое обязательное страхование</w:t>
      </w:r>
      <w:r w:rsidRPr="00041440" w:rsidR="00A31692">
        <w:rPr>
          <w:rFonts w:eastAsia="Calibri"/>
          <w:color w:val="000000"/>
          <w:sz w:val="26"/>
          <w:szCs w:val="26"/>
        </w:rPr>
        <w:t xml:space="preserve"> </w:t>
      </w:r>
      <w:r w:rsidRPr="00041440">
        <w:rPr>
          <w:rFonts w:eastAsia="Calibri"/>
          <w:color w:val="000000"/>
          <w:sz w:val="26"/>
          <w:szCs w:val="26"/>
        </w:rPr>
        <w:t>заведомо отсутствует.</w:t>
      </w:r>
    </w:p>
    <w:p w:rsidR="00D819BD" w:rsidRPr="00041440" w:rsidP="00A31692">
      <w:pPr>
        <w:ind w:right="60" w:firstLine="567"/>
        <w:jc w:val="both"/>
        <w:rPr>
          <w:sz w:val="26"/>
          <w:szCs w:val="26"/>
        </w:rPr>
      </w:pPr>
      <w:r w:rsidRPr="00041440">
        <w:rPr>
          <w:rFonts w:eastAsia="Calibri"/>
          <w:color w:val="000000"/>
          <w:sz w:val="26"/>
          <w:szCs w:val="26"/>
        </w:rPr>
        <w:t xml:space="preserve">После чего у </w:t>
      </w:r>
      <w:r w:rsidR="00166CAC">
        <w:rPr>
          <w:rFonts w:eastAsia="Calibri"/>
          <w:color w:val="000000"/>
          <w:sz w:val="26"/>
          <w:szCs w:val="26"/>
        </w:rPr>
        <w:t>***</w:t>
      </w:r>
      <w:r w:rsidRPr="00041440">
        <w:rPr>
          <w:rFonts w:eastAsia="Calibri"/>
          <w:color w:val="000000"/>
          <w:sz w:val="26"/>
          <w:szCs w:val="26"/>
        </w:rPr>
        <w:t xml:space="preserve"> С.Н</w:t>
      </w:r>
      <w:r w:rsidRPr="00041440" w:rsidR="00A31692">
        <w:rPr>
          <w:rFonts w:eastAsia="Calibri"/>
          <w:color w:val="000000"/>
          <w:sz w:val="26"/>
          <w:szCs w:val="26"/>
        </w:rPr>
        <w:t>.О</w:t>
      </w:r>
      <w:r w:rsidRPr="00041440">
        <w:rPr>
          <w:rFonts w:eastAsia="Calibri"/>
          <w:color w:val="000000"/>
          <w:sz w:val="26"/>
          <w:szCs w:val="26"/>
        </w:rPr>
        <w:t>. в вышеуказанные время и месте возник</w:t>
      </w:r>
      <w:r w:rsidRPr="00041440" w:rsidR="00A31692">
        <w:rPr>
          <w:rFonts w:eastAsia="Calibri"/>
          <w:color w:val="000000"/>
          <w:sz w:val="26"/>
          <w:szCs w:val="26"/>
        </w:rPr>
        <w:t xml:space="preserve"> </w:t>
      </w:r>
      <w:r w:rsidRPr="00041440">
        <w:rPr>
          <w:rFonts w:eastAsia="Calibri"/>
          <w:color w:val="000000"/>
          <w:sz w:val="26"/>
          <w:szCs w:val="26"/>
        </w:rPr>
        <w:t>преступный умысел, направленный на дачу взятки сотруднику полиции за</w:t>
      </w:r>
      <w:r w:rsidRPr="00041440" w:rsidR="00A31692">
        <w:rPr>
          <w:rFonts w:eastAsia="Calibri"/>
          <w:color w:val="000000"/>
          <w:sz w:val="26"/>
          <w:szCs w:val="26"/>
        </w:rPr>
        <w:t xml:space="preserve"> </w:t>
      </w:r>
      <w:r w:rsidRPr="00041440">
        <w:rPr>
          <w:rFonts w:eastAsia="Calibri"/>
          <w:color w:val="000000"/>
          <w:sz w:val="26"/>
          <w:szCs w:val="26"/>
        </w:rPr>
        <w:t>совершение заведомо незаконных действи</w:t>
      </w:r>
      <w:r w:rsidRPr="00041440">
        <w:rPr>
          <w:rFonts w:eastAsia="Calibri"/>
          <w:color w:val="000000"/>
          <w:sz w:val="26"/>
          <w:szCs w:val="26"/>
        </w:rPr>
        <w:t>й(</w:t>
      </w:r>
      <w:r w:rsidRPr="00041440">
        <w:rPr>
          <w:rFonts w:eastAsia="Calibri"/>
          <w:color w:val="000000"/>
          <w:sz w:val="26"/>
          <w:szCs w:val="26"/>
        </w:rPr>
        <w:t>бездействия), а именно не</w:t>
      </w:r>
      <w:r w:rsidRPr="00041440" w:rsidR="00A31692">
        <w:rPr>
          <w:rFonts w:eastAsia="Calibri"/>
          <w:color w:val="000000"/>
          <w:sz w:val="26"/>
          <w:szCs w:val="26"/>
        </w:rPr>
        <w:t xml:space="preserve"> </w:t>
      </w:r>
      <w:r w:rsidRPr="00041440">
        <w:rPr>
          <w:rFonts w:eastAsia="Calibri"/>
          <w:color w:val="000000"/>
          <w:sz w:val="26"/>
          <w:szCs w:val="26"/>
        </w:rPr>
        <w:t>привлечение его, как водителя к установленной законом ответственности,</w:t>
      </w:r>
      <w:r w:rsidRPr="00041440" w:rsidR="00A31692">
        <w:rPr>
          <w:rFonts w:eastAsia="Calibri"/>
          <w:color w:val="000000"/>
          <w:sz w:val="26"/>
          <w:szCs w:val="26"/>
        </w:rPr>
        <w:t xml:space="preserve"> </w:t>
      </w:r>
      <w:r w:rsidRPr="00041440">
        <w:rPr>
          <w:rFonts w:eastAsia="Calibri"/>
          <w:color w:val="000000"/>
          <w:sz w:val="26"/>
          <w:szCs w:val="26"/>
        </w:rPr>
        <w:t>командиром отделения ДПС ГИБДД ОМВД России по Симферопольскому</w:t>
      </w:r>
      <w:r w:rsidRPr="00041440" w:rsidR="00A31692">
        <w:rPr>
          <w:rFonts w:eastAsia="Calibri"/>
          <w:color w:val="000000"/>
          <w:sz w:val="26"/>
          <w:szCs w:val="26"/>
        </w:rPr>
        <w:t xml:space="preserve"> </w:t>
      </w:r>
      <w:r w:rsidRPr="00041440">
        <w:rPr>
          <w:rFonts w:eastAsia="Calibri"/>
          <w:color w:val="000000"/>
          <w:sz w:val="26"/>
          <w:szCs w:val="26"/>
        </w:rPr>
        <w:t>району старшим лейтенантом полиции Романовым Ф.В., назначенны</w:t>
      </w:r>
      <w:r w:rsidRPr="00041440" w:rsidR="00A31692">
        <w:rPr>
          <w:rFonts w:eastAsia="Calibri"/>
          <w:color w:val="000000"/>
          <w:sz w:val="26"/>
          <w:szCs w:val="26"/>
        </w:rPr>
        <w:t>м</w:t>
      </w:r>
      <w:r w:rsidRPr="00041440">
        <w:rPr>
          <w:rFonts w:eastAsia="Calibri"/>
          <w:color w:val="000000"/>
          <w:sz w:val="26"/>
          <w:szCs w:val="26"/>
        </w:rPr>
        <w:t xml:space="preserve"> на</w:t>
      </w:r>
      <w:r w:rsidRPr="00041440" w:rsidR="00A31692">
        <w:rPr>
          <w:rFonts w:eastAsia="Calibri"/>
          <w:color w:val="000000"/>
          <w:sz w:val="26"/>
          <w:szCs w:val="26"/>
        </w:rPr>
        <w:t xml:space="preserve"> указанную должность приказом №</w:t>
      </w:r>
      <w:r w:rsidRPr="00041440">
        <w:rPr>
          <w:rFonts w:eastAsia="Calibri"/>
          <w:color w:val="000000"/>
          <w:sz w:val="26"/>
          <w:szCs w:val="26"/>
        </w:rPr>
        <w:t>907 л/с от 02 ноября 2023 года начальником</w:t>
      </w:r>
      <w:r w:rsidRPr="00041440" w:rsidR="00A31692">
        <w:rPr>
          <w:rFonts w:eastAsia="Calibri"/>
          <w:color w:val="000000"/>
          <w:sz w:val="26"/>
          <w:szCs w:val="26"/>
        </w:rPr>
        <w:t xml:space="preserve"> </w:t>
      </w:r>
      <w:r w:rsidRPr="00041440">
        <w:rPr>
          <w:rFonts w:eastAsia="Calibri"/>
          <w:color w:val="000000"/>
          <w:sz w:val="26"/>
          <w:szCs w:val="26"/>
        </w:rPr>
        <w:t>OM</w:t>
      </w:r>
      <w:r w:rsidRPr="00041440">
        <w:rPr>
          <w:rFonts w:eastAsia="Calibri"/>
          <w:color w:val="000000"/>
          <w:sz w:val="26"/>
          <w:szCs w:val="26"/>
        </w:rPr>
        <w:t>ВД России по Симферопольскому райо</w:t>
      </w:r>
      <w:r w:rsidRPr="00041440" w:rsidR="00A31692">
        <w:rPr>
          <w:rFonts w:eastAsia="Calibri"/>
          <w:color w:val="000000"/>
          <w:sz w:val="26"/>
          <w:szCs w:val="26"/>
        </w:rPr>
        <w:t xml:space="preserve">ну полковником полиции Мироновым </w:t>
      </w:r>
      <w:r w:rsidRPr="00041440">
        <w:rPr>
          <w:rFonts w:eastAsia="Calibri"/>
          <w:color w:val="000000"/>
          <w:sz w:val="26"/>
          <w:szCs w:val="26"/>
        </w:rPr>
        <w:t>С.А., при этом Романов Ф.В. в соответствии с должностным регламентом</w:t>
      </w:r>
      <w:r w:rsidRPr="00041440" w:rsidR="00A31692">
        <w:rPr>
          <w:rFonts w:eastAsia="Calibri"/>
          <w:color w:val="000000"/>
          <w:sz w:val="26"/>
          <w:szCs w:val="26"/>
        </w:rPr>
        <w:t xml:space="preserve"> </w:t>
      </w:r>
      <w:r w:rsidRPr="00041440">
        <w:rPr>
          <w:rFonts w:eastAsia="Calibri"/>
          <w:color w:val="000000"/>
          <w:sz w:val="26"/>
          <w:szCs w:val="26"/>
        </w:rPr>
        <w:t xml:space="preserve">(должностной инструкцией) командира отделения </w:t>
      </w:r>
      <w:r w:rsidR="00041440">
        <w:rPr>
          <w:rFonts w:eastAsia="Calibri"/>
          <w:color w:val="000000"/>
          <w:sz w:val="26"/>
          <w:szCs w:val="26"/>
        </w:rPr>
        <w:t xml:space="preserve">ДПС, утверждённого12.08.2024 </w:t>
      </w:r>
      <w:r w:rsidR="00041440">
        <w:rPr>
          <w:rFonts w:eastAsia="Calibri"/>
          <w:color w:val="000000"/>
          <w:sz w:val="26"/>
          <w:szCs w:val="26"/>
        </w:rPr>
        <w:t>в</w:t>
      </w:r>
      <w:r w:rsidRPr="00041440">
        <w:rPr>
          <w:rFonts w:eastAsia="Calibri"/>
          <w:color w:val="000000"/>
          <w:sz w:val="26"/>
          <w:szCs w:val="26"/>
        </w:rPr>
        <w:t>рио</w:t>
      </w:r>
      <w:r w:rsidRPr="00041440">
        <w:rPr>
          <w:rFonts w:eastAsia="Calibri"/>
          <w:color w:val="000000"/>
          <w:sz w:val="26"/>
          <w:szCs w:val="26"/>
        </w:rPr>
        <w:t xml:space="preserve"> начальником ОМВД России по Симферопольскому району</w:t>
      </w:r>
      <w:r w:rsidRPr="00041440" w:rsidR="00A31692">
        <w:rPr>
          <w:rFonts w:eastAsia="Calibri"/>
          <w:color w:val="000000"/>
          <w:sz w:val="26"/>
          <w:szCs w:val="26"/>
        </w:rPr>
        <w:t xml:space="preserve"> </w:t>
      </w:r>
      <w:r w:rsidRPr="00041440">
        <w:rPr>
          <w:rFonts w:eastAsia="Calibri"/>
          <w:color w:val="000000"/>
          <w:sz w:val="26"/>
          <w:szCs w:val="26"/>
        </w:rPr>
        <w:t>подполковником полиции Абдуллаевым</w:t>
      </w:r>
      <w:r w:rsidRPr="00041440" w:rsidR="00A31692">
        <w:rPr>
          <w:rFonts w:eastAsia="Calibri"/>
          <w:color w:val="000000"/>
          <w:sz w:val="26"/>
          <w:szCs w:val="26"/>
        </w:rPr>
        <w:t xml:space="preserve"> И.А.</w:t>
      </w:r>
      <w:r w:rsidRPr="00041440">
        <w:rPr>
          <w:rFonts w:eastAsia="Calibri"/>
          <w:color w:val="000000"/>
          <w:sz w:val="26"/>
          <w:szCs w:val="26"/>
        </w:rPr>
        <w:t>, имеет право: п.</w:t>
      </w:r>
      <w:r w:rsidRPr="00041440" w:rsidR="00A31692">
        <w:rPr>
          <w:rFonts w:eastAsia="Calibri"/>
          <w:sz w:val="26"/>
          <w:szCs w:val="26"/>
        </w:rPr>
        <w:t> </w:t>
      </w:r>
      <w:r w:rsidRPr="00041440">
        <w:rPr>
          <w:rFonts w:eastAsia="Calibri"/>
          <w:color w:val="000000"/>
          <w:sz w:val="26"/>
          <w:szCs w:val="26"/>
        </w:rPr>
        <w:t>2.4 - требовать о</w:t>
      </w:r>
      <w:r w:rsidRPr="00041440" w:rsidR="00A31692">
        <w:rPr>
          <w:rFonts w:eastAsia="Calibri"/>
          <w:color w:val="000000"/>
          <w:sz w:val="26"/>
          <w:szCs w:val="26"/>
        </w:rPr>
        <w:t>т</w:t>
      </w:r>
      <w:r w:rsidRPr="00041440">
        <w:rPr>
          <w:rFonts w:eastAsia="Calibri"/>
          <w:color w:val="000000"/>
          <w:sz w:val="26"/>
          <w:szCs w:val="26"/>
        </w:rPr>
        <w:t xml:space="preserve"> граждан и должностных лиц прекращения противоправных действий; п.</w:t>
      </w:r>
      <w:r w:rsidRPr="00041440" w:rsidR="00A31692">
        <w:rPr>
          <w:rFonts w:eastAsia="Calibri"/>
          <w:color w:val="000000"/>
          <w:sz w:val="26"/>
          <w:szCs w:val="26"/>
        </w:rPr>
        <w:t> </w:t>
      </w:r>
      <w:r w:rsidRPr="00041440">
        <w:rPr>
          <w:rFonts w:eastAsia="Calibri"/>
          <w:color w:val="000000"/>
          <w:sz w:val="26"/>
          <w:szCs w:val="26"/>
        </w:rPr>
        <w:t>2.5проверять документы, удостоверяющие личность граждан, если имеются данные</w:t>
      </w:r>
      <w:r w:rsidRPr="00041440" w:rsidR="00A31692">
        <w:rPr>
          <w:rFonts w:eastAsia="Calibri"/>
          <w:color w:val="000000"/>
          <w:sz w:val="26"/>
          <w:szCs w:val="26"/>
        </w:rPr>
        <w:t xml:space="preserve"> </w:t>
      </w:r>
      <w:r w:rsidRPr="00041440">
        <w:rPr>
          <w:rFonts w:eastAsia="Calibri"/>
          <w:color w:val="000000"/>
          <w:sz w:val="26"/>
          <w:szCs w:val="26"/>
        </w:rPr>
        <w:t>дающие основания подозревать их в совершении преступления либо если</w:t>
      </w:r>
      <w:r w:rsidRPr="00041440" w:rsidR="00A31692">
        <w:rPr>
          <w:rFonts w:eastAsia="Calibri"/>
          <w:color w:val="000000"/>
          <w:sz w:val="26"/>
          <w:szCs w:val="26"/>
        </w:rPr>
        <w:t xml:space="preserve"> </w:t>
      </w:r>
      <w:r w:rsidRPr="00041440">
        <w:rPr>
          <w:rFonts w:eastAsia="Calibri"/>
          <w:color w:val="000000"/>
          <w:sz w:val="26"/>
          <w:szCs w:val="26"/>
        </w:rPr>
        <w:t xml:space="preserve">имеется повод к возбуждению в отношении </w:t>
      </w:r>
      <w:r w:rsidRPr="00041440">
        <w:rPr>
          <w:rFonts w:eastAsia="Calibri"/>
          <w:color w:val="000000"/>
          <w:sz w:val="26"/>
          <w:szCs w:val="26"/>
        </w:rPr>
        <w:t>граждан дела об административном</w:t>
      </w:r>
      <w:r w:rsidRPr="00041440" w:rsidR="00A31692">
        <w:rPr>
          <w:rFonts w:eastAsia="Calibri"/>
          <w:color w:val="000000"/>
          <w:sz w:val="26"/>
          <w:szCs w:val="26"/>
        </w:rPr>
        <w:t xml:space="preserve"> </w:t>
      </w:r>
      <w:r w:rsidRPr="00041440">
        <w:rPr>
          <w:rFonts w:eastAsia="Calibri"/>
          <w:color w:val="000000"/>
          <w:sz w:val="26"/>
          <w:szCs w:val="26"/>
        </w:rPr>
        <w:t>правонарушении; п.</w:t>
      </w:r>
      <w:r w:rsidRPr="00041440" w:rsidR="00A31692">
        <w:rPr>
          <w:rFonts w:eastAsia="Calibri"/>
          <w:color w:val="000000"/>
          <w:sz w:val="26"/>
          <w:szCs w:val="26"/>
        </w:rPr>
        <w:t> </w:t>
      </w:r>
      <w:r w:rsidRPr="00041440">
        <w:rPr>
          <w:rFonts w:eastAsia="Calibri"/>
          <w:color w:val="000000"/>
          <w:sz w:val="26"/>
          <w:szCs w:val="26"/>
        </w:rPr>
        <w:t>2.10 составлять протоколы об административных</w:t>
      </w:r>
      <w:r w:rsidRPr="00041440" w:rsidR="00A31692">
        <w:rPr>
          <w:rFonts w:eastAsia="Calibri"/>
          <w:color w:val="000000"/>
          <w:sz w:val="26"/>
          <w:szCs w:val="26"/>
        </w:rPr>
        <w:t xml:space="preserve"> п</w:t>
      </w:r>
      <w:r w:rsidRPr="00041440">
        <w:rPr>
          <w:rFonts w:eastAsia="Calibri"/>
          <w:color w:val="000000"/>
          <w:sz w:val="26"/>
          <w:szCs w:val="26"/>
        </w:rPr>
        <w:t>равонарушениях, собирать  доказательства, применять меры обеспечения</w:t>
      </w:r>
      <w:r w:rsidRPr="00041440" w:rsidR="00A31692">
        <w:rPr>
          <w:rFonts w:eastAsia="Calibri"/>
          <w:color w:val="000000"/>
          <w:sz w:val="26"/>
          <w:szCs w:val="26"/>
        </w:rPr>
        <w:t xml:space="preserve"> </w:t>
      </w:r>
      <w:r w:rsidRPr="00041440">
        <w:rPr>
          <w:rFonts w:eastAsia="Calibri"/>
          <w:color w:val="000000"/>
          <w:sz w:val="26"/>
          <w:szCs w:val="26"/>
        </w:rPr>
        <w:t xml:space="preserve">производства по делам об административных правонарушениях; </w:t>
      </w:r>
      <w:r w:rsidRPr="00041440">
        <w:rPr>
          <w:rFonts w:eastAsia="Calibri"/>
          <w:color w:val="000000"/>
          <w:sz w:val="26"/>
          <w:szCs w:val="26"/>
        </w:rPr>
        <w:t>п.2.16</w:t>
      </w:r>
      <w:r w:rsidRPr="00041440" w:rsidR="00A31692">
        <w:rPr>
          <w:rFonts w:eastAsia="Calibri"/>
          <w:color w:val="000000"/>
          <w:sz w:val="26"/>
          <w:szCs w:val="26"/>
        </w:rPr>
        <w:t> </w:t>
      </w:r>
      <w:r w:rsidRPr="00041440">
        <w:rPr>
          <w:rFonts w:eastAsia="Calibri"/>
          <w:color w:val="000000"/>
          <w:sz w:val="26"/>
          <w:szCs w:val="26"/>
        </w:rPr>
        <w:t>-останавливать автомототранспортные средства, если это необходимо для</w:t>
      </w:r>
      <w:r w:rsidRPr="00041440" w:rsidR="00A31692">
        <w:rPr>
          <w:rFonts w:eastAsia="Calibri"/>
          <w:color w:val="000000"/>
          <w:sz w:val="26"/>
          <w:szCs w:val="26"/>
        </w:rPr>
        <w:t xml:space="preserve"> </w:t>
      </w:r>
      <w:r w:rsidRPr="00041440">
        <w:rPr>
          <w:rFonts w:eastAsia="Calibri"/>
          <w:color w:val="000000"/>
          <w:sz w:val="26"/>
          <w:szCs w:val="26"/>
        </w:rPr>
        <w:t>выполнения возложенных на Госавтоинспекцию обязанностей по обеспечению</w:t>
      </w:r>
      <w:r w:rsidRPr="00041440" w:rsidR="00A31692">
        <w:rPr>
          <w:rFonts w:eastAsia="Calibri"/>
          <w:color w:val="000000"/>
          <w:sz w:val="26"/>
          <w:szCs w:val="26"/>
        </w:rPr>
        <w:t xml:space="preserve"> </w:t>
      </w:r>
      <w:r w:rsidRPr="00041440">
        <w:rPr>
          <w:rFonts w:eastAsia="Calibri"/>
          <w:color w:val="000000"/>
          <w:sz w:val="26"/>
          <w:szCs w:val="26"/>
        </w:rPr>
        <w:t>БДД, проверять документы на право пользования и управления ими, документы</w:t>
      </w:r>
      <w:r w:rsidRPr="00041440" w:rsidR="00A31692">
        <w:rPr>
          <w:rFonts w:eastAsia="Calibri"/>
          <w:color w:val="000000"/>
          <w:sz w:val="26"/>
          <w:szCs w:val="26"/>
        </w:rPr>
        <w:t xml:space="preserve"> </w:t>
      </w:r>
      <w:r w:rsidRPr="00041440">
        <w:rPr>
          <w:rFonts w:eastAsia="Calibri"/>
          <w:color w:val="000000"/>
          <w:sz w:val="26"/>
          <w:szCs w:val="26"/>
        </w:rPr>
        <w:t xml:space="preserve">на </w:t>
      </w:r>
      <w:r w:rsidRPr="00041440" w:rsidR="00A31692">
        <w:rPr>
          <w:rFonts w:eastAsia="Calibri"/>
          <w:color w:val="000000"/>
          <w:sz w:val="26"/>
          <w:szCs w:val="26"/>
        </w:rPr>
        <w:t>авто</w:t>
      </w:r>
      <w:r w:rsidRPr="00041440">
        <w:rPr>
          <w:rFonts w:eastAsia="Calibri"/>
          <w:color w:val="000000"/>
          <w:sz w:val="26"/>
          <w:szCs w:val="26"/>
        </w:rPr>
        <w:t>мототранспортные средства и перевозимые грузы, наличие полиса</w:t>
      </w:r>
      <w:r w:rsidRPr="00041440" w:rsidR="00A31692">
        <w:rPr>
          <w:rFonts w:eastAsia="Calibri"/>
          <w:color w:val="000000"/>
          <w:sz w:val="26"/>
          <w:szCs w:val="26"/>
        </w:rPr>
        <w:t xml:space="preserve"> </w:t>
      </w:r>
      <w:r w:rsidRPr="00041440">
        <w:rPr>
          <w:rFonts w:eastAsia="Calibri"/>
          <w:color w:val="000000"/>
          <w:sz w:val="26"/>
          <w:szCs w:val="26"/>
        </w:rPr>
        <w:t>обязательного страхо</w:t>
      </w:r>
      <w:r w:rsidRPr="00041440" w:rsidR="00A31692">
        <w:rPr>
          <w:rFonts w:eastAsia="Calibri"/>
          <w:color w:val="000000"/>
          <w:sz w:val="26"/>
          <w:szCs w:val="26"/>
        </w:rPr>
        <w:t xml:space="preserve">вания </w:t>
      </w:r>
      <w:r w:rsidRPr="00041440">
        <w:rPr>
          <w:rFonts w:eastAsia="Calibri"/>
          <w:color w:val="000000"/>
          <w:sz w:val="26"/>
          <w:szCs w:val="26"/>
        </w:rPr>
        <w:t>гражданской ответст</w:t>
      </w:r>
      <w:r w:rsidRPr="00041440" w:rsidR="00A31692">
        <w:rPr>
          <w:rFonts w:eastAsia="Calibri"/>
          <w:color w:val="000000"/>
          <w:sz w:val="26"/>
          <w:szCs w:val="26"/>
        </w:rPr>
        <w:t>венности</w:t>
      </w:r>
      <w:r w:rsidRPr="00041440">
        <w:rPr>
          <w:rFonts w:eastAsia="Calibri"/>
          <w:color w:val="000000"/>
          <w:sz w:val="26"/>
          <w:szCs w:val="26"/>
        </w:rPr>
        <w:t xml:space="preserve"> </w:t>
      </w:r>
      <w:r w:rsidRPr="00041440" w:rsidR="00A31692">
        <w:rPr>
          <w:rFonts w:eastAsia="Calibri"/>
          <w:color w:val="000000"/>
          <w:sz w:val="26"/>
          <w:szCs w:val="26"/>
        </w:rPr>
        <w:t>в</w:t>
      </w:r>
      <w:r w:rsidRPr="00041440">
        <w:rPr>
          <w:rFonts w:eastAsia="Calibri"/>
          <w:color w:val="000000"/>
          <w:sz w:val="26"/>
          <w:szCs w:val="26"/>
        </w:rPr>
        <w:t>ладельца</w:t>
      </w:r>
      <w:r w:rsidRPr="00041440" w:rsidR="00A31692">
        <w:rPr>
          <w:rFonts w:eastAsia="Calibri"/>
          <w:color w:val="000000"/>
          <w:sz w:val="26"/>
          <w:szCs w:val="26"/>
        </w:rPr>
        <w:t xml:space="preserve"> </w:t>
      </w:r>
      <w:r w:rsidRPr="00041440">
        <w:rPr>
          <w:rFonts w:eastAsia="Calibri"/>
          <w:color w:val="000000"/>
          <w:sz w:val="26"/>
          <w:szCs w:val="26"/>
        </w:rPr>
        <w:t>транспор</w:t>
      </w:r>
      <w:r w:rsidRPr="00041440" w:rsidR="00A31692">
        <w:rPr>
          <w:rFonts w:eastAsia="Calibri"/>
          <w:color w:val="000000"/>
          <w:sz w:val="26"/>
          <w:szCs w:val="26"/>
        </w:rPr>
        <w:t>тного</w:t>
      </w:r>
      <w:r w:rsidRPr="00041440">
        <w:rPr>
          <w:rFonts w:eastAsia="Calibri"/>
          <w:color w:val="000000"/>
          <w:sz w:val="26"/>
          <w:szCs w:val="26"/>
        </w:rPr>
        <w:t xml:space="preserve"> средства, осуществлять с участием водителей или граждан,</w:t>
      </w:r>
      <w:r w:rsidRPr="00041440" w:rsidR="00A31692">
        <w:rPr>
          <w:rFonts w:eastAsia="Calibri"/>
          <w:color w:val="000000"/>
          <w:sz w:val="26"/>
          <w:szCs w:val="26"/>
        </w:rPr>
        <w:t xml:space="preserve"> сопровождающих</w:t>
      </w:r>
      <w:r w:rsidRPr="00041440">
        <w:rPr>
          <w:rFonts w:eastAsia="Calibri"/>
          <w:color w:val="000000"/>
          <w:sz w:val="26"/>
          <w:szCs w:val="26"/>
        </w:rPr>
        <w:t xml:space="preserve"> грузы, осмотр транспортных средств и грузов при подозрении,</w:t>
      </w:r>
      <w:r w:rsidRPr="00041440" w:rsidR="00A31692">
        <w:rPr>
          <w:rFonts w:eastAsia="Calibri"/>
          <w:color w:val="000000"/>
          <w:sz w:val="26"/>
          <w:szCs w:val="26"/>
        </w:rPr>
        <w:t xml:space="preserve"> что они</w:t>
      </w:r>
      <w:r w:rsidRPr="00041440">
        <w:rPr>
          <w:rFonts w:eastAsia="Calibri"/>
          <w:color w:val="000000"/>
          <w:sz w:val="26"/>
          <w:szCs w:val="26"/>
        </w:rPr>
        <w:t xml:space="preserve"> используются в</w:t>
      </w:r>
      <w:r w:rsidRPr="00041440">
        <w:rPr>
          <w:rFonts w:eastAsia="Calibri"/>
          <w:color w:val="000000"/>
          <w:sz w:val="26"/>
          <w:szCs w:val="26"/>
        </w:rPr>
        <w:t xml:space="preserve"> противоправных целях, с составлением</w:t>
      </w:r>
      <w:r w:rsidRPr="00041440" w:rsidR="00A31692">
        <w:rPr>
          <w:rFonts w:eastAsia="Calibri"/>
          <w:color w:val="000000"/>
          <w:sz w:val="26"/>
          <w:szCs w:val="26"/>
        </w:rPr>
        <w:t xml:space="preserve"> </w:t>
      </w:r>
      <w:r w:rsidRPr="00041440">
        <w:rPr>
          <w:rFonts w:eastAsia="Calibri"/>
          <w:color w:val="000000"/>
          <w:sz w:val="26"/>
          <w:szCs w:val="26"/>
        </w:rPr>
        <w:t xml:space="preserve">соответствующего акта; </w:t>
      </w:r>
      <w:r w:rsidRPr="00041440">
        <w:rPr>
          <w:rFonts w:eastAsia="Calibri"/>
          <w:color w:val="000000"/>
          <w:sz w:val="26"/>
          <w:szCs w:val="26"/>
        </w:rPr>
        <w:t>обязан</w:t>
      </w:r>
      <w:r w:rsidRPr="00041440">
        <w:rPr>
          <w:rFonts w:eastAsia="Calibri"/>
          <w:color w:val="000000"/>
          <w:sz w:val="26"/>
          <w:szCs w:val="26"/>
        </w:rPr>
        <w:t>: п.</w:t>
      </w:r>
      <w:r w:rsidRPr="00041440" w:rsidR="00A31692">
        <w:rPr>
          <w:rFonts w:eastAsia="Calibri"/>
          <w:color w:val="000000"/>
          <w:sz w:val="26"/>
          <w:szCs w:val="26"/>
        </w:rPr>
        <w:t> </w:t>
      </w:r>
      <w:r w:rsidRPr="00041440">
        <w:rPr>
          <w:rFonts w:eastAsia="Calibri"/>
          <w:color w:val="000000"/>
          <w:sz w:val="26"/>
          <w:szCs w:val="26"/>
        </w:rPr>
        <w:t>3.2.2 соблюдать Правила дорожного движения</w:t>
      </w:r>
      <w:r w:rsidRPr="00041440" w:rsidR="00A31692">
        <w:rPr>
          <w:rFonts w:eastAsia="Calibri"/>
          <w:color w:val="000000"/>
          <w:sz w:val="26"/>
          <w:szCs w:val="26"/>
        </w:rPr>
        <w:t xml:space="preserve"> </w:t>
      </w:r>
      <w:r w:rsidRPr="00041440">
        <w:rPr>
          <w:rFonts w:eastAsia="Calibri"/>
          <w:color w:val="000000"/>
          <w:sz w:val="26"/>
          <w:szCs w:val="26"/>
        </w:rPr>
        <w:t>Российской Федерации; п.</w:t>
      </w:r>
      <w:r w:rsidRPr="00041440" w:rsidR="00A31692">
        <w:rPr>
          <w:rFonts w:eastAsia="Calibri"/>
          <w:color w:val="000000"/>
          <w:sz w:val="26"/>
          <w:szCs w:val="26"/>
        </w:rPr>
        <w:t> </w:t>
      </w:r>
      <w:r w:rsidRPr="00041440">
        <w:rPr>
          <w:rFonts w:eastAsia="Calibri"/>
          <w:color w:val="000000"/>
          <w:sz w:val="26"/>
          <w:szCs w:val="26"/>
        </w:rPr>
        <w:t>3.4. анализировать и контролировать дорожное</w:t>
      </w:r>
      <w:r w:rsidRPr="00041440" w:rsidR="00A31692">
        <w:rPr>
          <w:rFonts w:eastAsia="Calibri"/>
          <w:color w:val="000000"/>
          <w:sz w:val="26"/>
          <w:szCs w:val="26"/>
        </w:rPr>
        <w:t xml:space="preserve"> </w:t>
      </w:r>
      <w:r w:rsidRPr="00041440">
        <w:rPr>
          <w:rFonts w:eastAsia="Calibri"/>
          <w:color w:val="000000"/>
          <w:sz w:val="26"/>
          <w:szCs w:val="26"/>
        </w:rPr>
        <w:t>движение при обеспечении правопорядка и дорожной безопасности.</w:t>
      </w:r>
    </w:p>
    <w:p w:rsidR="00D819BD" w:rsidRPr="00041440" w:rsidP="00A31692">
      <w:pPr>
        <w:ind w:right="40" w:firstLine="567"/>
        <w:jc w:val="both"/>
        <w:rPr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***</w:t>
      </w:r>
      <w:r w:rsidRPr="00041440">
        <w:rPr>
          <w:rFonts w:eastAsia="Calibri"/>
          <w:color w:val="000000"/>
          <w:sz w:val="26"/>
          <w:szCs w:val="26"/>
        </w:rPr>
        <w:t xml:space="preserve"> С.Н</w:t>
      </w:r>
      <w:r w:rsidRPr="00041440" w:rsidR="00A31692">
        <w:rPr>
          <w:rFonts w:eastAsia="Calibri"/>
          <w:color w:val="000000"/>
          <w:sz w:val="26"/>
          <w:szCs w:val="26"/>
        </w:rPr>
        <w:t>.О</w:t>
      </w:r>
      <w:r w:rsidRPr="00041440">
        <w:rPr>
          <w:rFonts w:eastAsia="Calibri"/>
          <w:color w:val="000000"/>
          <w:sz w:val="26"/>
          <w:szCs w:val="26"/>
        </w:rPr>
        <w:t>. реализуя возникший преступный умысел, направленный на</w:t>
      </w:r>
      <w:r w:rsidRPr="00041440" w:rsidR="00A31692">
        <w:rPr>
          <w:rFonts w:eastAsia="Calibri"/>
          <w:color w:val="000000"/>
          <w:sz w:val="26"/>
          <w:szCs w:val="26"/>
        </w:rPr>
        <w:t xml:space="preserve"> </w:t>
      </w:r>
      <w:r w:rsidRPr="00041440">
        <w:rPr>
          <w:rFonts w:eastAsia="Calibri"/>
          <w:color w:val="000000"/>
          <w:sz w:val="26"/>
          <w:szCs w:val="26"/>
        </w:rPr>
        <w:t>дачу взятки должностному лицу - командиру отделения ДПС ГИБДД ОМВД</w:t>
      </w:r>
      <w:r w:rsidRPr="00041440" w:rsidR="00A31692">
        <w:rPr>
          <w:rFonts w:eastAsia="Calibri"/>
          <w:color w:val="000000"/>
          <w:sz w:val="26"/>
          <w:szCs w:val="26"/>
        </w:rPr>
        <w:t xml:space="preserve"> </w:t>
      </w:r>
      <w:r w:rsidRPr="00041440">
        <w:rPr>
          <w:rFonts w:eastAsia="Calibri"/>
          <w:color w:val="000000"/>
          <w:sz w:val="26"/>
          <w:szCs w:val="26"/>
        </w:rPr>
        <w:t>России по Симферопольскому району старшему лейтенанту полиции Романову</w:t>
      </w:r>
      <w:r w:rsidRPr="00041440" w:rsidR="00A31692">
        <w:rPr>
          <w:rFonts w:eastAsia="Calibri"/>
          <w:color w:val="000000"/>
          <w:sz w:val="26"/>
          <w:szCs w:val="26"/>
        </w:rPr>
        <w:t> </w:t>
      </w:r>
      <w:r w:rsidRPr="00041440">
        <w:rPr>
          <w:rFonts w:eastAsia="Calibri"/>
          <w:color w:val="000000"/>
          <w:sz w:val="26"/>
          <w:szCs w:val="26"/>
        </w:rPr>
        <w:t>Ф.В. за совершение им заведомо незаконных действий, а именно не привлечение</w:t>
      </w:r>
      <w:r w:rsidRPr="00041440" w:rsidR="00A31692">
        <w:rPr>
          <w:rFonts w:eastAsia="Calibri"/>
          <w:color w:val="000000"/>
          <w:sz w:val="26"/>
          <w:szCs w:val="26"/>
        </w:rPr>
        <w:t xml:space="preserve"> </w:t>
      </w:r>
      <w:r w:rsidRPr="00041440">
        <w:rPr>
          <w:rFonts w:eastAsia="Calibri"/>
          <w:color w:val="000000"/>
          <w:sz w:val="26"/>
          <w:szCs w:val="26"/>
        </w:rPr>
        <w:t>его к установленной законом ответственности, находясь на переднем</w:t>
      </w:r>
      <w:r w:rsidRPr="00041440" w:rsidR="00A31692">
        <w:rPr>
          <w:rFonts w:eastAsia="Calibri"/>
          <w:color w:val="000000"/>
          <w:sz w:val="26"/>
          <w:szCs w:val="26"/>
        </w:rPr>
        <w:t xml:space="preserve"> </w:t>
      </w:r>
      <w:r w:rsidRPr="00041440">
        <w:rPr>
          <w:rFonts w:eastAsia="Calibri"/>
          <w:color w:val="000000"/>
          <w:sz w:val="26"/>
          <w:szCs w:val="26"/>
        </w:rPr>
        <w:t>пассажирском месте в служебном автомобиле сотрудников ДПС марки «</w:t>
      </w:r>
      <w:r w:rsidRPr="00041440">
        <w:rPr>
          <w:rFonts w:eastAsia="Calibri"/>
          <w:color w:val="000000"/>
          <w:sz w:val="26"/>
          <w:szCs w:val="26"/>
        </w:rPr>
        <w:t>Skoda</w:t>
      </w:r>
      <w:r w:rsidRPr="00041440">
        <w:rPr>
          <w:rFonts w:eastAsia="Calibri"/>
          <w:color w:val="000000"/>
          <w:sz w:val="26"/>
          <w:szCs w:val="26"/>
        </w:rPr>
        <w:t>»</w:t>
      </w:r>
      <w:r w:rsidRPr="00041440" w:rsidR="00A31692">
        <w:rPr>
          <w:rFonts w:eastAsia="Calibri"/>
          <w:color w:val="000000"/>
          <w:sz w:val="26"/>
          <w:szCs w:val="26"/>
        </w:rPr>
        <w:t xml:space="preserve"> </w:t>
      </w:r>
      <w:r w:rsidRPr="00041440">
        <w:rPr>
          <w:rFonts w:eastAsia="Calibri"/>
          <w:color w:val="000000"/>
          <w:sz w:val="26"/>
          <w:szCs w:val="26"/>
        </w:rPr>
        <w:t>модель «</w:t>
      </w:r>
      <w:r w:rsidRPr="00041440">
        <w:rPr>
          <w:rFonts w:eastAsia="Calibri"/>
          <w:color w:val="000000"/>
          <w:sz w:val="26"/>
          <w:szCs w:val="26"/>
        </w:rPr>
        <w:t>Octavia</w:t>
      </w:r>
      <w:r w:rsidRPr="00041440">
        <w:rPr>
          <w:rFonts w:eastAsia="Calibri"/>
          <w:color w:val="000000"/>
          <w:sz w:val="26"/>
          <w:szCs w:val="26"/>
        </w:rPr>
        <w:t>» государственный регистрационный номерной</w:t>
      </w:r>
      <w:r w:rsidRPr="00041440">
        <w:rPr>
          <w:rFonts w:eastAsia="Calibri"/>
          <w:color w:val="000000"/>
          <w:sz w:val="26"/>
          <w:szCs w:val="26"/>
        </w:rPr>
        <w:t xml:space="preserve"> </w:t>
      </w:r>
      <w:r w:rsidRPr="00041440">
        <w:rPr>
          <w:rFonts w:eastAsia="Calibri"/>
          <w:color w:val="000000"/>
          <w:sz w:val="26"/>
          <w:szCs w:val="26"/>
        </w:rPr>
        <w:t xml:space="preserve">знак </w:t>
      </w:r>
      <w:r w:rsidRPr="00041440" w:rsidR="00A31692">
        <w:rPr>
          <w:rFonts w:eastAsia="Calibri"/>
          <w:color w:val="000000"/>
          <w:sz w:val="26"/>
          <w:szCs w:val="26"/>
        </w:rPr>
        <w:t>«</w:t>
      </w:r>
      <w:r>
        <w:rPr>
          <w:b/>
          <w:sz w:val="26"/>
          <w:szCs w:val="26"/>
        </w:rPr>
        <w:t>***</w:t>
      </w:r>
      <w:r w:rsidRPr="00041440">
        <w:rPr>
          <w:rFonts w:eastAsia="Calibri"/>
          <w:color w:val="000000"/>
          <w:sz w:val="26"/>
          <w:szCs w:val="26"/>
        </w:rPr>
        <w:t>региона России, припаркованном на открытом участке местн</w:t>
      </w:r>
      <w:r w:rsidRPr="00041440" w:rsidR="00A31692">
        <w:rPr>
          <w:rFonts w:eastAsia="Calibri"/>
          <w:color w:val="000000"/>
          <w:sz w:val="26"/>
          <w:szCs w:val="26"/>
        </w:rPr>
        <w:t>ости</w:t>
      </w:r>
      <w:r w:rsidRPr="00041440">
        <w:rPr>
          <w:rFonts w:eastAsia="Calibri"/>
          <w:color w:val="000000"/>
          <w:sz w:val="26"/>
          <w:szCs w:val="26"/>
        </w:rPr>
        <w:t xml:space="preserve"> c географическими координатами: 44,852654, 33.101813, расположенном вблизи</w:t>
      </w:r>
      <w:r w:rsidRPr="00041440" w:rsidR="00A31692">
        <w:rPr>
          <w:rFonts w:eastAsia="Calibri"/>
          <w:color w:val="000000"/>
          <w:sz w:val="26"/>
          <w:szCs w:val="26"/>
        </w:rPr>
        <w:t xml:space="preserve"> дома №1-Г</w:t>
      </w:r>
      <w:r w:rsidRPr="00041440">
        <w:rPr>
          <w:rFonts w:eastAsia="Calibri"/>
          <w:color w:val="000000"/>
          <w:sz w:val="26"/>
          <w:szCs w:val="26"/>
        </w:rPr>
        <w:t xml:space="preserve"> по ул</w:t>
      </w:r>
      <w:r w:rsidRPr="00041440" w:rsidR="00A31692">
        <w:rPr>
          <w:rFonts w:eastAsia="Calibri"/>
          <w:color w:val="000000"/>
          <w:sz w:val="26"/>
          <w:szCs w:val="26"/>
        </w:rPr>
        <w:t>ице</w:t>
      </w:r>
      <w:r w:rsidRPr="00041440">
        <w:rPr>
          <w:rFonts w:eastAsia="Calibri"/>
          <w:color w:val="000000"/>
          <w:sz w:val="26"/>
          <w:szCs w:val="26"/>
        </w:rPr>
        <w:t xml:space="preserve"> Урожайной в с</w:t>
      </w:r>
      <w:r w:rsidRPr="00041440" w:rsidR="00A31692">
        <w:rPr>
          <w:rFonts w:eastAsia="Calibri"/>
          <w:color w:val="000000"/>
          <w:sz w:val="26"/>
          <w:szCs w:val="26"/>
        </w:rPr>
        <w:t xml:space="preserve">еле </w:t>
      </w:r>
      <w:r w:rsidRPr="00041440">
        <w:rPr>
          <w:rFonts w:eastAsia="Calibri"/>
          <w:color w:val="000000"/>
          <w:sz w:val="26"/>
          <w:szCs w:val="26"/>
        </w:rPr>
        <w:t>Константиновка, Симферопольского района</w:t>
      </w:r>
      <w:r w:rsidRPr="00041440" w:rsidR="00A31692">
        <w:rPr>
          <w:rFonts w:eastAsia="Calibri"/>
          <w:color w:val="000000"/>
          <w:sz w:val="26"/>
          <w:szCs w:val="26"/>
        </w:rPr>
        <w:t xml:space="preserve"> </w:t>
      </w:r>
      <w:r w:rsidRPr="00041440">
        <w:rPr>
          <w:rFonts w:eastAsia="Calibri"/>
          <w:color w:val="000000"/>
          <w:sz w:val="26"/>
          <w:szCs w:val="26"/>
        </w:rPr>
        <w:t>Республики Крым, 17 сентября 2024 года в период времени с 08 часов 46</w:t>
      </w:r>
      <w:r w:rsidRPr="00041440" w:rsidR="00A31692">
        <w:rPr>
          <w:rFonts w:eastAsia="Calibri"/>
          <w:color w:val="000000"/>
          <w:sz w:val="26"/>
          <w:szCs w:val="26"/>
        </w:rPr>
        <w:t> </w:t>
      </w:r>
      <w:r w:rsidRPr="00041440">
        <w:rPr>
          <w:rFonts w:eastAsia="Calibri"/>
          <w:color w:val="000000"/>
          <w:sz w:val="26"/>
          <w:szCs w:val="26"/>
        </w:rPr>
        <w:t>минуты</w:t>
      </w:r>
      <w:r w:rsidRPr="00041440" w:rsidR="00A31692">
        <w:rPr>
          <w:rFonts w:eastAsia="Calibri"/>
          <w:color w:val="000000"/>
          <w:sz w:val="26"/>
          <w:szCs w:val="26"/>
        </w:rPr>
        <w:t xml:space="preserve"> </w:t>
      </w:r>
      <w:r w:rsidRPr="00041440">
        <w:rPr>
          <w:rFonts w:eastAsia="Calibri"/>
          <w:color w:val="000000"/>
          <w:sz w:val="26"/>
          <w:szCs w:val="26"/>
        </w:rPr>
        <w:t>до 08 часов 50 минуты, действуя умышленно, осознавая, что действует незаконно,</w:t>
      </w:r>
      <w:r w:rsidRPr="00041440" w:rsidR="00A31692">
        <w:rPr>
          <w:rFonts w:eastAsia="Calibri"/>
          <w:color w:val="000000"/>
          <w:sz w:val="26"/>
          <w:szCs w:val="26"/>
        </w:rPr>
        <w:t xml:space="preserve"> </w:t>
      </w:r>
      <w:r w:rsidRPr="00041440">
        <w:rPr>
          <w:rFonts w:eastAsia="Calibri"/>
          <w:color w:val="000000"/>
          <w:sz w:val="26"/>
          <w:szCs w:val="26"/>
        </w:rPr>
        <w:t>понимая, что командир отделения ДПС ГИБДД является должностным лицом,</w:t>
      </w:r>
      <w:r w:rsidRPr="00041440" w:rsidR="00A31692">
        <w:rPr>
          <w:rFonts w:eastAsia="Calibri"/>
          <w:color w:val="000000"/>
          <w:sz w:val="26"/>
          <w:szCs w:val="26"/>
        </w:rPr>
        <w:t xml:space="preserve"> </w:t>
      </w:r>
      <w:r w:rsidRPr="00041440">
        <w:rPr>
          <w:rFonts w:eastAsia="Calibri"/>
          <w:color w:val="000000"/>
          <w:sz w:val="26"/>
          <w:szCs w:val="26"/>
        </w:rPr>
        <w:t>наделенным</w:t>
      </w:r>
      <w:r w:rsidRPr="00041440">
        <w:rPr>
          <w:rFonts w:eastAsia="Calibri"/>
          <w:color w:val="000000"/>
          <w:sz w:val="26"/>
          <w:szCs w:val="26"/>
        </w:rPr>
        <w:t xml:space="preserve"> в соответствии с вышеуказанным должностным регламентом,</w:t>
      </w:r>
      <w:r w:rsidRPr="00041440" w:rsidR="00A31692">
        <w:rPr>
          <w:rFonts w:eastAsia="Calibri"/>
          <w:color w:val="000000"/>
          <w:sz w:val="26"/>
          <w:szCs w:val="26"/>
        </w:rPr>
        <w:t xml:space="preserve"> </w:t>
      </w:r>
      <w:r w:rsidRPr="00041440">
        <w:rPr>
          <w:rFonts w:eastAsia="Calibri"/>
          <w:color w:val="000000"/>
          <w:sz w:val="26"/>
          <w:szCs w:val="26"/>
        </w:rPr>
        <w:t xml:space="preserve">Федеральными законами </w:t>
      </w:r>
      <w:r w:rsidRPr="00041440" w:rsidR="00A31692">
        <w:rPr>
          <w:rFonts w:eastAsia="Calibri"/>
          <w:color w:val="000000"/>
          <w:sz w:val="26"/>
          <w:szCs w:val="26"/>
        </w:rPr>
        <w:t>№ </w:t>
      </w:r>
      <w:r w:rsidRPr="00041440">
        <w:rPr>
          <w:rFonts w:eastAsia="Calibri"/>
          <w:color w:val="000000"/>
          <w:sz w:val="26"/>
          <w:szCs w:val="26"/>
        </w:rPr>
        <w:t xml:space="preserve">3-Ф3 «О полиции» от 07.02.2011; </w:t>
      </w:r>
      <w:r w:rsidRPr="00041440" w:rsidR="00A31692">
        <w:rPr>
          <w:rFonts w:eastAsia="Calibri"/>
          <w:color w:val="000000"/>
          <w:sz w:val="26"/>
          <w:szCs w:val="26"/>
        </w:rPr>
        <w:t>№ </w:t>
      </w:r>
      <w:r w:rsidRPr="00041440">
        <w:rPr>
          <w:rFonts w:eastAsia="Calibri"/>
          <w:color w:val="000000"/>
          <w:sz w:val="26"/>
          <w:szCs w:val="26"/>
        </w:rPr>
        <w:t>342-Φ3 «O службе в органах внутренних дел Российской Федерации и внесении изменений в</w:t>
      </w:r>
      <w:r w:rsidRPr="00041440" w:rsidR="00A31692">
        <w:rPr>
          <w:rFonts w:eastAsia="Calibri"/>
          <w:color w:val="000000"/>
          <w:sz w:val="26"/>
          <w:szCs w:val="26"/>
        </w:rPr>
        <w:t xml:space="preserve"> </w:t>
      </w:r>
      <w:r w:rsidRPr="00041440">
        <w:rPr>
          <w:rFonts w:eastAsia="Calibri"/>
          <w:color w:val="000000"/>
          <w:sz w:val="26"/>
          <w:szCs w:val="26"/>
        </w:rPr>
        <w:t xml:space="preserve">отдельные законодательные акты Российской Федерации» от 30.11.2011; </w:t>
      </w:r>
      <w:r w:rsidRPr="00041440" w:rsidR="00A31692">
        <w:rPr>
          <w:rFonts w:eastAsia="Calibri"/>
          <w:color w:val="000000"/>
          <w:sz w:val="26"/>
          <w:szCs w:val="26"/>
        </w:rPr>
        <w:t>№ </w:t>
      </w:r>
      <w:r w:rsidRPr="00041440">
        <w:rPr>
          <w:rFonts w:eastAsia="Calibri"/>
          <w:color w:val="000000"/>
          <w:sz w:val="26"/>
          <w:szCs w:val="26"/>
        </w:rPr>
        <w:t>196- Ф3 «О безопасности дорожного движения» от 10.12.1995, функци</w:t>
      </w:r>
      <w:r w:rsidRPr="00041440" w:rsidR="00A31692">
        <w:rPr>
          <w:rFonts w:eastAsia="Calibri"/>
          <w:color w:val="000000"/>
          <w:sz w:val="26"/>
          <w:szCs w:val="26"/>
        </w:rPr>
        <w:t xml:space="preserve">ями </w:t>
      </w:r>
      <w:r w:rsidRPr="00041440">
        <w:rPr>
          <w:rFonts w:eastAsia="Calibri"/>
          <w:color w:val="000000"/>
          <w:sz w:val="26"/>
          <w:szCs w:val="26"/>
        </w:rPr>
        <w:t>представителя власти, то есть осуществляет функции органа исполнитель</w:t>
      </w:r>
      <w:r w:rsidRPr="00041440" w:rsidR="00A31692">
        <w:rPr>
          <w:rFonts w:eastAsia="Calibri"/>
          <w:color w:val="000000"/>
          <w:sz w:val="26"/>
          <w:szCs w:val="26"/>
        </w:rPr>
        <w:t xml:space="preserve">ной </w:t>
      </w:r>
      <w:r w:rsidRPr="00041440">
        <w:rPr>
          <w:rFonts w:eastAsia="Calibri"/>
          <w:color w:val="000000"/>
          <w:sz w:val="26"/>
          <w:szCs w:val="26"/>
        </w:rPr>
        <w:t>власти, имея цель склонить последнего к получению от него денежных сред</w:t>
      </w:r>
      <w:r w:rsidRPr="00041440" w:rsidR="00A31692">
        <w:rPr>
          <w:rFonts w:eastAsia="Calibri"/>
          <w:color w:val="000000"/>
          <w:sz w:val="26"/>
          <w:szCs w:val="26"/>
        </w:rPr>
        <w:t>ств</w:t>
      </w:r>
      <w:r w:rsidRPr="00041440">
        <w:rPr>
          <w:rFonts w:eastAsia="Calibri"/>
          <w:color w:val="000000"/>
          <w:sz w:val="26"/>
          <w:szCs w:val="26"/>
        </w:rPr>
        <w:t xml:space="preserve"> </w:t>
      </w:r>
      <w:r w:rsidRPr="00041440" w:rsidR="00A31692">
        <w:rPr>
          <w:rFonts w:eastAsia="Calibri"/>
          <w:color w:val="000000"/>
          <w:sz w:val="26"/>
          <w:szCs w:val="26"/>
        </w:rPr>
        <w:t xml:space="preserve">за </w:t>
      </w:r>
      <w:r w:rsidRPr="00041440">
        <w:rPr>
          <w:rFonts w:eastAsia="Calibri"/>
          <w:color w:val="000000"/>
          <w:sz w:val="26"/>
          <w:szCs w:val="26"/>
        </w:rPr>
        <w:t>не привлечение водителя к установленной законом ответственности, а именно за</w:t>
      </w:r>
      <w:r w:rsidRPr="00041440" w:rsidR="00A31692">
        <w:rPr>
          <w:rFonts w:eastAsia="Calibri"/>
          <w:color w:val="000000"/>
          <w:sz w:val="26"/>
          <w:szCs w:val="26"/>
        </w:rPr>
        <w:t xml:space="preserve"> </w:t>
      </w:r>
      <w:r w:rsidRPr="00041440">
        <w:rPr>
          <w:rFonts w:eastAsia="Calibri"/>
          <w:color w:val="000000"/>
          <w:sz w:val="26"/>
          <w:szCs w:val="26"/>
        </w:rPr>
        <w:t xml:space="preserve">не составление протокола об административном правонарушении за </w:t>
      </w:r>
      <w:r w:rsidRPr="00041440" w:rsidR="00A31692">
        <w:rPr>
          <w:rFonts w:eastAsia="Calibri"/>
          <w:color w:val="000000"/>
          <w:sz w:val="26"/>
          <w:szCs w:val="26"/>
        </w:rPr>
        <w:t>совершение</w:t>
      </w:r>
      <w:r w:rsidRPr="00041440">
        <w:rPr>
          <w:rFonts w:eastAsia="Calibri"/>
          <w:color w:val="000000"/>
          <w:sz w:val="26"/>
          <w:szCs w:val="26"/>
        </w:rPr>
        <w:t xml:space="preserve"> правонарушения, предусмотренного ст.</w:t>
      </w:r>
      <w:r w:rsidRPr="00041440" w:rsidR="00A31692">
        <w:rPr>
          <w:rFonts w:eastAsia="Calibri"/>
          <w:color w:val="000000"/>
          <w:sz w:val="26"/>
          <w:szCs w:val="26"/>
        </w:rPr>
        <w:t> </w:t>
      </w:r>
      <w:r w:rsidRPr="00041440">
        <w:rPr>
          <w:rFonts w:eastAsia="Calibri"/>
          <w:color w:val="000000"/>
          <w:sz w:val="26"/>
          <w:szCs w:val="26"/>
        </w:rPr>
        <w:t>12.37 КоАП РФ, действуя от своего имени</w:t>
      </w:r>
      <w:r w:rsidRPr="00041440" w:rsidR="00A31692">
        <w:rPr>
          <w:rFonts w:eastAsia="Calibri"/>
          <w:color w:val="000000"/>
          <w:sz w:val="26"/>
          <w:szCs w:val="26"/>
        </w:rPr>
        <w:t xml:space="preserve"> </w:t>
      </w:r>
      <w:r w:rsidRPr="00041440">
        <w:rPr>
          <w:rFonts w:eastAsia="Calibri"/>
          <w:color w:val="000000"/>
          <w:sz w:val="26"/>
          <w:szCs w:val="26"/>
        </w:rPr>
        <w:t>и в своих</w:t>
      </w:r>
      <w:r w:rsidRPr="00041440">
        <w:rPr>
          <w:rFonts w:eastAsia="Calibri"/>
          <w:color w:val="000000"/>
          <w:sz w:val="26"/>
          <w:szCs w:val="26"/>
        </w:rPr>
        <w:t xml:space="preserve"> личных интересах, осознавая общественную опасность и</w:t>
      </w:r>
      <w:r w:rsidRPr="00041440" w:rsidR="00A31692">
        <w:rPr>
          <w:rFonts w:eastAsia="Calibri"/>
          <w:color w:val="000000"/>
          <w:sz w:val="26"/>
          <w:szCs w:val="26"/>
        </w:rPr>
        <w:t xml:space="preserve"> </w:t>
      </w:r>
      <w:r w:rsidRPr="00041440">
        <w:rPr>
          <w:rFonts w:eastAsia="Calibri"/>
          <w:color w:val="000000"/>
          <w:sz w:val="26"/>
          <w:szCs w:val="26"/>
        </w:rPr>
        <w:t>противоправность своих действий, предвидя неизбежность наступления</w:t>
      </w:r>
      <w:r w:rsidRPr="00041440" w:rsidR="00A31692">
        <w:rPr>
          <w:rFonts w:eastAsia="Calibri"/>
          <w:color w:val="000000"/>
          <w:sz w:val="26"/>
          <w:szCs w:val="26"/>
        </w:rPr>
        <w:t xml:space="preserve"> </w:t>
      </w:r>
      <w:r w:rsidRPr="00041440">
        <w:rPr>
          <w:rFonts w:eastAsia="Calibri"/>
          <w:color w:val="000000"/>
          <w:sz w:val="26"/>
          <w:szCs w:val="26"/>
        </w:rPr>
        <w:t xml:space="preserve">общественно опасных последствий в виде нарушения </w:t>
      </w:r>
      <w:r w:rsidRPr="00041440">
        <w:rPr>
          <w:rFonts w:eastAsia="Calibri"/>
          <w:color w:val="000000"/>
          <w:sz w:val="26"/>
          <w:szCs w:val="26"/>
        </w:rPr>
        <w:t>нормальной</w:t>
      </w:r>
      <w:r w:rsidRPr="00041440">
        <w:rPr>
          <w:rFonts w:eastAsia="Calibri"/>
          <w:color w:val="000000"/>
          <w:sz w:val="26"/>
          <w:szCs w:val="26"/>
        </w:rPr>
        <w:t xml:space="preserve"> </w:t>
      </w:r>
      <w:r w:rsidRPr="00041440">
        <w:rPr>
          <w:rFonts w:eastAsia="Calibri"/>
          <w:color w:val="000000"/>
          <w:sz w:val="26"/>
          <w:szCs w:val="26"/>
        </w:rPr>
        <w:t>деятельности</w:t>
      </w:r>
      <w:r w:rsidRPr="00041440" w:rsidR="00A97392">
        <w:rPr>
          <w:rFonts w:eastAsia="Calibri"/>
          <w:color w:val="000000"/>
          <w:sz w:val="26"/>
          <w:szCs w:val="26"/>
        </w:rPr>
        <w:t xml:space="preserve"> </w:t>
      </w:r>
      <w:r w:rsidRPr="00041440">
        <w:rPr>
          <w:rFonts w:eastAsia="Calibri"/>
          <w:color w:val="000000"/>
          <w:sz w:val="26"/>
          <w:szCs w:val="26"/>
        </w:rPr>
        <w:t>государственной власти и лиц, ее представляющих, и желая этого, попытался</w:t>
      </w:r>
      <w:r w:rsidRPr="00041440" w:rsidR="00A97392">
        <w:rPr>
          <w:rFonts w:eastAsia="Calibri"/>
          <w:color w:val="000000"/>
          <w:sz w:val="26"/>
          <w:szCs w:val="26"/>
        </w:rPr>
        <w:t xml:space="preserve"> </w:t>
      </w:r>
      <w:r w:rsidRPr="00041440">
        <w:rPr>
          <w:rFonts w:eastAsia="Calibri"/>
          <w:color w:val="000000"/>
          <w:sz w:val="26"/>
          <w:szCs w:val="26"/>
        </w:rPr>
        <w:t>передать последнему, определенную им самим по внутреннему убеждению</w:t>
      </w:r>
      <w:r w:rsidRPr="00041440" w:rsidR="00A97392">
        <w:rPr>
          <w:rFonts w:eastAsia="Calibri"/>
          <w:color w:val="000000"/>
          <w:sz w:val="26"/>
          <w:szCs w:val="26"/>
        </w:rPr>
        <w:t xml:space="preserve"> </w:t>
      </w:r>
      <w:r w:rsidRPr="00041440">
        <w:rPr>
          <w:rFonts w:eastAsia="Calibri"/>
          <w:color w:val="000000"/>
          <w:sz w:val="26"/>
          <w:szCs w:val="26"/>
        </w:rPr>
        <w:t>взятку, за заведомо незаконное бездействие лично положил денежные средства в</w:t>
      </w:r>
      <w:r w:rsidRPr="00041440" w:rsidR="00A97392">
        <w:rPr>
          <w:rFonts w:eastAsia="Calibri"/>
          <w:color w:val="000000"/>
          <w:sz w:val="26"/>
          <w:szCs w:val="26"/>
        </w:rPr>
        <w:t xml:space="preserve"> </w:t>
      </w:r>
      <w:r w:rsidRPr="00041440">
        <w:rPr>
          <w:rFonts w:eastAsia="Calibri"/>
          <w:color w:val="000000"/>
          <w:sz w:val="26"/>
          <w:szCs w:val="26"/>
        </w:rPr>
        <w:t>виде двух Билетов Банка России номиналом по 1</w:t>
      </w:r>
      <w:r w:rsidRPr="00041440" w:rsidR="00A97392">
        <w:rPr>
          <w:rFonts w:eastAsia="Calibri"/>
          <w:color w:val="000000"/>
          <w:sz w:val="26"/>
          <w:szCs w:val="26"/>
        </w:rPr>
        <w:t> </w:t>
      </w:r>
      <w:r w:rsidRPr="00041440">
        <w:rPr>
          <w:rFonts w:eastAsia="Calibri"/>
          <w:color w:val="000000"/>
          <w:sz w:val="26"/>
          <w:szCs w:val="26"/>
        </w:rPr>
        <w:t>000 (одна тысяча) рублей с</w:t>
      </w:r>
      <w:r w:rsidRPr="00041440" w:rsidR="00A97392">
        <w:rPr>
          <w:rFonts w:eastAsia="Calibri"/>
          <w:color w:val="000000"/>
          <w:sz w:val="26"/>
          <w:szCs w:val="26"/>
        </w:rPr>
        <w:t xml:space="preserve"> </w:t>
      </w:r>
      <w:r w:rsidRPr="00041440">
        <w:rPr>
          <w:rFonts w:eastAsia="Calibri"/>
          <w:color w:val="000000"/>
          <w:sz w:val="26"/>
          <w:szCs w:val="26"/>
        </w:rPr>
        <w:t xml:space="preserve">серийными номерами </w:t>
      </w:r>
      <w:r w:rsidRPr="00041440" w:rsidR="00A97392">
        <w:rPr>
          <w:rFonts w:eastAsia="Calibri"/>
          <w:color w:val="000000"/>
          <w:sz w:val="26"/>
          <w:szCs w:val="26"/>
        </w:rPr>
        <w:t>№ </w:t>
      </w:r>
      <w:r w:rsidRPr="00041440">
        <w:rPr>
          <w:rFonts w:eastAsia="Calibri"/>
          <w:color w:val="000000"/>
          <w:sz w:val="26"/>
          <w:szCs w:val="26"/>
        </w:rPr>
        <w:t xml:space="preserve">AX 2075013 и </w:t>
      </w:r>
      <w:r w:rsidRPr="00041440" w:rsidR="00A97392">
        <w:rPr>
          <w:rFonts w:eastAsia="Calibri"/>
          <w:color w:val="000000"/>
          <w:sz w:val="26"/>
          <w:szCs w:val="26"/>
        </w:rPr>
        <w:t>№ </w:t>
      </w:r>
      <w:r w:rsidRPr="00041440">
        <w:rPr>
          <w:rFonts w:eastAsia="Calibri"/>
          <w:color w:val="000000"/>
          <w:sz w:val="26"/>
          <w:szCs w:val="26"/>
        </w:rPr>
        <w:t>EB6661102 на полку приборной панели</w:t>
      </w:r>
      <w:r w:rsidRPr="00041440" w:rsidR="00A97392">
        <w:rPr>
          <w:rFonts w:eastAsia="Calibri"/>
          <w:color w:val="000000"/>
          <w:sz w:val="26"/>
          <w:szCs w:val="26"/>
        </w:rPr>
        <w:t xml:space="preserve"> </w:t>
      </w:r>
      <w:r w:rsidRPr="00041440">
        <w:rPr>
          <w:rFonts w:eastAsia="Calibri"/>
          <w:color w:val="000000"/>
          <w:sz w:val="26"/>
          <w:szCs w:val="26"/>
        </w:rPr>
        <w:t>служебного автомобиля возле селектора коробки передач, расположенной между</w:t>
      </w:r>
      <w:r w:rsidRPr="00041440" w:rsidR="00A97392">
        <w:rPr>
          <w:rFonts w:eastAsia="Calibri"/>
          <w:color w:val="000000"/>
          <w:sz w:val="26"/>
          <w:szCs w:val="26"/>
        </w:rPr>
        <w:t xml:space="preserve"> </w:t>
      </w:r>
      <w:r w:rsidRPr="00041440">
        <w:rPr>
          <w:rFonts w:eastAsia="Calibri"/>
          <w:color w:val="000000"/>
          <w:sz w:val="26"/>
          <w:szCs w:val="26"/>
        </w:rPr>
        <w:t xml:space="preserve">передним водительским и пассажирским сиденьями, </w:t>
      </w:r>
      <w:r w:rsidRPr="00041440">
        <w:rPr>
          <w:rFonts w:eastAsia="Calibri"/>
          <w:color w:val="000000"/>
          <w:sz w:val="26"/>
          <w:szCs w:val="26"/>
        </w:rPr>
        <w:t>однако</w:t>
      </w:r>
      <w:r w:rsidRPr="00041440">
        <w:rPr>
          <w:rFonts w:eastAsia="Calibri"/>
          <w:color w:val="000000"/>
          <w:sz w:val="26"/>
          <w:szCs w:val="26"/>
        </w:rPr>
        <w:t xml:space="preserve"> свои противоправные</w:t>
      </w:r>
      <w:r w:rsidRPr="00041440" w:rsidR="00A97392">
        <w:rPr>
          <w:rFonts w:eastAsia="Calibri"/>
          <w:color w:val="000000"/>
          <w:sz w:val="26"/>
          <w:szCs w:val="26"/>
        </w:rPr>
        <w:t xml:space="preserve"> </w:t>
      </w:r>
      <w:r w:rsidRPr="00041440">
        <w:rPr>
          <w:rFonts w:eastAsia="Calibri"/>
          <w:color w:val="000000"/>
          <w:sz w:val="26"/>
          <w:szCs w:val="26"/>
        </w:rPr>
        <w:t>действия довести до конца не смог, так как они были пресечены командиром</w:t>
      </w:r>
      <w:r w:rsidRPr="00041440" w:rsidR="00A97392">
        <w:rPr>
          <w:rFonts w:eastAsia="Calibri"/>
          <w:color w:val="000000"/>
          <w:sz w:val="26"/>
          <w:szCs w:val="26"/>
        </w:rPr>
        <w:t xml:space="preserve"> </w:t>
      </w:r>
      <w:r w:rsidRPr="00041440">
        <w:rPr>
          <w:rFonts w:eastAsia="Calibri"/>
          <w:color w:val="000000"/>
          <w:sz w:val="26"/>
          <w:szCs w:val="26"/>
        </w:rPr>
        <w:t xml:space="preserve">отделения ДПС </w:t>
      </w:r>
      <w:r w:rsidRPr="00041440">
        <w:rPr>
          <w:rFonts w:eastAsia="Calibri"/>
          <w:color w:val="000000"/>
          <w:sz w:val="26"/>
          <w:szCs w:val="26"/>
        </w:rPr>
        <w:t>ГИБДД ОМВД России по Симферопольскому району старшим</w:t>
      </w:r>
      <w:r w:rsidRPr="00041440" w:rsidR="00A97392">
        <w:rPr>
          <w:rFonts w:eastAsia="Calibri"/>
          <w:color w:val="000000"/>
          <w:sz w:val="26"/>
          <w:szCs w:val="26"/>
        </w:rPr>
        <w:t xml:space="preserve"> </w:t>
      </w:r>
      <w:r w:rsidRPr="00041440">
        <w:rPr>
          <w:rFonts w:eastAsia="Calibri"/>
          <w:color w:val="000000"/>
          <w:sz w:val="26"/>
          <w:szCs w:val="26"/>
        </w:rPr>
        <w:t>лейтенантом полиции Романовым Ф.В.</w:t>
      </w:r>
    </w:p>
    <w:p w:rsidR="00D819BD" w:rsidRPr="00041440" w:rsidP="00D819BD">
      <w:pPr>
        <w:ind w:firstLine="567"/>
        <w:jc w:val="both"/>
        <w:rPr>
          <w:sz w:val="26"/>
          <w:szCs w:val="26"/>
        </w:rPr>
      </w:pPr>
      <w:r w:rsidRPr="00041440">
        <w:rPr>
          <w:rFonts w:eastAsia="Calibri"/>
          <w:color w:val="000000"/>
          <w:sz w:val="26"/>
          <w:szCs w:val="26"/>
        </w:rPr>
        <w:t>Денежные средства в сумме 2</w:t>
      </w:r>
      <w:r w:rsidRPr="00041440" w:rsidR="00A97392">
        <w:rPr>
          <w:rFonts w:eastAsia="Calibri"/>
          <w:color w:val="000000"/>
          <w:sz w:val="26"/>
          <w:szCs w:val="26"/>
        </w:rPr>
        <w:t> </w:t>
      </w:r>
      <w:r w:rsidRPr="00041440">
        <w:rPr>
          <w:rFonts w:eastAsia="Calibri"/>
          <w:color w:val="000000"/>
          <w:sz w:val="26"/>
          <w:szCs w:val="26"/>
        </w:rPr>
        <w:t>000</w:t>
      </w:r>
      <w:r w:rsidRPr="00041440" w:rsidR="00A97392">
        <w:rPr>
          <w:rFonts w:eastAsia="Calibri"/>
          <w:color w:val="000000"/>
          <w:sz w:val="26"/>
          <w:szCs w:val="26"/>
        </w:rPr>
        <w:t xml:space="preserve"> (две тысячи)</w:t>
      </w:r>
      <w:r w:rsidRPr="00041440">
        <w:rPr>
          <w:rFonts w:eastAsia="Calibri"/>
          <w:color w:val="000000"/>
          <w:sz w:val="26"/>
          <w:szCs w:val="26"/>
        </w:rPr>
        <w:t xml:space="preserve"> рублей, переданные </w:t>
      </w:r>
      <w:r w:rsidR="00166CAC">
        <w:rPr>
          <w:rFonts w:eastAsia="Calibri"/>
          <w:color w:val="000000"/>
          <w:sz w:val="26"/>
          <w:szCs w:val="26"/>
        </w:rPr>
        <w:t>***</w:t>
      </w:r>
      <w:r w:rsidRPr="00041440" w:rsidR="00A97392">
        <w:rPr>
          <w:rFonts w:eastAsia="Calibri"/>
          <w:color w:val="000000"/>
          <w:sz w:val="26"/>
          <w:szCs w:val="26"/>
        </w:rPr>
        <w:t> </w:t>
      </w:r>
      <w:r w:rsidRPr="00041440">
        <w:rPr>
          <w:rFonts w:eastAsia="Calibri"/>
          <w:color w:val="000000"/>
          <w:sz w:val="26"/>
          <w:szCs w:val="26"/>
        </w:rPr>
        <w:t>С.Н</w:t>
      </w:r>
      <w:r w:rsidRPr="00041440" w:rsidR="00A97392">
        <w:rPr>
          <w:rFonts w:eastAsia="Calibri"/>
          <w:color w:val="000000"/>
          <w:sz w:val="26"/>
          <w:szCs w:val="26"/>
        </w:rPr>
        <w:t>.О</w:t>
      </w:r>
      <w:r w:rsidRPr="00041440">
        <w:rPr>
          <w:rFonts w:eastAsia="Calibri"/>
          <w:color w:val="000000"/>
          <w:sz w:val="26"/>
          <w:szCs w:val="26"/>
        </w:rPr>
        <w:t>. в</w:t>
      </w:r>
      <w:r w:rsidRPr="00041440" w:rsidR="00A97392">
        <w:rPr>
          <w:rFonts w:eastAsia="Calibri"/>
          <w:color w:val="000000"/>
          <w:sz w:val="26"/>
          <w:szCs w:val="26"/>
        </w:rPr>
        <w:t xml:space="preserve"> </w:t>
      </w:r>
      <w:r w:rsidRPr="00041440">
        <w:rPr>
          <w:rFonts w:eastAsia="Calibri"/>
          <w:color w:val="000000"/>
          <w:sz w:val="26"/>
          <w:szCs w:val="26"/>
        </w:rPr>
        <w:t>качестве взятки, командир отделения ДПС Романов Ф.В. принять отказался и</w:t>
      </w:r>
      <w:r w:rsidRPr="00041440" w:rsidR="00A97392">
        <w:rPr>
          <w:rFonts w:eastAsia="Calibri"/>
          <w:color w:val="000000"/>
          <w:sz w:val="26"/>
          <w:szCs w:val="26"/>
        </w:rPr>
        <w:t xml:space="preserve"> сообщил</w:t>
      </w:r>
      <w:r w:rsidRPr="00041440">
        <w:rPr>
          <w:rFonts w:eastAsia="Calibri"/>
          <w:color w:val="000000"/>
          <w:sz w:val="26"/>
          <w:szCs w:val="26"/>
        </w:rPr>
        <w:t xml:space="preserve"> об этом в правоохранительные органы.</w:t>
      </w:r>
    </w:p>
    <w:p w:rsidR="003E07F2" w:rsidRPr="00041440" w:rsidP="003310BA">
      <w:pPr>
        <w:ind w:firstLine="567"/>
        <w:jc w:val="both"/>
        <w:rPr>
          <w:sz w:val="26"/>
          <w:szCs w:val="26"/>
        </w:rPr>
      </w:pPr>
      <w:r w:rsidRPr="00041440">
        <w:rPr>
          <w:sz w:val="26"/>
          <w:szCs w:val="26"/>
        </w:rPr>
        <w:t xml:space="preserve">Подсудимый </w:t>
      </w:r>
      <w:r w:rsidR="00166CAC">
        <w:rPr>
          <w:rFonts w:eastAsia="Calibri"/>
          <w:color w:val="000000"/>
          <w:sz w:val="26"/>
          <w:szCs w:val="26"/>
        </w:rPr>
        <w:t>***</w:t>
      </w:r>
      <w:r w:rsidRPr="00041440" w:rsidR="00A97392">
        <w:rPr>
          <w:rFonts w:eastAsia="Calibri"/>
          <w:color w:val="000000"/>
          <w:sz w:val="26"/>
          <w:szCs w:val="26"/>
        </w:rPr>
        <w:t> С.Н.О.</w:t>
      </w:r>
      <w:r w:rsidRPr="00041440">
        <w:rPr>
          <w:sz w:val="26"/>
          <w:szCs w:val="26"/>
        </w:rPr>
        <w:t>, при ознакомлении с материалами уголовного дела в присутствии защитника заявил ходатайство о постановлении приговора без проведения судебного разбирательства, т.е. в особом порядке.</w:t>
      </w:r>
    </w:p>
    <w:p w:rsidR="003E07F2" w:rsidRPr="00041440" w:rsidP="003310BA">
      <w:pPr>
        <w:ind w:firstLine="567"/>
        <w:jc w:val="both"/>
        <w:rPr>
          <w:sz w:val="26"/>
          <w:szCs w:val="26"/>
        </w:rPr>
      </w:pPr>
      <w:r w:rsidRPr="00041440">
        <w:rPr>
          <w:sz w:val="26"/>
          <w:szCs w:val="26"/>
        </w:rPr>
        <w:t xml:space="preserve">В судебном заседании подсудимый </w:t>
      </w:r>
      <w:r w:rsidR="00166CAC">
        <w:rPr>
          <w:rFonts w:eastAsia="Calibri"/>
          <w:color w:val="000000"/>
          <w:sz w:val="26"/>
          <w:szCs w:val="26"/>
        </w:rPr>
        <w:t>***</w:t>
      </w:r>
      <w:r w:rsidRPr="00041440" w:rsidR="00A97392">
        <w:rPr>
          <w:rFonts w:eastAsia="Calibri"/>
          <w:color w:val="000000"/>
          <w:sz w:val="26"/>
          <w:szCs w:val="26"/>
        </w:rPr>
        <w:t> С.Н.О.</w:t>
      </w:r>
      <w:r w:rsidRPr="00041440">
        <w:rPr>
          <w:sz w:val="26"/>
          <w:szCs w:val="26"/>
        </w:rPr>
        <w:t xml:space="preserve"> согласился с обвинением, понимает существо обвинения, согласен с фактическими обстоятельствами обвинения, вину свою в предъявленном обвинении признал полностью, ходатайство о постановлении приговора без проведения судебного разбирательства поддержал и пояснил, что данное ходатайство заявлено им добровольно, в присутствии защитника и после консультации с ним, он осознает последствия постановления приговора без проведения судебного разбирательства.</w:t>
      </w:r>
      <w:r w:rsidRPr="00041440">
        <w:rPr>
          <w:sz w:val="26"/>
          <w:szCs w:val="26"/>
        </w:rPr>
        <w:t xml:space="preserve"> В содеянном раскаивается.</w:t>
      </w:r>
    </w:p>
    <w:p w:rsidR="003E07F2" w:rsidRPr="00041440" w:rsidP="003310BA">
      <w:pPr>
        <w:ind w:firstLine="567"/>
        <w:jc w:val="both"/>
        <w:rPr>
          <w:sz w:val="26"/>
          <w:szCs w:val="26"/>
        </w:rPr>
      </w:pPr>
      <w:r w:rsidRPr="00041440">
        <w:rPr>
          <w:sz w:val="26"/>
          <w:szCs w:val="26"/>
        </w:rPr>
        <w:t xml:space="preserve">Защитник </w:t>
      </w:r>
      <w:r w:rsidR="00166CAC">
        <w:rPr>
          <w:sz w:val="26"/>
          <w:szCs w:val="26"/>
        </w:rPr>
        <w:t>***</w:t>
      </w:r>
      <w:r w:rsidRPr="00041440" w:rsidR="00A97392">
        <w:rPr>
          <w:sz w:val="26"/>
          <w:szCs w:val="26"/>
        </w:rPr>
        <w:t xml:space="preserve"> М.С.</w:t>
      </w:r>
      <w:r w:rsidRPr="00041440">
        <w:rPr>
          <w:sz w:val="26"/>
          <w:szCs w:val="26"/>
        </w:rPr>
        <w:t xml:space="preserve"> также поддержал ходатайство подсудимого и подтвердил, что порядок проведения судебного заседания и последствия принятия решения по делу в особом порядке подсудимому разъяснены.</w:t>
      </w:r>
    </w:p>
    <w:p w:rsidR="003E07F2" w:rsidRPr="00041440" w:rsidP="003310BA">
      <w:pPr>
        <w:ind w:firstLine="567"/>
        <w:jc w:val="both"/>
        <w:rPr>
          <w:sz w:val="26"/>
          <w:szCs w:val="26"/>
        </w:rPr>
      </w:pPr>
      <w:r w:rsidRPr="00041440">
        <w:rPr>
          <w:sz w:val="26"/>
          <w:szCs w:val="26"/>
        </w:rPr>
        <w:t xml:space="preserve">Государственный обвинитель не возражал против постановления приговора без проведения судебного разбирательства. </w:t>
      </w:r>
    </w:p>
    <w:p w:rsidR="003E07F2" w:rsidRPr="00041440" w:rsidP="003310BA">
      <w:pPr>
        <w:ind w:firstLine="567"/>
        <w:jc w:val="both"/>
        <w:rPr>
          <w:sz w:val="26"/>
          <w:szCs w:val="26"/>
        </w:rPr>
      </w:pPr>
      <w:r w:rsidRPr="00041440">
        <w:rPr>
          <w:sz w:val="26"/>
          <w:szCs w:val="26"/>
        </w:rPr>
        <w:t xml:space="preserve">На основании изложенного, мировой судья пришел к выводу, что обвинение, предъявленное </w:t>
      </w:r>
      <w:r w:rsidR="00166CAC">
        <w:rPr>
          <w:rFonts w:eastAsia="Calibri"/>
          <w:color w:val="000000"/>
          <w:sz w:val="26"/>
          <w:szCs w:val="26"/>
        </w:rPr>
        <w:t>***</w:t>
      </w:r>
      <w:r w:rsidRPr="00041440" w:rsidR="00A97392">
        <w:rPr>
          <w:rFonts w:eastAsia="Calibri"/>
          <w:color w:val="000000"/>
          <w:sz w:val="26"/>
          <w:szCs w:val="26"/>
        </w:rPr>
        <w:t> С.Н.О.</w:t>
      </w:r>
      <w:r w:rsidRPr="00041440">
        <w:rPr>
          <w:sz w:val="26"/>
          <w:szCs w:val="26"/>
        </w:rPr>
        <w:t>, с которым он согласился, обоснованно, подтверждается доказательствами, собранными по уголовному делу, соблюдены условия постановления приговора без проведения судебного разбирательства</w:t>
      </w:r>
    </w:p>
    <w:p w:rsidR="003E07F2" w:rsidRPr="00041440" w:rsidP="003310BA">
      <w:pPr>
        <w:ind w:firstLine="567"/>
        <w:jc w:val="both"/>
        <w:rPr>
          <w:sz w:val="26"/>
          <w:szCs w:val="26"/>
        </w:rPr>
      </w:pPr>
      <w:r w:rsidRPr="00041440">
        <w:rPr>
          <w:sz w:val="26"/>
          <w:szCs w:val="26"/>
        </w:rPr>
        <w:t>При таких обстоятельствах мировой судья считает, что имеются все основания для постановления приговора без проведения судебного разбирательства.</w:t>
      </w:r>
    </w:p>
    <w:p w:rsidR="003E07F2" w:rsidRPr="00041440" w:rsidP="003310BA">
      <w:pPr>
        <w:ind w:firstLine="567"/>
        <w:jc w:val="both"/>
        <w:rPr>
          <w:sz w:val="26"/>
          <w:szCs w:val="26"/>
        </w:rPr>
      </w:pPr>
      <w:r w:rsidRPr="00041440">
        <w:rPr>
          <w:sz w:val="26"/>
          <w:szCs w:val="26"/>
        </w:rPr>
        <w:t xml:space="preserve">Действия </w:t>
      </w:r>
      <w:r w:rsidR="00166CAC">
        <w:rPr>
          <w:rFonts w:eastAsia="Calibri"/>
          <w:color w:val="000000"/>
          <w:sz w:val="26"/>
          <w:szCs w:val="26"/>
        </w:rPr>
        <w:t>***</w:t>
      </w:r>
      <w:r w:rsidRPr="00041440" w:rsidR="00A97392">
        <w:rPr>
          <w:rFonts w:eastAsia="Calibri"/>
          <w:color w:val="000000"/>
          <w:sz w:val="26"/>
          <w:szCs w:val="26"/>
        </w:rPr>
        <w:t> С.Н.О.</w:t>
      </w:r>
      <w:r w:rsidRPr="00041440">
        <w:rPr>
          <w:sz w:val="26"/>
          <w:szCs w:val="26"/>
        </w:rPr>
        <w:t xml:space="preserve"> суд квалифицирует по ч.3 ст.</w:t>
      </w:r>
      <w:r w:rsidRPr="00041440" w:rsidR="00A97392">
        <w:rPr>
          <w:sz w:val="26"/>
          <w:szCs w:val="26"/>
        </w:rPr>
        <w:t> </w:t>
      </w:r>
      <w:r w:rsidRPr="00041440">
        <w:rPr>
          <w:sz w:val="26"/>
          <w:szCs w:val="26"/>
        </w:rPr>
        <w:t>30, ч.1 ст.</w:t>
      </w:r>
      <w:r w:rsidRPr="00041440" w:rsidR="00A97392">
        <w:rPr>
          <w:sz w:val="26"/>
          <w:szCs w:val="26"/>
        </w:rPr>
        <w:t> </w:t>
      </w:r>
      <w:r w:rsidRPr="00041440">
        <w:rPr>
          <w:sz w:val="26"/>
          <w:szCs w:val="26"/>
        </w:rPr>
        <w:t>291.2 УК РФ</w:t>
      </w:r>
      <w:r w:rsidRPr="00041440" w:rsidR="00A97392">
        <w:rPr>
          <w:sz w:val="26"/>
          <w:szCs w:val="26"/>
        </w:rPr>
        <w:t>,</w:t>
      </w:r>
      <w:r w:rsidRPr="00041440">
        <w:rPr>
          <w:sz w:val="26"/>
          <w:szCs w:val="26"/>
        </w:rPr>
        <w:t xml:space="preserve"> как покушение на дачу взятки лично в размере, не превышающем десяти тысяч рублей, если при этом преступление не было доведено до конца по не зависящим от него обстоятельствам.</w:t>
      </w:r>
    </w:p>
    <w:p w:rsidR="003E07F2" w:rsidRPr="00041440" w:rsidP="003310BA">
      <w:pPr>
        <w:ind w:firstLine="567"/>
        <w:jc w:val="both"/>
        <w:rPr>
          <w:sz w:val="26"/>
          <w:szCs w:val="26"/>
        </w:rPr>
      </w:pPr>
      <w:r w:rsidRPr="00041440">
        <w:rPr>
          <w:sz w:val="26"/>
          <w:szCs w:val="26"/>
        </w:rPr>
        <w:t xml:space="preserve">Оснований для постановления приговора без назначения наказания, освобождения подсудимого от наказания или применения отсрочки отбывания наказания не имеется, а также не установлено оснований для освобождения </w:t>
      </w:r>
      <w:r w:rsidR="00166CAC">
        <w:rPr>
          <w:rFonts w:eastAsia="Calibri"/>
          <w:color w:val="000000"/>
          <w:sz w:val="26"/>
          <w:szCs w:val="26"/>
        </w:rPr>
        <w:t>***</w:t>
      </w:r>
      <w:r w:rsidRPr="00041440" w:rsidR="00A97392">
        <w:rPr>
          <w:rFonts w:eastAsia="Calibri"/>
          <w:color w:val="000000"/>
          <w:sz w:val="26"/>
          <w:szCs w:val="26"/>
        </w:rPr>
        <w:t> С.Н.О.</w:t>
      </w:r>
      <w:r w:rsidRPr="00041440">
        <w:rPr>
          <w:sz w:val="26"/>
          <w:szCs w:val="26"/>
        </w:rPr>
        <w:t xml:space="preserve"> от уголовной ответственности.</w:t>
      </w:r>
    </w:p>
    <w:p w:rsidR="003E07F2" w:rsidRPr="00041440" w:rsidP="003310BA">
      <w:pPr>
        <w:ind w:firstLine="567"/>
        <w:jc w:val="both"/>
        <w:rPr>
          <w:sz w:val="26"/>
          <w:szCs w:val="26"/>
        </w:rPr>
      </w:pPr>
      <w:r w:rsidRPr="00041440">
        <w:rPr>
          <w:sz w:val="26"/>
          <w:szCs w:val="26"/>
        </w:rPr>
        <w:t>При назначении вида и меры наказания мировой судья, в соответствии со ст.</w:t>
      </w:r>
      <w:r w:rsidRPr="00041440" w:rsidR="00A97392">
        <w:rPr>
          <w:sz w:val="26"/>
          <w:szCs w:val="26"/>
        </w:rPr>
        <w:t> </w:t>
      </w:r>
      <w:r w:rsidRPr="00041440">
        <w:rPr>
          <w:sz w:val="26"/>
          <w:szCs w:val="26"/>
        </w:rPr>
        <w:t>60 УК РФ учитывает характер и степень общественной опасности совершенного преступления, которое относится в силу ст.</w:t>
      </w:r>
      <w:r w:rsidRPr="00041440" w:rsidR="00A97392">
        <w:rPr>
          <w:sz w:val="26"/>
          <w:szCs w:val="26"/>
        </w:rPr>
        <w:t> </w:t>
      </w:r>
      <w:r w:rsidRPr="00041440">
        <w:rPr>
          <w:sz w:val="26"/>
          <w:szCs w:val="26"/>
        </w:rPr>
        <w:t>15 УК РФ к категории преступлений небольшой тяжести, личность подсудимого, обстоятельства, смягчающие наказание, влияние назначенного наказания на исправление осужденного и на условия жизни его семьи.</w:t>
      </w:r>
    </w:p>
    <w:p w:rsidR="003E07F2" w:rsidRPr="00041440" w:rsidP="003310BA">
      <w:pPr>
        <w:ind w:firstLine="567"/>
        <w:jc w:val="both"/>
        <w:rPr>
          <w:sz w:val="26"/>
          <w:szCs w:val="26"/>
        </w:rPr>
      </w:pPr>
      <w:r w:rsidRPr="00041440">
        <w:rPr>
          <w:sz w:val="26"/>
          <w:szCs w:val="26"/>
        </w:rPr>
        <w:t xml:space="preserve">Обстоятельств, отягчающих наказание </w:t>
      </w:r>
      <w:r w:rsidR="00166CAC">
        <w:rPr>
          <w:rFonts w:eastAsia="Calibri"/>
          <w:color w:val="000000"/>
          <w:sz w:val="26"/>
          <w:szCs w:val="26"/>
        </w:rPr>
        <w:t>***</w:t>
      </w:r>
      <w:r w:rsidRPr="00041440" w:rsidR="00A97392">
        <w:rPr>
          <w:rFonts w:eastAsia="Calibri"/>
          <w:color w:val="000000"/>
          <w:sz w:val="26"/>
          <w:szCs w:val="26"/>
        </w:rPr>
        <w:t> С.Н.О.</w:t>
      </w:r>
      <w:r w:rsidRPr="00041440">
        <w:rPr>
          <w:sz w:val="26"/>
          <w:szCs w:val="26"/>
        </w:rPr>
        <w:t xml:space="preserve"> мировым судьей не установлено</w:t>
      </w:r>
      <w:r w:rsidRPr="00041440">
        <w:rPr>
          <w:sz w:val="26"/>
          <w:szCs w:val="26"/>
        </w:rPr>
        <w:t>.</w:t>
      </w:r>
    </w:p>
    <w:p w:rsidR="003E07F2" w:rsidRPr="00041440" w:rsidP="003310BA">
      <w:pPr>
        <w:ind w:firstLine="567"/>
        <w:jc w:val="both"/>
        <w:rPr>
          <w:sz w:val="26"/>
          <w:szCs w:val="26"/>
        </w:rPr>
      </w:pPr>
      <w:r w:rsidRPr="00041440">
        <w:rPr>
          <w:sz w:val="26"/>
          <w:szCs w:val="26"/>
        </w:rPr>
        <w:t>Обстоятельств</w:t>
      </w:r>
      <w:r w:rsidRPr="00041440" w:rsidR="00097318">
        <w:rPr>
          <w:sz w:val="26"/>
          <w:szCs w:val="26"/>
        </w:rPr>
        <w:t>ами</w:t>
      </w:r>
      <w:r w:rsidRPr="00041440">
        <w:rPr>
          <w:sz w:val="26"/>
          <w:szCs w:val="26"/>
        </w:rPr>
        <w:t>, смягчающи</w:t>
      </w:r>
      <w:r w:rsidRPr="00041440" w:rsidR="00097318">
        <w:rPr>
          <w:sz w:val="26"/>
          <w:szCs w:val="26"/>
        </w:rPr>
        <w:t>ми</w:t>
      </w:r>
      <w:r w:rsidRPr="00041440">
        <w:rPr>
          <w:sz w:val="26"/>
          <w:szCs w:val="26"/>
        </w:rPr>
        <w:t xml:space="preserve"> наказание </w:t>
      </w:r>
      <w:r w:rsidR="00166CAC">
        <w:rPr>
          <w:rFonts w:eastAsia="Calibri"/>
          <w:color w:val="000000"/>
          <w:sz w:val="26"/>
          <w:szCs w:val="26"/>
        </w:rPr>
        <w:t>***</w:t>
      </w:r>
      <w:r w:rsidRPr="00041440" w:rsidR="00A97392">
        <w:rPr>
          <w:rFonts w:eastAsia="Calibri"/>
          <w:color w:val="000000"/>
          <w:sz w:val="26"/>
          <w:szCs w:val="26"/>
        </w:rPr>
        <w:t> С.Н.О.</w:t>
      </w:r>
      <w:r w:rsidRPr="00041440">
        <w:rPr>
          <w:sz w:val="26"/>
          <w:szCs w:val="26"/>
        </w:rPr>
        <w:t xml:space="preserve">, в силу </w:t>
      </w:r>
      <w:r w:rsidRPr="00041440" w:rsidR="00A97392">
        <w:rPr>
          <w:sz w:val="26"/>
          <w:szCs w:val="26"/>
        </w:rPr>
        <w:t>п.п</w:t>
      </w:r>
      <w:r w:rsidRPr="00041440" w:rsidR="00A97392">
        <w:rPr>
          <w:sz w:val="26"/>
          <w:szCs w:val="26"/>
        </w:rPr>
        <w:t>. «</w:t>
      </w:r>
      <w:r w:rsidRPr="00041440" w:rsidR="00097318">
        <w:rPr>
          <w:sz w:val="26"/>
          <w:szCs w:val="26"/>
        </w:rPr>
        <w:t>г</w:t>
      </w:r>
      <w:r w:rsidRPr="00041440" w:rsidR="00097318">
        <w:rPr>
          <w:sz w:val="26"/>
          <w:szCs w:val="26"/>
        </w:rPr>
        <w:t>, и»</w:t>
      </w:r>
      <w:r w:rsidRPr="00041440" w:rsidR="00A97392">
        <w:rPr>
          <w:sz w:val="26"/>
          <w:szCs w:val="26"/>
        </w:rPr>
        <w:t xml:space="preserve"> ч.</w:t>
      </w:r>
      <w:r w:rsidR="00041440">
        <w:rPr>
          <w:sz w:val="26"/>
          <w:szCs w:val="26"/>
        </w:rPr>
        <w:t> </w:t>
      </w:r>
      <w:r w:rsidRPr="00041440" w:rsidR="00A97392">
        <w:rPr>
          <w:sz w:val="26"/>
          <w:szCs w:val="26"/>
        </w:rPr>
        <w:t xml:space="preserve">1 </w:t>
      </w:r>
      <w:r w:rsidRPr="00041440">
        <w:rPr>
          <w:sz w:val="26"/>
          <w:szCs w:val="26"/>
        </w:rPr>
        <w:t>ст.</w:t>
      </w:r>
      <w:r w:rsidRPr="00041440" w:rsidR="00A97392">
        <w:rPr>
          <w:sz w:val="26"/>
          <w:szCs w:val="26"/>
        </w:rPr>
        <w:t xml:space="preserve"> 61 </w:t>
      </w:r>
      <w:r w:rsidRPr="00041440">
        <w:rPr>
          <w:sz w:val="26"/>
          <w:szCs w:val="26"/>
        </w:rPr>
        <w:t xml:space="preserve">УК РФ мировым судьей </w:t>
      </w:r>
      <w:r w:rsidRPr="00041440" w:rsidR="00097318">
        <w:rPr>
          <w:sz w:val="26"/>
          <w:szCs w:val="26"/>
        </w:rPr>
        <w:t xml:space="preserve">признается: наличие </w:t>
      </w:r>
      <w:r w:rsidR="00041440">
        <w:rPr>
          <w:sz w:val="26"/>
          <w:szCs w:val="26"/>
        </w:rPr>
        <w:t xml:space="preserve">троих </w:t>
      </w:r>
      <w:r w:rsidRPr="00041440" w:rsidR="00097318">
        <w:rPr>
          <w:sz w:val="26"/>
          <w:szCs w:val="26"/>
        </w:rPr>
        <w:t xml:space="preserve">малолетних детей у </w:t>
      </w:r>
      <w:r w:rsidR="00166CAC">
        <w:rPr>
          <w:rFonts w:eastAsia="Calibri"/>
          <w:color w:val="000000"/>
          <w:sz w:val="26"/>
          <w:szCs w:val="26"/>
        </w:rPr>
        <w:t>***</w:t>
      </w:r>
      <w:r w:rsidRPr="00041440" w:rsidR="00097318">
        <w:rPr>
          <w:rFonts w:eastAsia="Calibri"/>
          <w:color w:val="000000"/>
          <w:sz w:val="26"/>
          <w:szCs w:val="26"/>
        </w:rPr>
        <w:t> С.Н.О., активное способствование раскрытию и расследованию преступления</w:t>
      </w:r>
      <w:r w:rsidRPr="00041440">
        <w:rPr>
          <w:sz w:val="26"/>
          <w:szCs w:val="26"/>
        </w:rPr>
        <w:t>.</w:t>
      </w:r>
    </w:p>
    <w:p w:rsidR="003E07F2" w:rsidRPr="00041440" w:rsidP="003310BA">
      <w:pPr>
        <w:ind w:firstLine="567"/>
        <w:jc w:val="both"/>
        <w:rPr>
          <w:sz w:val="26"/>
          <w:szCs w:val="26"/>
        </w:rPr>
      </w:pPr>
      <w:r w:rsidRPr="00041440">
        <w:rPr>
          <w:sz w:val="26"/>
          <w:szCs w:val="26"/>
        </w:rPr>
        <w:t xml:space="preserve">Обстоятельствами, смягчающим наказание </w:t>
      </w:r>
      <w:r w:rsidR="00166CAC">
        <w:rPr>
          <w:rFonts w:eastAsia="Calibri"/>
          <w:color w:val="000000"/>
          <w:sz w:val="26"/>
          <w:szCs w:val="26"/>
        </w:rPr>
        <w:t>***</w:t>
      </w:r>
      <w:r w:rsidRPr="00041440" w:rsidR="00097318">
        <w:rPr>
          <w:rFonts w:eastAsia="Calibri"/>
          <w:color w:val="000000"/>
          <w:sz w:val="26"/>
          <w:szCs w:val="26"/>
        </w:rPr>
        <w:t> С.Н.О.</w:t>
      </w:r>
      <w:r w:rsidRPr="00041440">
        <w:rPr>
          <w:sz w:val="26"/>
          <w:szCs w:val="26"/>
        </w:rPr>
        <w:t xml:space="preserve"> в силу </w:t>
      </w:r>
      <w:r w:rsidRPr="00041440" w:rsidR="00097318">
        <w:rPr>
          <w:sz w:val="26"/>
          <w:szCs w:val="26"/>
        </w:rPr>
        <w:t xml:space="preserve">ч. 2 </w:t>
      </w:r>
      <w:r w:rsidRPr="00041440">
        <w:rPr>
          <w:sz w:val="26"/>
          <w:szCs w:val="26"/>
        </w:rPr>
        <w:t>ст.</w:t>
      </w:r>
      <w:r w:rsidRPr="00041440" w:rsidR="00097318">
        <w:rPr>
          <w:sz w:val="26"/>
          <w:szCs w:val="26"/>
        </w:rPr>
        <w:t> </w:t>
      </w:r>
      <w:r w:rsidRPr="00041440">
        <w:rPr>
          <w:sz w:val="26"/>
          <w:szCs w:val="26"/>
        </w:rPr>
        <w:t>61</w:t>
      </w:r>
      <w:r w:rsidRPr="00041440" w:rsidR="00097318">
        <w:rPr>
          <w:sz w:val="26"/>
          <w:szCs w:val="26"/>
        </w:rPr>
        <w:t> </w:t>
      </w:r>
      <w:r w:rsidRPr="00041440">
        <w:rPr>
          <w:sz w:val="26"/>
          <w:szCs w:val="26"/>
        </w:rPr>
        <w:t xml:space="preserve">УК РФ мировым судьей признается: признание вины, раскаяние в содеянном, осознание подсудимым </w:t>
      </w:r>
      <w:r w:rsidR="00166CAC">
        <w:rPr>
          <w:rFonts w:eastAsia="Calibri"/>
          <w:color w:val="000000"/>
          <w:sz w:val="26"/>
          <w:szCs w:val="26"/>
        </w:rPr>
        <w:t>***</w:t>
      </w:r>
      <w:r w:rsidRPr="00041440" w:rsidR="00097318">
        <w:rPr>
          <w:rFonts w:eastAsia="Calibri"/>
          <w:color w:val="000000"/>
          <w:sz w:val="26"/>
          <w:szCs w:val="26"/>
        </w:rPr>
        <w:t> С.Н.О.</w:t>
      </w:r>
      <w:r w:rsidRPr="00041440">
        <w:rPr>
          <w:sz w:val="26"/>
          <w:szCs w:val="26"/>
        </w:rPr>
        <w:t xml:space="preserve"> пр</w:t>
      </w:r>
      <w:r w:rsidRPr="00041440" w:rsidR="00097318">
        <w:rPr>
          <w:sz w:val="26"/>
          <w:szCs w:val="26"/>
        </w:rPr>
        <w:t>отивоправности своего поведения</w:t>
      </w:r>
      <w:r w:rsidRPr="00041440">
        <w:rPr>
          <w:sz w:val="26"/>
          <w:szCs w:val="26"/>
        </w:rPr>
        <w:t>.</w:t>
      </w:r>
    </w:p>
    <w:p w:rsidR="003E07F2" w:rsidRPr="00041440" w:rsidP="003310BA">
      <w:pPr>
        <w:ind w:firstLine="567"/>
        <w:jc w:val="both"/>
        <w:rPr>
          <w:sz w:val="26"/>
          <w:szCs w:val="26"/>
        </w:rPr>
      </w:pPr>
      <w:r w:rsidRPr="00041440">
        <w:rPr>
          <w:sz w:val="26"/>
          <w:szCs w:val="26"/>
        </w:rPr>
        <w:t xml:space="preserve">Мировым судьей также учитывается личность подсудимого </w:t>
      </w:r>
      <w:r w:rsidR="00166CAC">
        <w:rPr>
          <w:rFonts w:eastAsia="Calibri"/>
          <w:color w:val="000000"/>
          <w:sz w:val="26"/>
          <w:szCs w:val="26"/>
        </w:rPr>
        <w:t>***</w:t>
      </w:r>
      <w:r w:rsidRPr="00041440" w:rsidR="00097318">
        <w:rPr>
          <w:rFonts w:eastAsia="Calibri"/>
          <w:color w:val="000000"/>
          <w:sz w:val="26"/>
          <w:szCs w:val="26"/>
        </w:rPr>
        <w:t> С.Н.О.</w:t>
      </w:r>
      <w:r w:rsidRPr="00041440" w:rsidR="00097318">
        <w:rPr>
          <w:sz w:val="26"/>
          <w:szCs w:val="26"/>
        </w:rPr>
        <w:t>, являющегося гражданином Республики Азербайджан, не состоящего на учете у врача нарколога и врача психиатра, ранее не судимого</w:t>
      </w:r>
      <w:r w:rsidRPr="00041440">
        <w:rPr>
          <w:sz w:val="26"/>
          <w:szCs w:val="26"/>
        </w:rPr>
        <w:t xml:space="preserve">. </w:t>
      </w:r>
    </w:p>
    <w:p w:rsidR="003E07F2" w:rsidRPr="00041440" w:rsidP="003310BA">
      <w:pPr>
        <w:ind w:firstLine="567"/>
        <w:jc w:val="both"/>
        <w:rPr>
          <w:sz w:val="26"/>
          <w:szCs w:val="26"/>
        </w:rPr>
      </w:pPr>
      <w:r w:rsidRPr="00041440">
        <w:rPr>
          <w:sz w:val="26"/>
          <w:szCs w:val="26"/>
        </w:rPr>
        <w:t xml:space="preserve">С учетом всех обстоятельств, руководствуясь принципами гуманизма, справедливости и соразмерности наказания содеянному, влияния назначенного наказания на исправление осужденного и предупреждения совершения им новых преступлений, а также учитывая личность подсудимого, впервые совершившего преступление небольшой тяжести, учитывая обстоятельства совершенного преступления, мировой судья считает, что исправление </w:t>
      </w:r>
      <w:r w:rsidR="00166CAC">
        <w:rPr>
          <w:rFonts w:eastAsia="Calibri"/>
          <w:color w:val="000000"/>
          <w:sz w:val="26"/>
          <w:szCs w:val="26"/>
        </w:rPr>
        <w:t>***</w:t>
      </w:r>
      <w:r w:rsidRPr="00041440" w:rsidR="00097318">
        <w:rPr>
          <w:rFonts w:eastAsia="Calibri"/>
          <w:color w:val="000000"/>
          <w:sz w:val="26"/>
          <w:szCs w:val="26"/>
        </w:rPr>
        <w:t> С.Н.О.</w:t>
      </w:r>
      <w:r w:rsidRPr="00041440">
        <w:rPr>
          <w:sz w:val="26"/>
          <w:szCs w:val="26"/>
        </w:rPr>
        <w:t xml:space="preserve"> возможно без изоляции его от общества и полагает возможным назначить наказание, предусмотренное санкцией </w:t>
      </w:r>
      <w:r w:rsidRPr="00041440" w:rsidR="00097318">
        <w:rPr>
          <w:sz w:val="26"/>
          <w:szCs w:val="26"/>
        </w:rPr>
        <w:t>ч</w:t>
      </w:r>
      <w:r w:rsidRPr="00041440" w:rsidR="00097318">
        <w:rPr>
          <w:sz w:val="26"/>
          <w:szCs w:val="26"/>
        </w:rPr>
        <w:t xml:space="preserve">. 1 </w:t>
      </w:r>
      <w:r w:rsidRPr="00041440">
        <w:rPr>
          <w:sz w:val="26"/>
          <w:szCs w:val="26"/>
        </w:rPr>
        <w:t>ст.</w:t>
      </w:r>
      <w:r w:rsidRPr="00041440" w:rsidR="00097318">
        <w:rPr>
          <w:sz w:val="26"/>
          <w:szCs w:val="26"/>
        </w:rPr>
        <w:t xml:space="preserve"> 291.2 </w:t>
      </w:r>
      <w:r w:rsidRPr="00041440" w:rsidR="00053A22">
        <w:rPr>
          <w:sz w:val="26"/>
          <w:szCs w:val="26"/>
        </w:rPr>
        <w:t>УК РФ в виде штрафа.</w:t>
      </w:r>
    </w:p>
    <w:p w:rsidR="00053A22" w:rsidRPr="00041440" w:rsidP="00053A22">
      <w:pPr>
        <w:autoSpaceDE w:val="0"/>
        <w:autoSpaceDN w:val="0"/>
        <w:adjustRightInd w:val="0"/>
        <w:ind w:right="-1" w:firstLine="567"/>
        <w:jc w:val="both"/>
        <w:rPr>
          <w:color w:val="000000"/>
          <w:sz w:val="26"/>
          <w:szCs w:val="26"/>
        </w:rPr>
      </w:pPr>
      <w:r w:rsidRPr="00041440">
        <w:rPr>
          <w:color w:val="000000"/>
          <w:sz w:val="26"/>
          <w:szCs w:val="26"/>
        </w:rPr>
        <w:t xml:space="preserve">Вместе с тем, с учетом всех обстоятельств дела, суд приходит к выводу о том, что оснований для назначения иных альтернативных видов наказания, предусмотренных санкцией ч.1 ст. 291.2 УК РФ, а также для постановления приговора без назначения наказания либо прекращения уголовного дела судом не усматривается. </w:t>
      </w:r>
    </w:p>
    <w:p w:rsidR="00053A22" w:rsidRPr="00041440" w:rsidP="00053A22">
      <w:pPr>
        <w:pStyle w:val="NormalWeb"/>
        <w:shd w:val="clear" w:color="auto" w:fill="FFFFFF"/>
        <w:spacing w:after="0"/>
        <w:ind w:firstLine="567"/>
        <w:jc w:val="both"/>
        <w:rPr>
          <w:color w:val="000000"/>
          <w:sz w:val="26"/>
          <w:szCs w:val="26"/>
        </w:rPr>
      </w:pPr>
      <w:r w:rsidRPr="00041440">
        <w:rPr>
          <w:color w:val="000000"/>
          <w:sz w:val="26"/>
          <w:szCs w:val="26"/>
        </w:rPr>
        <w:t>Основания для применения ст. ст. 64, 76.2 УК РФ отсутствуют.</w:t>
      </w:r>
    </w:p>
    <w:p w:rsidR="00053A22" w:rsidRPr="00041440" w:rsidP="00053A22">
      <w:pPr>
        <w:ind w:firstLine="567"/>
        <w:jc w:val="both"/>
        <w:rPr>
          <w:sz w:val="26"/>
          <w:szCs w:val="26"/>
        </w:rPr>
      </w:pPr>
      <w:r w:rsidRPr="00041440">
        <w:rPr>
          <w:color w:val="000000"/>
          <w:sz w:val="26"/>
          <w:szCs w:val="26"/>
        </w:rPr>
        <w:t xml:space="preserve">Поскольку суд пришел к выводу о назначении наказания в виде штрафа, суд считает необходимым оставить </w:t>
      </w:r>
      <w:r w:rsidR="00166CAC">
        <w:rPr>
          <w:rFonts w:eastAsia="Calibri"/>
          <w:color w:val="000000"/>
          <w:sz w:val="26"/>
          <w:szCs w:val="26"/>
        </w:rPr>
        <w:t>***</w:t>
      </w:r>
      <w:r w:rsidRPr="00041440">
        <w:rPr>
          <w:rFonts w:eastAsia="Calibri"/>
          <w:color w:val="000000"/>
          <w:sz w:val="26"/>
          <w:szCs w:val="26"/>
        </w:rPr>
        <w:t> С.Н.О.</w:t>
      </w:r>
      <w:r w:rsidRPr="00041440">
        <w:rPr>
          <w:color w:val="000000"/>
          <w:sz w:val="26"/>
          <w:szCs w:val="26"/>
        </w:rPr>
        <w:t xml:space="preserve"> меру процессуального принуждения в виде обязательства о явке без изменения до вступления приговора в законную силу.</w:t>
      </w:r>
    </w:p>
    <w:p w:rsidR="003E07F2" w:rsidRPr="00041440" w:rsidP="003310BA">
      <w:pPr>
        <w:ind w:firstLine="567"/>
        <w:jc w:val="both"/>
        <w:rPr>
          <w:sz w:val="26"/>
          <w:szCs w:val="26"/>
        </w:rPr>
      </w:pPr>
      <w:r w:rsidRPr="00041440">
        <w:rPr>
          <w:sz w:val="26"/>
          <w:szCs w:val="26"/>
        </w:rPr>
        <w:t xml:space="preserve">Вещественные доказательства, </w:t>
      </w:r>
      <w:r w:rsidRPr="00041440" w:rsidR="00053A22">
        <w:rPr>
          <w:sz w:val="26"/>
          <w:szCs w:val="26"/>
        </w:rPr>
        <w:t>два</w:t>
      </w:r>
      <w:r w:rsidRPr="00041440">
        <w:rPr>
          <w:sz w:val="26"/>
          <w:szCs w:val="26"/>
        </w:rPr>
        <w:t xml:space="preserve"> денежных билета Банка России номиналом</w:t>
      </w:r>
      <w:r w:rsidRPr="00041440" w:rsidR="00053A22">
        <w:rPr>
          <w:sz w:val="26"/>
          <w:szCs w:val="26"/>
        </w:rPr>
        <w:t xml:space="preserve"> по</w:t>
      </w:r>
      <w:r w:rsidRPr="00041440">
        <w:rPr>
          <w:sz w:val="26"/>
          <w:szCs w:val="26"/>
        </w:rPr>
        <w:t xml:space="preserve"> 1</w:t>
      </w:r>
      <w:r w:rsidRPr="00041440" w:rsidR="00053A22">
        <w:rPr>
          <w:sz w:val="26"/>
          <w:szCs w:val="26"/>
        </w:rPr>
        <w:t> </w:t>
      </w:r>
      <w:r w:rsidRPr="00041440">
        <w:rPr>
          <w:sz w:val="26"/>
          <w:szCs w:val="26"/>
        </w:rPr>
        <w:t>000 рублей образца 1997 года (модификации 20</w:t>
      </w:r>
      <w:r w:rsidRPr="00041440" w:rsidR="00797251">
        <w:rPr>
          <w:sz w:val="26"/>
          <w:szCs w:val="26"/>
        </w:rPr>
        <w:t xml:space="preserve">10 года) </w:t>
      </w:r>
      <w:r w:rsidRPr="00041440" w:rsidR="00053A22">
        <w:rPr>
          <w:rFonts w:eastAsia="Calibri"/>
          <w:color w:val="000000"/>
          <w:sz w:val="26"/>
          <w:szCs w:val="26"/>
        </w:rPr>
        <w:t>с серийными номерами № AX 2075013 и № EB6661102</w:t>
      </w:r>
      <w:r w:rsidRPr="00041440">
        <w:rPr>
          <w:sz w:val="26"/>
          <w:szCs w:val="26"/>
        </w:rPr>
        <w:t xml:space="preserve">, являющиеся средством совершения преступления, переданные на хранение в Симферопольский филиал </w:t>
      </w:r>
      <w:r w:rsidRPr="00041440" w:rsidR="00053A22">
        <w:rPr>
          <w:sz w:val="26"/>
          <w:szCs w:val="26"/>
        </w:rPr>
        <w:t>АБ</w:t>
      </w:r>
      <w:r w:rsidRPr="00041440">
        <w:rPr>
          <w:sz w:val="26"/>
          <w:szCs w:val="26"/>
        </w:rPr>
        <w:t xml:space="preserve"> «Россия», по вступлении приговора в законную силу, подлежат конфискации, с обращением их в соответствии с ч.</w:t>
      </w:r>
      <w:r w:rsidRPr="00041440" w:rsidR="00053A22">
        <w:rPr>
          <w:sz w:val="26"/>
          <w:szCs w:val="26"/>
        </w:rPr>
        <w:t> </w:t>
      </w:r>
      <w:r w:rsidRPr="00041440">
        <w:rPr>
          <w:sz w:val="26"/>
          <w:szCs w:val="26"/>
        </w:rPr>
        <w:t>1 ст.</w:t>
      </w:r>
      <w:r w:rsidRPr="00041440" w:rsidR="00053A22">
        <w:rPr>
          <w:sz w:val="26"/>
          <w:szCs w:val="26"/>
        </w:rPr>
        <w:t> </w:t>
      </w:r>
      <w:r w:rsidRPr="00041440">
        <w:rPr>
          <w:sz w:val="26"/>
          <w:szCs w:val="26"/>
        </w:rPr>
        <w:t xml:space="preserve">104.1 УК РФ в собственность государства. </w:t>
      </w:r>
    </w:p>
    <w:p w:rsidR="003E07F2" w:rsidRPr="00041440" w:rsidP="003310BA">
      <w:pPr>
        <w:ind w:firstLine="567"/>
        <w:jc w:val="both"/>
        <w:rPr>
          <w:sz w:val="26"/>
          <w:szCs w:val="26"/>
        </w:rPr>
      </w:pPr>
      <w:r w:rsidRPr="00041440">
        <w:rPr>
          <w:sz w:val="26"/>
          <w:szCs w:val="26"/>
        </w:rPr>
        <w:t xml:space="preserve">Вещественное доказательство, лазерный диск, с находящимся на нем видеофайлом, хранящийся в материалах уголовного дела, по вступлении приговора в законную силу, подлежит оставлению на хранении в материалах уголовного дела. </w:t>
      </w:r>
    </w:p>
    <w:p w:rsidR="003E07F2" w:rsidRPr="00041440" w:rsidP="003310BA">
      <w:pPr>
        <w:ind w:firstLine="567"/>
        <w:jc w:val="both"/>
        <w:rPr>
          <w:sz w:val="26"/>
          <w:szCs w:val="26"/>
        </w:rPr>
      </w:pPr>
      <w:r w:rsidRPr="00041440">
        <w:rPr>
          <w:sz w:val="26"/>
          <w:szCs w:val="26"/>
        </w:rPr>
        <w:t>Гражданский иск по делу не заявлен.</w:t>
      </w:r>
    </w:p>
    <w:p w:rsidR="003E07F2" w:rsidRPr="00041440" w:rsidP="003310BA">
      <w:pPr>
        <w:ind w:firstLine="567"/>
        <w:jc w:val="both"/>
        <w:rPr>
          <w:sz w:val="26"/>
          <w:szCs w:val="26"/>
        </w:rPr>
      </w:pPr>
      <w:r w:rsidRPr="00041440">
        <w:rPr>
          <w:sz w:val="26"/>
          <w:szCs w:val="26"/>
        </w:rPr>
        <w:t>Руководствуясь ст. ст. 303-304, 307-309, 316 УПК РФ, суд</w:t>
      </w:r>
    </w:p>
    <w:p w:rsidR="003E07F2" w:rsidRPr="00041440" w:rsidP="00053A22">
      <w:pPr>
        <w:ind w:firstLine="567"/>
        <w:jc w:val="center"/>
        <w:rPr>
          <w:sz w:val="26"/>
          <w:szCs w:val="26"/>
        </w:rPr>
      </w:pPr>
      <w:r w:rsidRPr="00041440">
        <w:rPr>
          <w:spacing w:val="60"/>
          <w:sz w:val="26"/>
          <w:szCs w:val="26"/>
        </w:rPr>
        <w:t>ПРИГОВОРИЛ:</w:t>
      </w:r>
    </w:p>
    <w:p w:rsidR="003E07F2" w:rsidRPr="00041440" w:rsidP="003310B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Pr="00041440" w:rsidR="003E4D74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***</w:t>
      </w:r>
      <w:r w:rsidRPr="00041440" w:rsidR="003E4D74">
        <w:rPr>
          <w:sz w:val="26"/>
          <w:szCs w:val="26"/>
        </w:rPr>
        <w:t xml:space="preserve"> года рождения,</w:t>
      </w:r>
      <w:r w:rsidRPr="00041440" w:rsidR="004F0EFC">
        <w:rPr>
          <w:sz w:val="26"/>
          <w:szCs w:val="26"/>
        </w:rPr>
        <w:t xml:space="preserve"> признать виновным в совершении преступления, предусмотренного ч.</w:t>
      </w:r>
      <w:r w:rsidRPr="00041440" w:rsidR="003E4D74">
        <w:rPr>
          <w:sz w:val="26"/>
          <w:szCs w:val="26"/>
        </w:rPr>
        <w:t> </w:t>
      </w:r>
      <w:r w:rsidRPr="00041440" w:rsidR="004F0EFC">
        <w:rPr>
          <w:sz w:val="26"/>
          <w:szCs w:val="26"/>
        </w:rPr>
        <w:t>3 ст.</w:t>
      </w:r>
      <w:r w:rsidRPr="00041440" w:rsidR="003E4D74">
        <w:rPr>
          <w:sz w:val="26"/>
          <w:szCs w:val="26"/>
        </w:rPr>
        <w:t> </w:t>
      </w:r>
      <w:r w:rsidRPr="00041440" w:rsidR="004F0EFC">
        <w:rPr>
          <w:sz w:val="26"/>
          <w:szCs w:val="26"/>
        </w:rPr>
        <w:t>30, ч.</w:t>
      </w:r>
      <w:r w:rsidRPr="00041440" w:rsidR="003E4D74">
        <w:rPr>
          <w:sz w:val="26"/>
          <w:szCs w:val="26"/>
        </w:rPr>
        <w:t> </w:t>
      </w:r>
      <w:r w:rsidRPr="00041440" w:rsidR="004F0EFC">
        <w:rPr>
          <w:sz w:val="26"/>
          <w:szCs w:val="26"/>
        </w:rPr>
        <w:t>1 ст.</w:t>
      </w:r>
      <w:r w:rsidRPr="00041440" w:rsidR="003E4D74">
        <w:rPr>
          <w:sz w:val="26"/>
          <w:szCs w:val="26"/>
        </w:rPr>
        <w:t> </w:t>
      </w:r>
      <w:r w:rsidRPr="00041440" w:rsidR="004F0EFC">
        <w:rPr>
          <w:sz w:val="26"/>
          <w:szCs w:val="26"/>
        </w:rPr>
        <w:t>291.2 УК РФ и назначить ему наказание по ч.</w:t>
      </w:r>
      <w:r w:rsidRPr="00041440" w:rsidR="003E4D74">
        <w:rPr>
          <w:sz w:val="26"/>
          <w:szCs w:val="26"/>
        </w:rPr>
        <w:t> </w:t>
      </w:r>
      <w:r w:rsidRPr="00041440" w:rsidR="004F0EFC">
        <w:rPr>
          <w:sz w:val="26"/>
          <w:szCs w:val="26"/>
        </w:rPr>
        <w:t>3 ст.</w:t>
      </w:r>
      <w:r w:rsidRPr="00041440" w:rsidR="003E4D74">
        <w:rPr>
          <w:sz w:val="26"/>
          <w:szCs w:val="26"/>
        </w:rPr>
        <w:t> </w:t>
      </w:r>
      <w:r w:rsidRPr="00041440" w:rsidR="004F0EFC">
        <w:rPr>
          <w:sz w:val="26"/>
          <w:szCs w:val="26"/>
        </w:rPr>
        <w:t>30, ч.</w:t>
      </w:r>
      <w:r w:rsidRPr="00041440" w:rsidR="003E4D74">
        <w:rPr>
          <w:sz w:val="26"/>
          <w:szCs w:val="26"/>
        </w:rPr>
        <w:t> </w:t>
      </w:r>
      <w:r w:rsidRPr="00041440" w:rsidR="004F0EFC">
        <w:rPr>
          <w:sz w:val="26"/>
          <w:szCs w:val="26"/>
        </w:rPr>
        <w:t>1 ст.</w:t>
      </w:r>
      <w:r w:rsidRPr="00041440" w:rsidR="003E4D74">
        <w:rPr>
          <w:sz w:val="26"/>
          <w:szCs w:val="26"/>
        </w:rPr>
        <w:t> </w:t>
      </w:r>
      <w:r w:rsidRPr="00041440" w:rsidR="004F0EFC">
        <w:rPr>
          <w:sz w:val="26"/>
          <w:szCs w:val="26"/>
        </w:rPr>
        <w:t xml:space="preserve">291.2 УК РФ в виде штрафа в размере </w:t>
      </w:r>
      <w:r w:rsidRPr="00041440" w:rsidR="003E4D74">
        <w:rPr>
          <w:sz w:val="26"/>
          <w:szCs w:val="26"/>
        </w:rPr>
        <w:t>35 </w:t>
      </w:r>
      <w:r w:rsidRPr="00041440" w:rsidR="004F0EFC">
        <w:rPr>
          <w:sz w:val="26"/>
          <w:szCs w:val="26"/>
        </w:rPr>
        <w:t>000 (</w:t>
      </w:r>
      <w:r w:rsidRPr="00041440" w:rsidR="003E4D74">
        <w:rPr>
          <w:sz w:val="26"/>
          <w:szCs w:val="26"/>
        </w:rPr>
        <w:t>тридцать пять тысяч</w:t>
      </w:r>
      <w:r w:rsidRPr="00041440" w:rsidR="004F0EFC">
        <w:rPr>
          <w:sz w:val="26"/>
          <w:szCs w:val="26"/>
        </w:rPr>
        <w:t>) рублей в доход государства.</w:t>
      </w:r>
    </w:p>
    <w:p w:rsidR="00041440" w:rsidRPr="00041440" w:rsidP="00041440">
      <w:pPr>
        <w:shd w:val="clear" w:color="auto" w:fill="FFFFFF"/>
        <w:ind w:firstLine="567"/>
        <w:jc w:val="both"/>
        <w:rPr>
          <w:color w:val="1A1A1A"/>
          <w:sz w:val="26"/>
          <w:szCs w:val="26"/>
        </w:rPr>
      </w:pPr>
      <w:r w:rsidRPr="00041440">
        <w:rPr>
          <w:color w:val="1A1A1A"/>
          <w:sz w:val="26"/>
          <w:szCs w:val="26"/>
        </w:rPr>
        <w:t xml:space="preserve">Оплату штрафа произвести по следующим реквизитам: получатель платежа - Управление Федерального казначейства по Республике Крым (ОМВД России по Симферопольскому району), л/с 04751А92370, </w:t>
      </w:r>
      <w:r w:rsidRPr="00041440">
        <w:rPr>
          <w:color w:val="1A1A1A"/>
          <w:sz w:val="26"/>
          <w:szCs w:val="26"/>
        </w:rPr>
        <w:t>р</w:t>
      </w:r>
      <w:r w:rsidRPr="00041440">
        <w:rPr>
          <w:color w:val="1A1A1A"/>
          <w:sz w:val="26"/>
          <w:szCs w:val="26"/>
        </w:rPr>
        <w:t>/</w:t>
      </w:r>
      <w:r w:rsidRPr="00041440">
        <w:rPr>
          <w:color w:val="1A1A1A"/>
          <w:sz w:val="26"/>
          <w:szCs w:val="26"/>
        </w:rPr>
        <w:t>сч</w:t>
      </w:r>
      <w:r w:rsidRPr="00041440">
        <w:rPr>
          <w:color w:val="1A1A1A"/>
          <w:sz w:val="26"/>
          <w:szCs w:val="26"/>
        </w:rPr>
        <w:t> 40102810645370000035, к/с 03211643000000017500, банк получатель: Отделение Республика Крым Банка России//УФК по Республике Крым г. Симферополь, БИК 013510002, ИНН 9102002300, КПП 910201001, ОКТМО 35647000, КБК 18811603127010000140, УИН 18858224010340011527.</w:t>
      </w:r>
    </w:p>
    <w:p w:rsidR="003E07F2" w:rsidRPr="00041440" w:rsidP="00041440">
      <w:pPr>
        <w:shd w:val="clear" w:color="auto" w:fill="FFFFFF"/>
        <w:ind w:firstLine="567"/>
        <w:jc w:val="both"/>
        <w:rPr>
          <w:sz w:val="26"/>
          <w:szCs w:val="26"/>
        </w:rPr>
      </w:pPr>
      <w:r w:rsidRPr="00041440">
        <w:rPr>
          <w:color w:val="1A1A1A"/>
          <w:sz w:val="26"/>
          <w:szCs w:val="26"/>
        </w:rPr>
        <w:t>Меру процессуального принуждения в виде обязательства о явке в</w:t>
      </w:r>
      <w:r w:rsidRPr="00041440" w:rsidR="00041440">
        <w:rPr>
          <w:color w:val="1A1A1A"/>
          <w:sz w:val="26"/>
          <w:szCs w:val="26"/>
        </w:rPr>
        <w:t xml:space="preserve"> </w:t>
      </w:r>
      <w:r w:rsidRPr="00041440">
        <w:rPr>
          <w:color w:val="1A1A1A"/>
          <w:sz w:val="26"/>
          <w:szCs w:val="26"/>
        </w:rPr>
        <w:t xml:space="preserve">отношении </w:t>
      </w:r>
      <w:r w:rsidR="00166CAC">
        <w:rPr>
          <w:sz w:val="26"/>
          <w:szCs w:val="26"/>
        </w:rPr>
        <w:t>***</w:t>
      </w:r>
      <w:r w:rsidRPr="00041440" w:rsidR="00041440">
        <w:rPr>
          <w:sz w:val="26"/>
          <w:szCs w:val="26"/>
        </w:rPr>
        <w:t xml:space="preserve"> </w:t>
      </w:r>
      <w:r w:rsidR="00166CAC">
        <w:rPr>
          <w:b/>
          <w:sz w:val="26"/>
          <w:szCs w:val="26"/>
        </w:rPr>
        <w:t>***</w:t>
      </w:r>
      <w:r w:rsidRPr="00041440">
        <w:rPr>
          <w:color w:val="1A1A1A"/>
          <w:sz w:val="26"/>
          <w:szCs w:val="26"/>
        </w:rPr>
        <w:t>, оставить без изменения до</w:t>
      </w:r>
      <w:r w:rsidRPr="00041440" w:rsidR="00041440">
        <w:rPr>
          <w:color w:val="1A1A1A"/>
          <w:sz w:val="26"/>
          <w:szCs w:val="26"/>
        </w:rPr>
        <w:t xml:space="preserve"> </w:t>
      </w:r>
      <w:r w:rsidRPr="00041440">
        <w:rPr>
          <w:color w:val="1A1A1A"/>
          <w:sz w:val="26"/>
          <w:szCs w:val="26"/>
        </w:rPr>
        <w:t>вступления приговора в законную силу.</w:t>
      </w:r>
    </w:p>
    <w:p w:rsidR="003E07F2" w:rsidRPr="00041440" w:rsidP="003310BA">
      <w:pPr>
        <w:ind w:firstLine="567"/>
        <w:jc w:val="both"/>
        <w:rPr>
          <w:sz w:val="26"/>
          <w:szCs w:val="26"/>
        </w:rPr>
      </w:pPr>
      <w:r w:rsidRPr="00041440">
        <w:rPr>
          <w:sz w:val="26"/>
          <w:szCs w:val="26"/>
        </w:rPr>
        <w:t xml:space="preserve">Вещественные доказательства, </w:t>
      </w:r>
      <w:r w:rsidRPr="00041440" w:rsidR="00041440">
        <w:rPr>
          <w:sz w:val="26"/>
          <w:szCs w:val="26"/>
        </w:rPr>
        <w:t xml:space="preserve">два денежных билета Банка России номиналом по 1 000 рублей образца 1997 года (модификации 2010 года) </w:t>
      </w:r>
      <w:r w:rsidRPr="00041440" w:rsidR="00041440">
        <w:rPr>
          <w:rFonts w:eastAsia="Calibri"/>
          <w:color w:val="000000"/>
          <w:sz w:val="26"/>
          <w:szCs w:val="26"/>
        </w:rPr>
        <w:t xml:space="preserve">с серийными номерами № AX </w:t>
      </w:r>
      <w:r w:rsidRPr="00041440" w:rsidR="00041440">
        <w:rPr>
          <w:rFonts w:eastAsia="Calibri"/>
          <w:color w:val="000000"/>
          <w:sz w:val="26"/>
          <w:szCs w:val="26"/>
        </w:rPr>
        <w:t>2075013 и № EB6661102</w:t>
      </w:r>
      <w:r w:rsidRPr="00041440">
        <w:rPr>
          <w:sz w:val="26"/>
          <w:szCs w:val="26"/>
        </w:rPr>
        <w:t xml:space="preserve">, являющиеся средством совершения преступления, переданные на хранение в Симферопольский филиал </w:t>
      </w:r>
      <w:r w:rsidRPr="00041440" w:rsidR="00041440">
        <w:rPr>
          <w:sz w:val="26"/>
          <w:szCs w:val="26"/>
        </w:rPr>
        <w:t>АБ</w:t>
      </w:r>
      <w:r w:rsidRPr="00041440">
        <w:rPr>
          <w:sz w:val="26"/>
          <w:szCs w:val="26"/>
        </w:rPr>
        <w:t xml:space="preserve"> «Россия», по вступлении приговора в законную силу, конфисковать, с обращением их в соответствии с ч.</w:t>
      </w:r>
      <w:r w:rsidRPr="00041440" w:rsidR="00041440">
        <w:rPr>
          <w:sz w:val="26"/>
          <w:szCs w:val="26"/>
        </w:rPr>
        <w:t> </w:t>
      </w:r>
      <w:r w:rsidRPr="00041440">
        <w:rPr>
          <w:sz w:val="26"/>
          <w:szCs w:val="26"/>
        </w:rPr>
        <w:t>1 ст.</w:t>
      </w:r>
      <w:r w:rsidRPr="00041440" w:rsidR="00041440">
        <w:rPr>
          <w:sz w:val="26"/>
          <w:szCs w:val="26"/>
        </w:rPr>
        <w:t> </w:t>
      </w:r>
      <w:r w:rsidRPr="00041440">
        <w:rPr>
          <w:sz w:val="26"/>
          <w:szCs w:val="26"/>
        </w:rPr>
        <w:t xml:space="preserve">104.1 УК РФ в собственность государства. </w:t>
      </w:r>
    </w:p>
    <w:p w:rsidR="003E07F2" w:rsidRPr="00041440" w:rsidP="003310BA">
      <w:pPr>
        <w:ind w:firstLine="567"/>
        <w:jc w:val="both"/>
        <w:rPr>
          <w:sz w:val="26"/>
          <w:szCs w:val="26"/>
        </w:rPr>
      </w:pPr>
      <w:r w:rsidRPr="00041440">
        <w:rPr>
          <w:sz w:val="26"/>
          <w:szCs w:val="26"/>
        </w:rPr>
        <w:t xml:space="preserve">Вещественное доказательство, лазерный диск, с находящимся на нем видеофайлом, хранящийся в материалах уголовного дела, по вступлении приговора в законную силу, хранить в материалах уголовного дела. </w:t>
      </w:r>
    </w:p>
    <w:p w:rsidR="003E07F2" w:rsidRPr="00041440" w:rsidP="003310BA">
      <w:pPr>
        <w:ind w:firstLine="567"/>
        <w:jc w:val="both"/>
        <w:rPr>
          <w:sz w:val="26"/>
          <w:szCs w:val="26"/>
        </w:rPr>
      </w:pPr>
      <w:r w:rsidRPr="00041440">
        <w:rPr>
          <w:sz w:val="26"/>
          <w:szCs w:val="26"/>
        </w:rPr>
        <w:t xml:space="preserve">Приговор может быть обжалован в течение пятнадцати суток со дня его провозглашения в </w:t>
      </w:r>
      <w:r w:rsidRPr="00041440" w:rsidR="00041440">
        <w:rPr>
          <w:sz w:val="26"/>
          <w:szCs w:val="26"/>
        </w:rPr>
        <w:t>Симферопольский</w:t>
      </w:r>
      <w:r w:rsidRPr="00041440">
        <w:rPr>
          <w:sz w:val="26"/>
          <w:szCs w:val="26"/>
        </w:rPr>
        <w:t xml:space="preserve"> районный суд Республики Крым через миров</w:t>
      </w:r>
      <w:r w:rsidRPr="00041440" w:rsidR="00041440">
        <w:rPr>
          <w:sz w:val="26"/>
          <w:szCs w:val="26"/>
        </w:rPr>
        <w:t>ого судью судебного участка №76</w:t>
      </w:r>
      <w:r w:rsidRPr="00041440">
        <w:rPr>
          <w:sz w:val="26"/>
          <w:szCs w:val="26"/>
        </w:rPr>
        <w:t xml:space="preserve"> </w:t>
      </w:r>
      <w:r w:rsidRPr="00041440" w:rsidR="00041440">
        <w:rPr>
          <w:sz w:val="26"/>
          <w:szCs w:val="26"/>
        </w:rPr>
        <w:t>Симферопольского</w:t>
      </w:r>
      <w:r w:rsidRPr="00041440">
        <w:rPr>
          <w:sz w:val="26"/>
          <w:szCs w:val="26"/>
        </w:rPr>
        <w:t xml:space="preserve"> судебного района (</w:t>
      </w:r>
      <w:r w:rsidRPr="00041440" w:rsidR="00041440">
        <w:rPr>
          <w:sz w:val="26"/>
          <w:szCs w:val="26"/>
        </w:rPr>
        <w:t>Симферопольский</w:t>
      </w:r>
      <w:r w:rsidRPr="00041440">
        <w:rPr>
          <w:sz w:val="26"/>
          <w:szCs w:val="26"/>
        </w:rPr>
        <w:t xml:space="preserve"> муниципальный район) Республики Крым, с соблюдением пределов обжалования приговора, установленных ст.</w:t>
      </w:r>
      <w:r w:rsidRPr="00041440" w:rsidR="00041440">
        <w:rPr>
          <w:sz w:val="26"/>
          <w:szCs w:val="26"/>
        </w:rPr>
        <w:t> </w:t>
      </w:r>
      <w:r w:rsidRPr="00041440">
        <w:rPr>
          <w:sz w:val="26"/>
          <w:szCs w:val="26"/>
        </w:rPr>
        <w:t xml:space="preserve">317 УПК РФ. </w:t>
      </w:r>
    </w:p>
    <w:p w:rsidR="003E07F2" w:rsidRPr="00041440" w:rsidP="003310BA">
      <w:pPr>
        <w:ind w:firstLine="567"/>
        <w:jc w:val="both"/>
        <w:rPr>
          <w:sz w:val="26"/>
          <w:szCs w:val="26"/>
        </w:rPr>
      </w:pPr>
      <w:r w:rsidRPr="00041440">
        <w:rPr>
          <w:sz w:val="26"/>
          <w:szCs w:val="26"/>
        </w:rPr>
        <w:t>В случае подачи апелляционной жалобы,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041440" w:rsidRPr="00041440" w:rsidP="003310BA">
      <w:pPr>
        <w:ind w:firstLine="567"/>
        <w:jc w:val="both"/>
        <w:rPr>
          <w:sz w:val="26"/>
          <w:szCs w:val="26"/>
        </w:rPr>
      </w:pPr>
    </w:p>
    <w:p w:rsidR="003E07F2" w:rsidRPr="00041440" w:rsidP="00041440">
      <w:pPr>
        <w:jc w:val="center"/>
        <w:rPr>
          <w:sz w:val="26"/>
          <w:szCs w:val="26"/>
        </w:rPr>
      </w:pPr>
      <w:r w:rsidRPr="00041440">
        <w:rPr>
          <w:sz w:val="26"/>
          <w:szCs w:val="26"/>
        </w:rPr>
        <w:t xml:space="preserve">Мировой судья </w:t>
      </w:r>
      <w:r w:rsidRPr="00041440" w:rsidR="00041440">
        <w:rPr>
          <w:sz w:val="26"/>
          <w:szCs w:val="26"/>
        </w:rPr>
        <w:t xml:space="preserve">                                                                   </w:t>
      </w:r>
      <w:r w:rsidR="00041440">
        <w:rPr>
          <w:sz w:val="26"/>
          <w:szCs w:val="26"/>
        </w:rPr>
        <w:t xml:space="preserve">      </w:t>
      </w:r>
      <w:r w:rsidRPr="00041440" w:rsidR="00041440">
        <w:rPr>
          <w:sz w:val="26"/>
          <w:szCs w:val="26"/>
        </w:rPr>
        <w:t xml:space="preserve">             Т.Н. Кирюхина</w:t>
      </w:r>
    </w:p>
    <w:p w:rsidR="003E07F2" w:rsidRPr="00041440" w:rsidP="003310BA">
      <w:pPr>
        <w:ind w:firstLine="567"/>
        <w:jc w:val="both"/>
        <w:rPr>
          <w:sz w:val="26"/>
          <w:szCs w:val="26"/>
        </w:rPr>
      </w:pPr>
    </w:p>
    <w:sectPr w:rsidSect="003310BA">
      <w:pgSz w:w="12240" w:h="15840"/>
      <w:pgMar w:top="568" w:right="758" w:bottom="1440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F2"/>
    <w:rsid w:val="00041440"/>
    <w:rsid w:val="00053A22"/>
    <w:rsid w:val="00097318"/>
    <w:rsid w:val="00166CAC"/>
    <w:rsid w:val="002C3904"/>
    <w:rsid w:val="003310BA"/>
    <w:rsid w:val="003E07F2"/>
    <w:rsid w:val="003E4D74"/>
    <w:rsid w:val="004F0EFC"/>
    <w:rsid w:val="00642019"/>
    <w:rsid w:val="00797251"/>
    <w:rsid w:val="00A31692"/>
    <w:rsid w:val="00A63524"/>
    <w:rsid w:val="00A96A8A"/>
    <w:rsid w:val="00A97392"/>
    <w:rsid w:val="00CA5AB0"/>
    <w:rsid w:val="00D208DF"/>
    <w:rsid w:val="00D819BD"/>
    <w:rsid w:val="00EE35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3A22"/>
    <w:pPr>
      <w:spacing w:after="9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