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41773">
      <w:pPr>
        <w:jc w:val="right"/>
        <w:rPr>
          <w:color w:val="000000" w:themeColor="text1"/>
          <w:sz w:val="28"/>
          <w:szCs w:val="28"/>
        </w:rPr>
      </w:pPr>
    </w:p>
    <w:p w:rsidR="001A5850" w:rsidRPr="000E6CA6">
      <w:pPr>
        <w:jc w:val="right"/>
        <w:rPr>
          <w:color w:val="000000" w:themeColor="text1"/>
          <w:sz w:val="28"/>
          <w:szCs w:val="28"/>
        </w:rPr>
      </w:pPr>
      <w:r w:rsidRPr="000E6CA6">
        <w:rPr>
          <w:color w:val="000000" w:themeColor="text1"/>
          <w:sz w:val="28"/>
          <w:szCs w:val="28"/>
        </w:rPr>
        <w:t xml:space="preserve">Дело № </w:t>
      </w:r>
      <w:r w:rsidRPr="000E6CA6">
        <w:rPr>
          <w:color w:val="000000" w:themeColor="text1"/>
          <w:sz w:val="28"/>
          <w:szCs w:val="28"/>
        </w:rPr>
        <w:t>01-000</w:t>
      </w:r>
      <w:r w:rsidRPr="000E6CA6">
        <w:rPr>
          <w:color w:val="000000" w:themeColor="text1"/>
          <w:sz w:val="28"/>
          <w:szCs w:val="28"/>
        </w:rPr>
        <w:t>6</w:t>
      </w:r>
      <w:r w:rsidRPr="000E6CA6">
        <w:rPr>
          <w:color w:val="000000" w:themeColor="text1"/>
          <w:sz w:val="28"/>
          <w:szCs w:val="28"/>
        </w:rPr>
        <w:t>/</w:t>
      </w:r>
      <w:r w:rsidRPr="000E6CA6">
        <w:rPr>
          <w:color w:val="000000" w:themeColor="text1"/>
          <w:sz w:val="28"/>
          <w:szCs w:val="28"/>
        </w:rPr>
        <w:t>76/2017</w:t>
      </w:r>
    </w:p>
    <w:p w:rsidR="001A5850" w:rsidRPr="00BF5B0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>
      <w:pPr>
        <w:jc w:val="center"/>
        <w:rPr>
          <w:sz w:val="28"/>
          <w:szCs w:val="28"/>
        </w:rPr>
      </w:pPr>
    </w:p>
    <w:p w:rsidR="001A5850" w:rsidRPr="00BF5B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Pr="00BF5B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мая</w:t>
      </w:r>
      <w:r w:rsidRPr="00BF5B0B">
        <w:rPr>
          <w:color w:val="000000" w:themeColor="text1"/>
          <w:sz w:val="28"/>
          <w:szCs w:val="28"/>
        </w:rPr>
        <w:t xml:space="preserve"> 2017</w:t>
      </w:r>
      <w:r w:rsidRPr="00BF5B0B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C41773" w:rsidRPr="00487468" w:rsidP="0048746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BF5B0B" w:rsidP="008C5C2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27B9">
        <w:rPr>
          <w:sz w:val="28"/>
          <w:szCs w:val="28"/>
        </w:rPr>
        <w:t>И.о</w:t>
      </w:r>
      <w:r w:rsidRPr="00E627B9">
        <w:rPr>
          <w:sz w:val="28"/>
          <w:szCs w:val="28"/>
        </w:rPr>
        <w:t xml:space="preserve">. мирового судьи судебного участка № 76 Симферопольского судебного района </w:t>
      </w:r>
      <w:r w:rsidRPr="00E627B9">
        <w:rPr>
          <w:sz w:val="28"/>
          <w:szCs w:val="28"/>
        </w:rPr>
        <w:t>(Симферопольский муниципальный район) Республики Крым мировой судья судебного участка №79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Бора И.Ю.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с участием: - государственного обвинителя – помощника прокурора Симф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еропольского района Республики Крым – Труханова В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C4005" w:rsidP="00AD69B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Фенько Е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>удостоверение №</w:t>
      </w:r>
      <w:r w:rsidRPr="00FD3E7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года, 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>действующей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>года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1A5850" w:rsidRPr="00BF5B0B" w:rsidP="00AD69B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Покровского П.С.</w:t>
      </w:r>
      <w:r w:rsidRPr="00BF5B0B">
        <w:rPr>
          <w:color w:val="000000" w:themeColor="text1"/>
          <w:sz w:val="28"/>
          <w:szCs w:val="28"/>
        </w:rPr>
        <w:t xml:space="preserve">;  </w:t>
      </w:r>
    </w:p>
    <w:p w:rsidR="001A5850" w:rsidRPr="00BF5B0B" w:rsidP="00AD69B4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Дорониной А.В.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   </w:t>
      </w:r>
    </w:p>
    <w:p w:rsidR="001A5850" w:rsidRPr="00BF5B0B" w:rsidP="00AD69B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31EDE" w:rsidRPr="00BF5B0B" w:rsidP="000E07D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Покровского П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года рождения, уроженца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гражданин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а Российской Федерации,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образование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зарегистрированного и проживающего по адресу: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D123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1A5850" w:rsidRPr="00BF5B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B0B">
        <w:rPr>
          <w:color w:val="000000" w:themeColor="text1"/>
          <w:sz w:val="28"/>
          <w:szCs w:val="28"/>
        </w:rPr>
        <w:t>в совершении преступления, предусмотренного ст. 264.1 УК РФ,</w:t>
      </w:r>
    </w:p>
    <w:p w:rsidR="001A5850">
      <w:pPr>
        <w:jc w:val="center"/>
        <w:rPr>
          <w:color w:val="000000" w:themeColor="text1"/>
          <w:sz w:val="28"/>
          <w:szCs w:val="28"/>
        </w:rPr>
      </w:pPr>
    </w:p>
    <w:p w:rsidR="001A58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1A585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A5850" w:rsidP="00C41773">
      <w:pPr>
        <w:ind w:left="284"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720C14">
        <w:rPr>
          <w:color w:val="000000" w:themeColor="text1"/>
          <w:sz w:val="28"/>
          <w:szCs w:val="28"/>
        </w:rPr>
        <w:t xml:space="preserve">года,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0D2AC1" w:rsidR="00720C14">
        <w:rPr>
          <w:color w:val="000000" w:themeColor="text1"/>
          <w:sz w:val="28"/>
          <w:szCs w:val="28"/>
        </w:rPr>
        <w:t xml:space="preserve"> </w:t>
      </w:r>
      <w:r w:rsidR="00720C14">
        <w:rPr>
          <w:color w:val="000000" w:themeColor="text1"/>
          <w:sz w:val="28"/>
          <w:szCs w:val="28"/>
        </w:rPr>
        <w:t xml:space="preserve">часов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20C14">
        <w:rPr>
          <w:color w:val="000000" w:themeColor="text1"/>
          <w:sz w:val="28"/>
          <w:szCs w:val="28"/>
        </w:rPr>
        <w:t xml:space="preserve">минут, </w:t>
      </w:r>
      <w:r w:rsidR="00720C14">
        <w:rPr>
          <w:rFonts w:eastAsiaTheme="minorHAnsi"/>
          <w:color w:val="000000" w:themeColor="text1"/>
          <w:sz w:val="28"/>
          <w:szCs w:val="28"/>
          <w:lang w:eastAsia="en-US"/>
        </w:rPr>
        <w:t>Покровский П.</w:t>
      </w:r>
      <w:r w:rsidR="00720C14">
        <w:rPr>
          <w:rFonts w:eastAsiaTheme="minorHAnsi"/>
          <w:color w:val="000000" w:themeColor="text1"/>
          <w:sz w:val="28"/>
          <w:szCs w:val="28"/>
          <w:lang w:eastAsia="en-US"/>
        </w:rPr>
        <w:t>С.</w:t>
      </w:r>
      <w:r w:rsidR="00720C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20C14">
        <w:rPr>
          <w:color w:val="000000" w:themeColor="text1"/>
          <w:sz w:val="28"/>
          <w:szCs w:val="28"/>
        </w:rPr>
        <w:t xml:space="preserve">будучи раннее привлеченный постановлением Мирового судьи судебного участка № 80 Симферопольского судебного района </w:t>
      </w:r>
      <w:r w:rsidR="00720C14">
        <w:rPr>
          <w:color w:val="000000" w:themeColor="text1"/>
          <w:sz w:val="28"/>
          <w:szCs w:val="28"/>
        </w:rPr>
        <w:t>(Симферопольский муниципальный район) Республики Крым от 22 марта 2017 года к административной ответственности по ч. 1 ст. 12.26 Кодекса Российской Федерации об административных правонарушениях</w:t>
      </w:r>
      <w:r w:rsidR="00720C14">
        <w:rPr>
          <w:color w:val="000000" w:themeColor="text1"/>
          <w:sz w:val="28"/>
          <w:szCs w:val="28"/>
        </w:rPr>
        <w:t xml:space="preserve"> и подвергнут административному наказанию в виде административн</w:t>
      </w:r>
      <w:r w:rsidR="00720C14">
        <w:rPr>
          <w:color w:val="000000" w:themeColor="text1"/>
          <w:sz w:val="28"/>
          <w:szCs w:val="28"/>
        </w:rPr>
        <w:t xml:space="preserve">ого штрафа в размере 30000 рублей с лишением права управления транспортными </w:t>
      </w:r>
      <w:r w:rsidR="00720C14">
        <w:rPr>
          <w:color w:val="000000" w:themeColor="text1"/>
          <w:sz w:val="28"/>
          <w:szCs w:val="28"/>
        </w:rPr>
        <w:t>средствами сроком на 1 год 6 месяцев</w:t>
      </w:r>
      <w:r w:rsidR="00720C14">
        <w:rPr>
          <w:color w:val="000000" w:themeColor="text1"/>
          <w:sz w:val="28"/>
          <w:szCs w:val="28"/>
        </w:rPr>
        <w:t xml:space="preserve">, находясь в состоянии опьянения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720C14">
        <w:rPr>
          <w:rFonts w:eastAsiaTheme="minorHAnsi"/>
          <w:color w:val="000000" w:themeColor="text1"/>
          <w:sz w:val="28"/>
          <w:szCs w:val="28"/>
          <w:lang w:eastAsia="en-US"/>
        </w:rPr>
        <w:t>, где был прип</w:t>
      </w:r>
      <w:r w:rsidR="00720C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аркован автомобиль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720C1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регистрационный номерной знак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720C1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не имея права управления транспортными средствами, </w:t>
      </w:r>
      <w:r w:rsidR="00720C14">
        <w:rPr>
          <w:color w:val="000000" w:themeColor="text1"/>
          <w:sz w:val="28"/>
          <w:szCs w:val="28"/>
        </w:rPr>
        <w:t>будучи в состоянии опьянения, сел за управление вышеуказанного автомобиля, зная о последствиях нарушения правил дорожного движения и н</w:t>
      </w:r>
      <w:r w:rsidR="00720C14">
        <w:rPr>
          <w:color w:val="000000" w:themeColor="text1"/>
          <w:sz w:val="28"/>
          <w:szCs w:val="28"/>
        </w:rPr>
        <w:t>аступления общественно - опасных последствий, реализовал свой преступный умысел</w:t>
      </w:r>
      <w:r w:rsidR="00720C14">
        <w:rPr>
          <w:color w:val="000000" w:themeColor="text1"/>
          <w:sz w:val="28"/>
          <w:szCs w:val="28"/>
        </w:rPr>
        <w:t>,</w:t>
      </w:r>
      <w:r w:rsidR="00720C14">
        <w:rPr>
          <w:color w:val="000000" w:themeColor="text1"/>
          <w:sz w:val="28"/>
          <w:szCs w:val="28"/>
        </w:rPr>
        <w:t xml:space="preserve"> </w:t>
      </w:r>
      <w:r w:rsidR="00720C14">
        <w:rPr>
          <w:color w:val="000000" w:themeColor="text1"/>
          <w:sz w:val="28"/>
          <w:szCs w:val="28"/>
        </w:rPr>
        <w:t>направленный на управление вышеуказанным транспортным средством в состоянии алкогольного</w:t>
      </w:r>
      <w:r w:rsidR="00720C14">
        <w:rPr>
          <w:color w:val="000000" w:themeColor="text1"/>
          <w:sz w:val="28"/>
          <w:szCs w:val="28"/>
        </w:rPr>
        <w:t xml:space="preserve"> </w:t>
      </w:r>
      <w:r w:rsidR="00720C14">
        <w:rPr>
          <w:color w:val="000000" w:themeColor="text1"/>
          <w:sz w:val="28"/>
          <w:szCs w:val="28"/>
        </w:rPr>
        <w:t>опьянения</w:t>
      </w:r>
      <w:r w:rsidR="00720C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20C14">
        <w:rPr>
          <w:color w:val="000000" w:themeColor="text1"/>
          <w:sz w:val="28"/>
          <w:szCs w:val="28"/>
        </w:rPr>
        <w:t xml:space="preserve">а именно привел двигатель в рабочее состояние и начал движение автомобиля в </w:t>
      </w:r>
      <w:r w:rsidR="00720C14">
        <w:rPr>
          <w:color w:val="000000" w:themeColor="text1"/>
          <w:sz w:val="28"/>
          <w:szCs w:val="28"/>
        </w:rPr>
        <w:t>сторону</w:t>
      </w:r>
      <w:r w:rsidR="009A5E9F">
        <w:rPr>
          <w:color w:val="000000" w:themeColor="text1"/>
          <w:sz w:val="28"/>
          <w:szCs w:val="28"/>
        </w:rPr>
        <w:t xml:space="preserve">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720C14">
        <w:rPr>
          <w:color w:val="000000" w:themeColor="text1"/>
          <w:sz w:val="28"/>
          <w:szCs w:val="28"/>
        </w:rPr>
        <w:t>.</w:t>
      </w:r>
      <w:r w:rsidR="00720C14">
        <w:rPr>
          <w:color w:val="000000" w:themeColor="text1"/>
          <w:sz w:val="28"/>
          <w:szCs w:val="28"/>
        </w:rPr>
        <w:t xml:space="preserve"> </w:t>
      </w:r>
      <w:r w:rsidR="00720C14">
        <w:rPr>
          <w:color w:val="000000" w:themeColor="text1"/>
          <w:sz w:val="28"/>
          <w:szCs w:val="28"/>
        </w:rPr>
        <w:t xml:space="preserve"> </w:t>
      </w:r>
    </w:p>
    <w:p w:rsidR="00EA2DE3" w:rsidP="00D31487">
      <w:pPr>
        <w:ind w:left="284" w:firstLine="567"/>
        <w:jc w:val="both"/>
        <w:rPr>
          <w:color w:val="000000" w:themeColor="text1"/>
          <w:sz w:val="28"/>
          <w:szCs w:val="28"/>
        </w:rPr>
      </w:pPr>
      <w:r w:rsidRPr="009C1905">
        <w:rPr>
          <w:color w:val="000000" w:themeColor="text1"/>
          <w:sz w:val="28"/>
          <w:szCs w:val="28"/>
        </w:rPr>
        <w:t>Продолжая реализовывать свой преступный умысел, направленный на управление</w:t>
      </w:r>
      <w:r>
        <w:rPr>
          <w:color w:val="000000" w:themeColor="text1"/>
          <w:sz w:val="28"/>
          <w:szCs w:val="28"/>
        </w:rPr>
        <w:t xml:space="preserve"> автомобилем </w:t>
      </w:r>
      <w:r w:rsidRPr="009C1905">
        <w:rPr>
          <w:color w:val="000000" w:themeColor="text1"/>
          <w:sz w:val="28"/>
          <w:szCs w:val="28"/>
        </w:rPr>
        <w:t>в состоянии опьянения</w:t>
      </w:r>
      <w:r>
        <w:rPr>
          <w:color w:val="000000" w:themeColor="text1"/>
          <w:sz w:val="28"/>
          <w:szCs w:val="28"/>
        </w:rPr>
        <w:t xml:space="preserve">, Покровский П.С.,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color w:val="000000" w:themeColor="text1"/>
          <w:sz w:val="28"/>
          <w:szCs w:val="28"/>
        </w:rPr>
        <w:t xml:space="preserve"> в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color w:val="000000" w:themeColor="text1"/>
          <w:sz w:val="28"/>
          <w:szCs w:val="28"/>
        </w:rPr>
        <w:t xml:space="preserve">час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color w:val="000000" w:themeColor="text1"/>
          <w:sz w:val="28"/>
          <w:szCs w:val="28"/>
        </w:rPr>
        <w:t xml:space="preserve"> минут, двигаясь на автомобиле марки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регистрационный номерной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знак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грунтовой дороге проходящей по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C1905">
        <w:rPr>
          <w:color w:val="000000" w:themeColor="text1"/>
          <w:sz w:val="28"/>
          <w:szCs w:val="28"/>
        </w:rPr>
        <w:t xml:space="preserve">где был </w:t>
      </w:r>
      <w:r w:rsidRPr="009C1905">
        <w:rPr>
          <w:color w:val="000000" w:themeColor="text1"/>
          <w:sz w:val="28"/>
          <w:szCs w:val="28"/>
        </w:rPr>
        <w:t>остановлен инспектором Д</w:t>
      </w:r>
      <w:r w:rsidRPr="009C1905">
        <w:rPr>
          <w:color w:val="000000" w:themeColor="text1"/>
          <w:sz w:val="28"/>
          <w:szCs w:val="28"/>
        </w:rPr>
        <w:t xml:space="preserve">ПС </w:t>
      </w:r>
      <w:r>
        <w:rPr>
          <w:color w:val="000000" w:themeColor="text1"/>
          <w:sz w:val="28"/>
          <w:szCs w:val="28"/>
        </w:rPr>
        <w:t>группы ДПС</w:t>
      </w:r>
      <w:r w:rsidRPr="009C19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9C1905">
        <w:rPr>
          <w:color w:val="000000" w:themeColor="text1"/>
          <w:sz w:val="28"/>
          <w:szCs w:val="28"/>
        </w:rPr>
        <w:t xml:space="preserve">ГИБДД </w:t>
      </w:r>
      <w:r>
        <w:rPr>
          <w:color w:val="000000" w:themeColor="text1"/>
          <w:sz w:val="28"/>
          <w:szCs w:val="28"/>
        </w:rPr>
        <w:t>О</w:t>
      </w:r>
      <w:r w:rsidRPr="009C1905">
        <w:rPr>
          <w:color w:val="000000" w:themeColor="text1"/>
          <w:sz w:val="28"/>
          <w:szCs w:val="28"/>
        </w:rPr>
        <w:t xml:space="preserve">МВД </w:t>
      </w:r>
      <w:r>
        <w:rPr>
          <w:color w:val="000000" w:themeColor="text1"/>
          <w:sz w:val="28"/>
          <w:szCs w:val="28"/>
        </w:rPr>
        <w:t>России по Симферопольскому району и</w:t>
      </w:r>
      <w:r w:rsidRPr="009C1905">
        <w:rPr>
          <w:color w:val="000000" w:themeColor="text1"/>
          <w:sz w:val="28"/>
          <w:szCs w:val="28"/>
        </w:rPr>
        <w:t xml:space="preserve"> на законные требования которого, от прохождения медицинского освидетельствования на состояние опьянения</w:t>
      </w:r>
      <w:r>
        <w:rPr>
          <w:color w:val="000000" w:themeColor="text1"/>
          <w:sz w:val="28"/>
          <w:szCs w:val="28"/>
        </w:rPr>
        <w:t xml:space="preserve"> отказался</w:t>
      </w:r>
      <w:r w:rsidRPr="009C1905">
        <w:rPr>
          <w:color w:val="000000" w:themeColor="text1"/>
          <w:sz w:val="28"/>
          <w:szCs w:val="28"/>
        </w:rPr>
        <w:t xml:space="preserve"> и тем самым нарушил </w:t>
      </w:r>
      <w:r w:rsidRPr="009C1905">
        <w:rPr>
          <w:color w:val="000000" w:themeColor="text1"/>
          <w:sz w:val="28"/>
          <w:szCs w:val="28"/>
        </w:rPr>
        <w:t>п.2.3.2. правил дорожного движения, утвержденных постановлен</w:t>
      </w:r>
      <w:r w:rsidRPr="009C1905">
        <w:rPr>
          <w:color w:val="000000" w:themeColor="text1"/>
          <w:sz w:val="28"/>
          <w:szCs w:val="28"/>
        </w:rPr>
        <w:t>ием Совета Министров - Правительства Российской Федерации о 23</w:t>
      </w:r>
      <w:r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>октября 1993 года №1093, согласно которого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</w:t>
      </w:r>
      <w:r w:rsidRPr="009C1905">
        <w:rPr>
          <w:color w:val="000000" w:themeColor="text1"/>
          <w:sz w:val="28"/>
          <w:szCs w:val="28"/>
        </w:rPr>
        <w:t xml:space="preserve"> безопасностью дорожного движения и эксплуатации транспортного средства проходить освидетельствование на состоянии алкогольного опьянения и медицинское освидетельствование на состояние опьянения.</w:t>
      </w:r>
    </w:p>
    <w:p w:rsidR="001A5850" w:rsidP="00D31487">
      <w:pPr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Покровский П.С. </w:t>
      </w:r>
      <w:r>
        <w:rPr>
          <w:color w:val="000000" w:themeColor="text1"/>
          <w:sz w:val="28"/>
          <w:szCs w:val="28"/>
        </w:rPr>
        <w:t xml:space="preserve">с предъявленным обвинением согласился, вину </w:t>
      </w:r>
      <w:r>
        <w:rPr>
          <w:color w:val="000000" w:themeColor="text1"/>
          <w:sz w:val="28"/>
          <w:szCs w:val="28"/>
        </w:rPr>
        <w:t>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 w:rsidP="00D31487">
      <w:pPr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Покровский П.С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свое ходатайство о постановлении приговора в особом поряд</w:t>
      </w:r>
      <w:r>
        <w:rPr>
          <w:color w:val="000000" w:themeColor="text1"/>
          <w:sz w:val="28"/>
          <w:szCs w:val="28"/>
        </w:rPr>
        <w:t xml:space="preserve">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</w:t>
      </w:r>
      <w:r>
        <w:rPr>
          <w:color w:val="000000" w:themeColor="text1"/>
          <w:sz w:val="28"/>
          <w:szCs w:val="28"/>
        </w:rPr>
        <w:t>а также пределы обжалования приговора постановленного в особом порядке.</w:t>
      </w:r>
    </w:p>
    <w:p w:rsidR="001A5850" w:rsidP="00D31487">
      <w:pPr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1A5850" w:rsidP="00D31487">
      <w:pPr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Санкция ст. 264.1  УК РФ не превышает 10 лет лишения свободы.</w:t>
      </w:r>
    </w:p>
    <w:p w:rsidR="001A5850" w:rsidP="00D31487">
      <w:pPr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</w:t>
      </w:r>
      <w:r>
        <w:rPr>
          <w:color w:val="000000" w:themeColor="text1"/>
          <w:sz w:val="28"/>
          <w:szCs w:val="28"/>
        </w:rPr>
        <w:t>бразом, суд считает, что все условия для постановления приговора без проведения судебного следствия соблюдены.</w:t>
      </w:r>
    </w:p>
    <w:p w:rsidR="00C5010B" w:rsidRPr="009D259D" w:rsidP="00D31487">
      <w:pPr>
        <w:ind w:left="284"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и оценив </w:t>
      </w:r>
      <w:r>
        <w:rPr>
          <w:color w:val="000000" w:themeColor="text1"/>
          <w:sz w:val="28"/>
          <w:szCs w:val="28"/>
        </w:rPr>
        <w:t>указанные в обвинительном постановлении доказательства, данные характеризующие личность, суд считает, что виновность Покровск</w:t>
      </w:r>
      <w:r>
        <w:rPr>
          <w:color w:val="000000" w:themeColor="text1"/>
          <w:sz w:val="28"/>
          <w:szCs w:val="28"/>
        </w:rPr>
        <w:t>ого П.С. в совершении инкриминируемого ему деяния является доказанной, его д</w:t>
      </w:r>
      <w:r w:rsidRPr="009D259D">
        <w:rPr>
          <w:color w:val="000000" w:themeColor="text1"/>
          <w:sz w:val="28"/>
          <w:szCs w:val="28"/>
        </w:rPr>
        <w:t xml:space="preserve">ействия </w:t>
      </w:r>
      <w:r>
        <w:rPr>
          <w:color w:val="000000" w:themeColor="text1"/>
          <w:sz w:val="28"/>
          <w:szCs w:val="28"/>
        </w:rPr>
        <w:t xml:space="preserve"> следует квалифицировать </w:t>
      </w:r>
      <w:r w:rsidRPr="009D259D">
        <w:rPr>
          <w:color w:val="000000" w:themeColor="text1"/>
          <w:sz w:val="28"/>
          <w:szCs w:val="28"/>
        </w:rPr>
        <w:t xml:space="preserve"> по </w:t>
      </w:r>
      <w:r w:rsidRPr="009D259D">
        <w:rPr>
          <w:bCs/>
          <w:color w:val="000000" w:themeColor="text1"/>
          <w:sz w:val="28"/>
          <w:szCs w:val="28"/>
        </w:rPr>
        <w:t>ст. 264.1 УК РФ, как у</w:t>
      </w:r>
      <w:r w:rsidRPr="009D259D"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1A5850" w:rsidP="00D31487">
      <w:pPr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который ранее</w:t>
      </w:r>
      <w:r>
        <w:rPr>
          <w:color w:val="000000" w:themeColor="text1"/>
          <w:sz w:val="28"/>
          <w:szCs w:val="28"/>
        </w:rPr>
        <w:t xml:space="preserve"> не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судим, активно способствовал раскрытию и расследованию преступления, </w:t>
      </w:r>
      <w:r w:rsidRPr="00D7641F">
        <w:rPr>
          <w:color w:val="000000" w:themeColor="text1"/>
          <w:sz w:val="28"/>
          <w:szCs w:val="28"/>
        </w:rPr>
        <w:t>на учете у психиатра и нарколога не состоит</w:t>
      </w:r>
      <w:r>
        <w:rPr>
          <w:color w:val="000000" w:themeColor="text1"/>
          <w:sz w:val="28"/>
          <w:szCs w:val="28"/>
        </w:rPr>
        <w:t xml:space="preserve">, </w:t>
      </w:r>
      <w:r w:rsidRPr="00363467">
        <w:rPr>
          <w:color w:val="000000"/>
          <w:sz w:val="28"/>
          <w:szCs w:val="28"/>
          <w:shd w:val="clear" w:color="auto" w:fill="FFFFFF"/>
        </w:rPr>
        <w:t>официально не трудоустроен, не женат, детей не имеет</w:t>
      </w:r>
      <w:r>
        <w:rPr>
          <w:color w:val="000000" w:themeColor="text1"/>
          <w:sz w:val="28"/>
          <w:szCs w:val="28"/>
        </w:rPr>
        <w:t>, согласно характеристики УУП и ПДН ОМВД России по Симферопольскому району характеризуется</w:t>
      </w:r>
      <w:r>
        <w:rPr>
          <w:color w:val="000000" w:themeColor="text1"/>
          <w:sz w:val="28"/>
          <w:szCs w:val="28"/>
        </w:rPr>
        <w:t xml:space="preserve"> с посредственной стороны, согласно характеристики Главы администрации Пожарского сельского поселения характеризуется с положительной стороны.</w:t>
      </w:r>
    </w:p>
    <w:p w:rsidR="009A7F03" w:rsidRPr="00363467" w:rsidP="00D31487">
      <w:pPr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Принимая во внимание изложенные обстоятельства, сведения о состоянии здоровья  подсудимого, его образ жизни и зан</w:t>
      </w:r>
      <w:r>
        <w:rPr>
          <w:color w:val="000000" w:themeColor="text1"/>
          <w:sz w:val="28"/>
          <w:szCs w:val="28"/>
        </w:rPr>
        <w:t>ятий, суд признает Покровского П.С. подлежащим уголовной ответственности и наказанию.</w:t>
      </w:r>
    </w:p>
    <w:p w:rsidR="008C5C26" w:rsidP="00001425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D7641F">
        <w:rPr>
          <w:color w:val="000000" w:themeColor="text1"/>
          <w:sz w:val="28"/>
          <w:szCs w:val="28"/>
        </w:rPr>
        <w:t>Смягчающими обстоятельствами</w:t>
      </w:r>
      <w:r>
        <w:rPr>
          <w:color w:val="000000" w:themeColor="text1"/>
          <w:sz w:val="28"/>
          <w:szCs w:val="28"/>
        </w:rPr>
        <w:t xml:space="preserve"> суд признает активное способствование раскрытию и расследованию преступлени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предусмотренные п. «и» ч. 1 ст. 61 УК РФ.</w:t>
      </w:r>
    </w:p>
    <w:p w:rsidR="001A5850" w:rsidRPr="004E4CEB">
      <w:pPr>
        <w:ind w:firstLine="709"/>
        <w:jc w:val="both"/>
        <w:rPr>
          <w:color w:val="000000" w:themeColor="text1"/>
          <w:sz w:val="28"/>
          <w:szCs w:val="28"/>
        </w:rPr>
      </w:pPr>
      <w:r w:rsidRPr="004E4CEB">
        <w:rPr>
          <w:color w:val="000000" w:themeColor="text1"/>
          <w:sz w:val="28"/>
          <w:szCs w:val="28"/>
        </w:rPr>
        <w:t>Отягчающи</w:t>
      </w:r>
      <w:r w:rsidRPr="004E4CEB">
        <w:rPr>
          <w:color w:val="000000" w:themeColor="text1"/>
          <w:sz w:val="28"/>
          <w:szCs w:val="28"/>
        </w:rPr>
        <w:t>х</w:t>
      </w:r>
      <w:r w:rsidRPr="004E4CEB">
        <w:rPr>
          <w:color w:val="000000" w:themeColor="text1"/>
          <w:sz w:val="28"/>
          <w:szCs w:val="28"/>
        </w:rPr>
        <w:t xml:space="preserve"> наказание обстоятельств </w:t>
      </w:r>
      <w:r>
        <w:rPr>
          <w:color w:val="000000" w:themeColor="text1"/>
          <w:sz w:val="28"/>
          <w:szCs w:val="28"/>
        </w:rPr>
        <w:t>судом</w:t>
      </w:r>
      <w:r w:rsidRPr="004E4CEB">
        <w:rPr>
          <w:color w:val="000000" w:themeColor="text1"/>
          <w:sz w:val="28"/>
          <w:szCs w:val="28"/>
        </w:rPr>
        <w:t xml:space="preserve"> не усматривается</w:t>
      </w:r>
      <w:r w:rsidRPr="004E4CEB">
        <w:rPr>
          <w:color w:val="000000" w:themeColor="text1"/>
          <w:sz w:val="28"/>
          <w:szCs w:val="28"/>
        </w:rPr>
        <w:t>.</w:t>
      </w:r>
    </w:p>
    <w:p w:rsidR="001A5850" w:rsidP="0000142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</w:t>
      </w:r>
      <w:r>
        <w:rPr>
          <w:color w:val="000000" w:themeColor="text1"/>
          <w:sz w:val="28"/>
          <w:szCs w:val="28"/>
        </w:rPr>
        <w:t>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</w:t>
      </w:r>
      <w:r>
        <w:rPr>
          <w:color w:val="000000" w:themeColor="text1"/>
          <w:sz w:val="28"/>
          <w:szCs w:val="28"/>
        </w:rPr>
        <w:t xml:space="preserve">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>
        <w:rPr>
          <w:rStyle w:val="Hyperlink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>
        <w:rPr>
          <w:color w:val="000000" w:themeColor="text1"/>
          <w:sz w:val="28"/>
          <w:szCs w:val="28"/>
        </w:rPr>
        <w:t>, по делу не имеется.</w:t>
      </w:r>
    </w:p>
    <w:p w:rsidR="001A5850" w:rsidRPr="00F5717E">
      <w:pPr>
        <w:ind w:firstLine="709"/>
        <w:jc w:val="both"/>
        <w:rPr>
          <w:color w:val="000000" w:themeColor="text1"/>
          <w:sz w:val="28"/>
          <w:szCs w:val="28"/>
        </w:rPr>
      </w:pPr>
      <w:r w:rsidRPr="00F5717E">
        <w:rPr>
          <w:color w:val="000000" w:themeColor="text1"/>
          <w:sz w:val="28"/>
          <w:szCs w:val="28"/>
        </w:rPr>
        <w:t xml:space="preserve">Наказание подсудимому </w:t>
      </w:r>
      <w:r>
        <w:rPr>
          <w:color w:val="000000" w:themeColor="text1"/>
          <w:sz w:val="28"/>
          <w:szCs w:val="28"/>
        </w:rPr>
        <w:t>Покровскому П.С</w:t>
      </w:r>
      <w:r w:rsidRPr="00F5717E">
        <w:rPr>
          <w:color w:val="000000" w:themeColor="text1"/>
          <w:sz w:val="28"/>
          <w:szCs w:val="28"/>
        </w:rPr>
        <w:t xml:space="preserve">. </w:t>
      </w:r>
      <w:r w:rsidRPr="00F5717E">
        <w:rPr>
          <w:color w:val="000000" w:themeColor="text1"/>
          <w:sz w:val="28"/>
          <w:szCs w:val="28"/>
        </w:rPr>
        <w:t>должно быть назначено</w:t>
      </w:r>
      <w:r w:rsidRPr="00F5717E">
        <w:rPr>
          <w:color w:val="000000" w:themeColor="text1"/>
          <w:sz w:val="28"/>
          <w:szCs w:val="28"/>
        </w:rPr>
        <w:t xml:space="preserve">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981D40" w:rsidP="00981D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Принимая во внимание, что</w:t>
      </w:r>
      <w:r>
        <w:rPr>
          <w:color w:val="000000" w:themeColor="text1"/>
          <w:sz w:val="28"/>
          <w:szCs w:val="28"/>
        </w:rPr>
        <w:t xml:space="preserve"> Покровский П.С.</w:t>
      </w:r>
      <w:r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совер</w:t>
      </w:r>
      <w:r w:rsidRPr="0054485E">
        <w:rPr>
          <w:color w:val="000000" w:themeColor="text1"/>
          <w:sz w:val="28"/>
          <w:szCs w:val="28"/>
        </w:rPr>
        <w:t xml:space="preserve">шил преступление, которое в соответствии с ч. 2 ст. 15 УК РФ относиться к категории преступлений </w:t>
      </w:r>
      <w:r>
        <w:rPr>
          <w:color w:val="000000" w:themeColor="text1"/>
          <w:sz w:val="28"/>
          <w:szCs w:val="28"/>
        </w:rPr>
        <w:t xml:space="preserve">небольшой </w:t>
      </w:r>
      <w:r w:rsidRPr="0054485E">
        <w:rPr>
          <w:color w:val="000000" w:themeColor="text1"/>
          <w:sz w:val="28"/>
          <w:szCs w:val="28"/>
        </w:rPr>
        <w:t>тяжести, учитывая личность подсудимого, который на учетах у психиатра и нарколога не состоит, характеризуется с посредственной стороны, с учетом обст</w:t>
      </w:r>
      <w:r w:rsidRPr="0054485E">
        <w:rPr>
          <w:color w:val="000000" w:themeColor="text1"/>
          <w:sz w:val="28"/>
          <w:szCs w:val="28"/>
        </w:rPr>
        <w:t xml:space="preserve">оятельств дела и положений санкции ст. </w:t>
      </w:r>
      <w:r>
        <w:rPr>
          <w:color w:val="000000" w:themeColor="text1"/>
          <w:sz w:val="28"/>
          <w:szCs w:val="28"/>
        </w:rPr>
        <w:t>264.1</w:t>
      </w:r>
      <w:r w:rsidRPr="0054485E">
        <w:rPr>
          <w:color w:val="000000" w:themeColor="text1"/>
          <w:sz w:val="28"/>
          <w:szCs w:val="28"/>
        </w:rPr>
        <w:t xml:space="preserve"> УК РФ приходит к выводу о назначении </w:t>
      </w:r>
      <w:r w:rsidRPr="009960D1">
        <w:rPr>
          <w:sz w:val="28"/>
          <w:szCs w:val="28"/>
        </w:rPr>
        <w:t>наказания в виде</w:t>
      </w:r>
      <w:r w:rsidRPr="009960D1">
        <w:rPr>
          <w:sz w:val="28"/>
          <w:szCs w:val="28"/>
        </w:rPr>
        <w:t xml:space="preserve"> </w:t>
      </w:r>
      <w:r w:rsidRPr="009960D1">
        <w:rPr>
          <w:sz w:val="28"/>
          <w:szCs w:val="28"/>
        </w:rPr>
        <w:t>30</w:t>
      </w:r>
      <w:r w:rsidRPr="009960D1">
        <w:rPr>
          <w:sz w:val="28"/>
          <w:szCs w:val="28"/>
        </w:rPr>
        <w:t xml:space="preserve">0 часов обязательных работ. </w:t>
      </w:r>
      <w:r>
        <w:rPr>
          <w:color w:val="000000" w:themeColor="text1"/>
          <w:sz w:val="28"/>
          <w:szCs w:val="28"/>
        </w:rPr>
        <w:t>Штраф не представляется возможным назначить в виду материального положения подсудимого.</w:t>
      </w:r>
    </w:p>
    <w:p w:rsidR="00981D40" w:rsidP="00981D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 264.1 УК РФ и обстоятельств совершения преступления, мировой судья приходит к выводу о необходимости назначения дополнительного наказания в виде </w:t>
      </w:r>
      <w:r w:rsidRPr="00890FDB">
        <w:rPr>
          <w:color w:val="000000" w:themeColor="text1"/>
          <w:sz w:val="28"/>
          <w:szCs w:val="28"/>
        </w:rPr>
        <w:t>лишени</w:t>
      </w:r>
      <w:r>
        <w:rPr>
          <w:color w:val="000000" w:themeColor="text1"/>
          <w:sz w:val="28"/>
          <w:szCs w:val="28"/>
        </w:rPr>
        <w:t>я</w:t>
      </w:r>
      <w:r w:rsidRPr="00890FDB">
        <w:rPr>
          <w:color w:val="000000" w:themeColor="text1"/>
          <w:sz w:val="28"/>
          <w:szCs w:val="28"/>
        </w:rPr>
        <w:t xml:space="preserve"> права заниматься определенной деятельностью, </w:t>
      </w:r>
      <w:r w:rsidRPr="00BF5B0B">
        <w:rPr>
          <w:sz w:val="28"/>
          <w:szCs w:val="28"/>
        </w:rPr>
        <w:t>связанной с управлением л</w:t>
      </w:r>
      <w:r w:rsidRPr="00BF5B0B">
        <w:rPr>
          <w:sz w:val="28"/>
          <w:szCs w:val="28"/>
        </w:rPr>
        <w:t>юбым видом транспортных средств сроком на  2  (два) года</w:t>
      </w:r>
      <w:r>
        <w:rPr>
          <w:color w:val="000000" w:themeColor="text1"/>
          <w:sz w:val="28"/>
          <w:szCs w:val="28"/>
        </w:rPr>
        <w:t xml:space="preserve">, не усмотрев, тем самым, оснований для применения положений ст. 64 УК РФ. </w:t>
      </w:r>
    </w:p>
    <w:p w:rsidR="00C41773" w:rsidP="00C41773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Меру пресечения в виде подписки о невыезде </w:t>
      </w:r>
      <w:r>
        <w:rPr>
          <w:color w:val="000000" w:themeColor="text1"/>
          <w:sz w:val="28"/>
          <w:szCs w:val="28"/>
        </w:rPr>
        <w:t>и надлежащем поведении после вступления приговора в законную силу отменить.</w:t>
      </w:r>
    </w:p>
    <w:p w:rsidR="00C41773" w:rsidRPr="00C41773" w:rsidP="00C41773">
      <w:pPr>
        <w:ind w:firstLine="709"/>
        <w:jc w:val="both"/>
        <w:rPr>
          <w:color w:val="000000" w:themeColor="text1"/>
          <w:sz w:val="28"/>
          <w:szCs w:val="28"/>
        </w:rPr>
      </w:pPr>
      <w:r w:rsidRPr="00C41773">
        <w:rPr>
          <w:color w:val="000000" w:themeColor="text1"/>
          <w:sz w:val="28"/>
          <w:szCs w:val="28"/>
        </w:rPr>
        <w:t>Гражд</w:t>
      </w:r>
      <w:r w:rsidRPr="00C41773">
        <w:rPr>
          <w:color w:val="000000" w:themeColor="text1"/>
          <w:sz w:val="28"/>
          <w:szCs w:val="28"/>
        </w:rPr>
        <w:t>анский иск не заявлен.</w:t>
      </w:r>
    </w:p>
    <w:p w:rsidR="00981D40" w:rsidP="00981D40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Веществе</w:t>
      </w:r>
      <w:r>
        <w:rPr>
          <w:color w:val="000000" w:themeColor="text1"/>
          <w:sz w:val="28"/>
          <w:szCs w:val="28"/>
        </w:rPr>
        <w:t>нные доказательства</w:t>
      </w:r>
      <w:r w:rsidRPr="009960D1">
        <w:t xml:space="preserve"> </w:t>
      </w:r>
      <w:r w:rsidRPr="009960D1">
        <w:rPr>
          <w:color w:val="000000" w:themeColor="text1"/>
          <w:sz w:val="28"/>
          <w:szCs w:val="28"/>
        </w:rPr>
        <w:t>после вступления приговора в законную силу</w:t>
      </w:r>
      <w:r>
        <w:rPr>
          <w:color w:val="000000" w:themeColor="text1"/>
          <w:sz w:val="28"/>
          <w:szCs w:val="28"/>
        </w:rPr>
        <w:t xml:space="preserve"> автомобиль марки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государствен</w:t>
      </w:r>
      <w:r>
        <w:rPr>
          <w:color w:val="000000" w:themeColor="text1"/>
          <w:sz w:val="28"/>
          <w:szCs w:val="28"/>
        </w:rPr>
        <w:t xml:space="preserve">ный регистрационный номер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60D1">
        <w:t xml:space="preserve"> </w:t>
      </w:r>
      <w:r w:rsidRPr="009960D1">
        <w:rPr>
          <w:color w:val="000000" w:themeColor="text1"/>
          <w:sz w:val="28"/>
          <w:szCs w:val="28"/>
        </w:rPr>
        <w:t>находящегося на отве</w:t>
      </w:r>
      <w:r>
        <w:rPr>
          <w:color w:val="000000" w:themeColor="text1"/>
          <w:sz w:val="28"/>
          <w:szCs w:val="28"/>
        </w:rPr>
        <w:t xml:space="preserve">тственном хранении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60D1">
        <w:rPr>
          <w:color w:val="000000" w:themeColor="text1"/>
          <w:sz w:val="28"/>
          <w:szCs w:val="28"/>
        </w:rPr>
        <w:t xml:space="preserve"> </w:t>
      </w:r>
      <w:r w:rsidRPr="009960D1">
        <w:rPr>
          <w:color w:val="000000" w:themeColor="text1"/>
          <w:sz w:val="28"/>
          <w:szCs w:val="28"/>
        </w:rPr>
        <w:t>в</w:t>
      </w:r>
      <w:r w:rsidRPr="009960D1">
        <w:rPr>
          <w:color w:val="000000" w:themeColor="text1"/>
          <w:sz w:val="28"/>
          <w:szCs w:val="28"/>
        </w:rPr>
        <w:t xml:space="preserve"> соответствии с п.4 ч.3 ст.81 УПК РФ, следует оставить в распоряжении последней по принадлежности.</w:t>
      </w:r>
      <w:r>
        <w:rPr>
          <w:color w:val="000000" w:themeColor="text1"/>
          <w:sz w:val="28"/>
          <w:szCs w:val="28"/>
        </w:rPr>
        <w:t xml:space="preserve"> </w:t>
      </w:r>
    </w:p>
    <w:p w:rsidR="00981D40" w:rsidP="00981D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981D40" w:rsidRPr="0054485E" w:rsidP="00981D40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На основании </w:t>
      </w:r>
      <w:r w:rsidRPr="0054485E">
        <w:rPr>
          <w:color w:val="000000" w:themeColor="text1"/>
          <w:sz w:val="28"/>
          <w:szCs w:val="28"/>
        </w:rPr>
        <w:t xml:space="preserve">изложенного, и руководствуясь </w:t>
      </w:r>
      <w:r w:rsidRPr="0054485E">
        <w:rPr>
          <w:color w:val="000000" w:themeColor="text1"/>
          <w:sz w:val="28"/>
          <w:szCs w:val="28"/>
        </w:rPr>
        <w:t>ст.ст</w:t>
      </w:r>
      <w:r w:rsidRPr="0054485E">
        <w:rPr>
          <w:color w:val="000000" w:themeColor="text1"/>
          <w:sz w:val="28"/>
          <w:szCs w:val="28"/>
        </w:rPr>
        <w:t>. 296-299</w:t>
      </w:r>
      <w:r>
        <w:rPr>
          <w:color w:val="000000" w:themeColor="text1"/>
          <w:sz w:val="28"/>
          <w:szCs w:val="28"/>
        </w:rPr>
        <w:t>, 316-317 УПК РФ, мировой с</w:t>
      </w:r>
      <w:r w:rsidRPr="0054485E">
        <w:rPr>
          <w:color w:val="000000" w:themeColor="text1"/>
          <w:sz w:val="28"/>
          <w:szCs w:val="28"/>
        </w:rPr>
        <w:t>уд</w:t>
      </w:r>
      <w:r>
        <w:rPr>
          <w:color w:val="000000" w:themeColor="text1"/>
          <w:sz w:val="28"/>
          <w:szCs w:val="28"/>
        </w:rPr>
        <w:t>ья</w:t>
      </w:r>
      <w:r w:rsidRPr="0054485E">
        <w:rPr>
          <w:color w:val="000000" w:themeColor="text1"/>
          <w:sz w:val="28"/>
          <w:szCs w:val="28"/>
        </w:rPr>
        <w:t xml:space="preserve">, - </w:t>
      </w:r>
    </w:p>
    <w:p w:rsidR="00C41773" w:rsidP="00487468">
      <w:pPr>
        <w:rPr>
          <w:color w:val="000000" w:themeColor="text1"/>
          <w:sz w:val="28"/>
          <w:szCs w:val="28"/>
        </w:rPr>
      </w:pPr>
    </w:p>
    <w:p w:rsidR="001A58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ПРИГОВОРИЛ</w:t>
      </w:r>
      <w:r>
        <w:rPr>
          <w:color w:val="000000" w:themeColor="text1"/>
          <w:sz w:val="28"/>
          <w:szCs w:val="28"/>
        </w:rPr>
        <w:t>:</w:t>
      </w:r>
    </w:p>
    <w:p w:rsidR="005F0752">
      <w:pPr>
        <w:jc w:val="center"/>
        <w:rPr>
          <w:color w:val="000000" w:themeColor="text1"/>
          <w:sz w:val="28"/>
          <w:szCs w:val="28"/>
        </w:rPr>
      </w:pP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Покровского П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года рождения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признать виновным </w:t>
      </w:r>
      <w:r w:rsidRPr="0054485E">
        <w:rPr>
          <w:color w:val="000000" w:themeColor="text1"/>
          <w:sz w:val="28"/>
          <w:szCs w:val="28"/>
        </w:rPr>
        <w:t xml:space="preserve"> в совершении преступления, предусмотренного ст. 264.1 УК РФ и назначить</w:t>
      </w:r>
      <w:r>
        <w:rPr>
          <w:color w:val="000000" w:themeColor="text1"/>
          <w:sz w:val="28"/>
          <w:szCs w:val="28"/>
        </w:rPr>
        <w:t xml:space="preserve"> ему</w:t>
      </w:r>
      <w:r w:rsidRPr="0054485E">
        <w:rPr>
          <w:color w:val="000000" w:themeColor="text1"/>
          <w:sz w:val="28"/>
          <w:szCs w:val="28"/>
        </w:rPr>
        <w:t xml:space="preserve"> наказание в </w:t>
      </w:r>
      <w:r w:rsidRPr="0054485E">
        <w:rPr>
          <w:color w:val="000000" w:themeColor="text1"/>
          <w:sz w:val="28"/>
          <w:szCs w:val="28"/>
        </w:rPr>
        <w:t xml:space="preserve">виде </w:t>
      </w:r>
      <w:r w:rsidRPr="008F7E0B">
        <w:rPr>
          <w:sz w:val="28"/>
          <w:szCs w:val="28"/>
        </w:rPr>
        <w:t>30</w:t>
      </w:r>
      <w:r w:rsidRPr="008F7E0B">
        <w:rPr>
          <w:sz w:val="28"/>
          <w:szCs w:val="28"/>
        </w:rPr>
        <w:t>0 (трехсот</w:t>
      </w:r>
      <w:r w:rsidRPr="008F7E0B">
        <w:rPr>
          <w:sz w:val="28"/>
          <w:szCs w:val="28"/>
        </w:rPr>
        <w:t xml:space="preserve">) часов обязательных работ </w:t>
      </w:r>
      <w:r w:rsidRPr="00BF5B0B">
        <w:rPr>
          <w:sz w:val="28"/>
          <w:szCs w:val="28"/>
        </w:rPr>
        <w:t>с лишением права заниматься определенной деятельностью, связанной с управлением любым видом транспортных сре</w:t>
      </w:r>
      <w:r w:rsidRPr="00BF5B0B">
        <w:rPr>
          <w:sz w:val="28"/>
          <w:szCs w:val="28"/>
        </w:rPr>
        <w:t>дств ср</w:t>
      </w:r>
      <w:r w:rsidRPr="00BF5B0B">
        <w:rPr>
          <w:sz w:val="28"/>
          <w:szCs w:val="28"/>
        </w:rPr>
        <w:t>оком на  2  (два) года</w:t>
      </w:r>
      <w:r>
        <w:rPr>
          <w:sz w:val="28"/>
          <w:szCs w:val="28"/>
        </w:rPr>
        <w:t>.</w:t>
      </w:r>
    </w:p>
    <w:p w:rsidR="00C417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Меру пресечения в отношении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Покровского П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виде подписки </w:t>
      </w:r>
      <w:r>
        <w:rPr>
          <w:color w:val="000000" w:themeColor="text1"/>
          <w:sz w:val="28"/>
          <w:szCs w:val="28"/>
        </w:rPr>
        <w:t>о невыезде и надлежащем поведении после вступления приговора в законную силу – отменить.</w:t>
      </w:r>
    </w:p>
    <w:p w:rsidR="008F7E0B">
      <w:pPr>
        <w:ind w:firstLine="709"/>
        <w:jc w:val="both"/>
        <w:rPr>
          <w:color w:val="000000" w:themeColor="text1"/>
          <w:sz w:val="28"/>
          <w:szCs w:val="28"/>
        </w:rPr>
      </w:pPr>
      <w:r w:rsidRPr="008F7E0B">
        <w:rPr>
          <w:color w:val="000000" w:themeColor="text1"/>
          <w:sz w:val="28"/>
          <w:szCs w:val="28"/>
        </w:rPr>
        <w:t xml:space="preserve">Вещественные доказательства после вступления приговора в законную силу автомобиль марки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8F7E0B">
        <w:rPr>
          <w:color w:val="000000" w:themeColor="text1"/>
          <w:sz w:val="28"/>
          <w:szCs w:val="28"/>
        </w:rPr>
        <w:t xml:space="preserve"> государствен</w:t>
      </w:r>
      <w:r>
        <w:rPr>
          <w:color w:val="000000" w:themeColor="text1"/>
          <w:sz w:val="28"/>
          <w:szCs w:val="28"/>
        </w:rPr>
        <w:t xml:space="preserve">ный регистрационный номер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8F7E0B">
        <w:rPr>
          <w:color w:val="000000" w:themeColor="text1"/>
          <w:sz w:val="28"/>
          <w:szCs w:val="28"/>
        </w:rPr>
        <w:t xml:space="preserve"> находящегося на ответс</w:t>
      </w:r>
      <w:r w:rsidRPr="008F7E0B">
        <w:rPr>
          <w:color w:val="000000" w:themeColor="text1"/>
          <w:sz w:val="28"/>
          <w:szCs w:val="28"/>
        </w:rPr>
        <w:t xml:space="preserve">твенном хранении </w:t>
      </w:r>
      <w:r w:rsidRPr="008F7E0B">
        <w:rPr>
          <w:color w:val="000000" w:themeColor="text1"/>
          <w:sz w:val="28"/>
          <w:szCs w:val="28"/>
        </w:rPr>
        <w:t>у</w:t>
      </w:r>
      <w:r w:rsidRPr="008F7E0B">
        <w:rPr>
          <w:color w:val="000000" w:themeColor="text1"/>
          <w:sz w:val="28"/>
          <w:szCs w:val="28"/>
        </w:rPr>
        <w:t xml:space="preserve">  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9A5E9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F7E0B">
        <w:rPr>
          <w:color w:val="000000" w:themeColor="text1"/>
          <w:sz w:val="28"/>
          <w:szCs w:val="28"/>
        </w:rPr>
        <w:t>в</w:t>
      </w:r>
      <w:r w:rsidRPr="008F7E0B">
        <w:rPr>
          <w:color w:val="000000" w:themeColor="text1"/>
          <w:sz w:val="28"/>
          <w:szCs w:val="28"/>
        </w:rPr>
        <w:t xml:space="preserve"> соответствии с п.4 ч.3 ст.81 УПК РФ, следует оставить в распоряжении последней по принадлежности.</w:t>
      </w:r>
    </w:p>
    <w:p w:rsidR="008F2047" w:rsidP="008F7E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</w:t>
      </w:r>
      <w:r>
        <w:rPr>
          <w:color w:val="000000" w:themeColor="text1"/>
          <w:sz w:val="28"/>
          <w:szCs w:val="28"/>
        </w:rPr>
        <w:t>льствам уголовного дела, установленным судом первой инстанции.</w:t>
      </w:r>
    </w:p>
    <w:p w:rsidR="008F2047" w:rsidP="008F2047">
      <w:pPr>
        <w:ind w:lef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BF5B0B">
        <w:rPr>
          <w:sz w:val="28"/>
          <w:szCs w:val="28"/>
        </w:rPr>
        <w:t>Симферопольского судебного района (Симферопольс</w:t>
      </w:r>
      <w:r w:rsidRPr="00BF5B0B">
        <w:rPr>
          <w:sz w:val="28"/>
          <w:szCs w:val="28"/>
        </w:rPr>
        <w:t>кий муниципальный район) Республики Крым</w:t>
      </w:r>
      <w:r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8F2047" w:rsidP="008F2047">
      <w:pPr>
        <w:ind w:left="142" w:firstLine="709"/>
        <w:jc w:val="both"/>
        <w:rPr>
          <w:color w:val="000000" w:themeColor="text1"/>
          <w:sz w:val="28"/>
          <w:szCs w:val="28"/>
        </w:rPr>
      </w:pPr>
    </w:p>
    <w:p w:rsidR="001A5850" w:rsidP="008F2047">
      <w:pPr>
        <w:ind w:left="142" w:firstLine="709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</w:t>
      </w:r>
    </w:p>
    <w:p w:rsidR="00487468" w:rsidRPr="00487468" w:rsidP="00487468">
      <w:pPr>
        <w:jc w:val="both"/>
        <w:rPr>
          <w:color w:val="000000" w:themeColor="text1"/>
          <w:sz w:val="28"/>
          <w:szCs w:val="28"/>
        </w:rPr>
      </w:pPr>
      <w:r w:rsidRPr="00487468">
        <w:rPr>
          <w:color w:val="000000" w:themeColor="text1"/>
          <w:sz w:val="28"/>
          <w:szCs w:val="28"/>
        </w:rPr>
        <w:t xml:space="preserve">Мировой судья           </w:t>
      </w:r>
      <w:r>
        <w:rPr>
          <w:color w:val="000000" w:themeColor="text1"/>
          <w:sz w:val="28"/>
          <w:szCs w:val="28"/>
        </w:rPr>
        <w:t xml:space="preserve">          </w:t>
      </w:r>
      <w:r w:rsidRPr="00487468">
        <w:rPr>
          <w:color w:val="000000" w:themeColor="text1"/>
          <w:sz w:val="28"/>
          <w:szCs w:val="28"/>
        </w:rPr>
        <w:tab/>
      </w:r>
      <w:r w:rsidRPr="00487468">
        <w:rPr>
          <w:color w:val="000000" w:themeColor="text1"/>
          <w:sz w:val="28"/>
          <w:szCs w:val="28"/>
        </w:rPr>
        <w:tab/>
      </w:r>
      <w:r w:rsidRPr="00487468">
        <w:rPr>
          <w:color w:val="000000" w:themeColor="text1"/>
          <w:sz w:val="28"/>
          <w:szCs w:val="28"/>
        </w:rPr>
        <w:tab/>
        <w:t xml:space="preserve">                                          И.Ю. Бора </w:t>
      </w:r>
    </w:p>
    <w:p w:rsidR="00487468" w:rsidRPr="00487468" w:rsidP="00487468">
      <w:pPr>
        <w:jc w:val="both"/>
        <w:rPr>
          <w:color w:val="000000" w:themeColor="text1"/>
          <w:sz w:val="28"/>
          <w:szCs w:val="28"/>
        </w:rPr>
      </w:pPr>
    </w:p>
    <w:p w:rsidR="008F7E0B" w:rsidRPr="008F7E0B" w:rsidP="00487468">
      <w:pPr>
        <w:jc w:val="both"/>
        <w:rPr>
          <w:color w:val="000000" w:themeColor="text1"/>
          <w:sz w:val="28"/>
          <w:szCs w:val="28"/>
        </w:rPr>
      </w:pPr>
    </w:p>
    <w:sectPr w:rsidSect="00D31487">
      <w:footerReference w:type="default" r:id="rId5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3369014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9A5E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NormalWeb">
    <w:name w:val="Normal (Web)"/>
    <w:basedOn w:val="Normal"/>
    <w:uiPriority w:val="99"/>
    <w:semiHidden/>
    <w:unhideWhenUsed/>
    <w:rsid w:val="00363467"/>
    <w:pPr>
      <w:spacing w:before="100" w:beforeAutospacing="1" w:after="100" w:afterAutospacing="1"/>
    </w:pPr>
  </w:style>
  <w:style w:type="character" w:customStyle="1" w:styleId="fio16">
    <w:name w:val="fio16"/>
    <w:basedOn w:val="DefaultParagraphFont"/>
    <w:rsid w:val="00363467"/>
  </w:style>
  <w:style w:type="character" w:customStyle="1" w:styleId="fio17">
    <w:name w:val="fio17"/>
    <w:basedOn w:val="DefaultParagraphFont"/>
    <w:rsid w:val="00363467"/>
  </w:style>
  <w:style w:type="character" w:customStyle="1" w:styleId="data2">
    <w:name w:val="data2"/>
    <w:basedOn w:val="DefaultParagraphFont"/>
    <w:rsid w:val="00363467"/>
  </w:style>
  <w:style w:type="character" w:customStyle="1" w:styleId="fio23">
    <w:name w:val="fio23"/>
    <w:basedOn w:val="DefaultParagraphFont"/>
    <w:rsid w:val="001C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5AE4-FCCD-4E51-82A4-CC3A4D8F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