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01-00№/80/2018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06 сентября 2018 года                                                 г. Симферополь</w:t>
      </w:r>
    </w:p>
    <w:p w:rsidR="00A77B3E">
      <w:r>
        <w:t xml:space="preserve"> </w:t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</w:t>
      </w:r>
      <w:r>
        <w:t xml:space="preserve">район) адрес Ищенко И.В., при секретаре </w:t>
      </w:r>
      <w:r>
        <w:t>фио</w:t>
      </w:r>
      <w:r>
        <w:t>,</w:t>
      </w:r>
    </w:p>
    <w:p w:rsidR="00A77B3E">
      <w:r>
        <w:t xml:space="preserve">с участием: </w:t>
      </w:r>
    </w:p>
    <w:p w:rsidR="00A77B3E">
      <w:r>
        <w:t xml:space="preserve">государственного обвинителя помощника прокурора Симферопольского района Республики Крым </w:t>
      </w:r>
      <w:r>
        <w:t>фио</w:t>
      </w:r>
      <w:r>
        <w:t xml:space="preserve">, адвоката </w:t>
      </w:r>
      <w:r>
        <w:t>фио</w:t>
      </w:r>
      <w:r>
        <w:t xml:space="preserve">, подсудимой </w:t>
      </w:r>
      <w:r>
        <w:t>фио</w:t>
      </w:r>
      <w:r>
        <w:t>,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>фио</w:t>
      </w:r>
      <w:r>
        <w:t xml:space="preserve"> - </w:t>
      </w:r>
      <w:r>
        <w:t xml:space="preserve">паспортные данные, </w:t>
      </w:r>
      <w:r>
        <w:t>урож</w:t>
      </w:r>
      <w:r>
        <w:t xml:space="preserve">.: адрес, зарегистрированной и проживающей по адресу: адрес, гражданки Российской Федерации, с высшим образованием, разведённой, детей не имеющей, работающей продавцом консультантом </w:t>
      </w:r>
      <w:r>
        <w:t>фио</w:t>
      </w:r>
      <w:r>
        <w:t xml:space="preserve"> И.С., невоеннообязанной, ранее не судимой, </w:t>
      </w:r>
    </w:p>
    <w:p w:rsidR="00A77B3E">
      <w:r>
        <w:t>в с</w:t>
      </w:r>
      <w:r>
        <w:t>овершении преступления, предусмотренного статьей 264.1 УК РФ,</w:t>
      </w:r>
    </w:p>
    <w:p w:rsidR="00A77B3E"/>
    <w:p w:rsidR="00A77B3E">
      <w:r>
        <w:t>у с т а н о в и л :</w:t>
      </w:r>
    </w:p>
    <w:p w:rsidR="00A77B3E"/>
    <w:p w:rsidR="00A77B3E">
      <w:r>
        <w:tab/>
      </w:r>
      <w:r>
        <w:t>фио</w:t>
      </w:r>
      <w:r>
        <w:t xml:space="preserve"> при наличии административной </w:t>
      </w:r>
      <w:r>
        <w:t>наказанности</w:t>
      </w:r>
      <w:r>
        <w:t xml:space="preserve"> за невыполнение законного требования уполномоченного должностного лица о прохождении медицинского освидетельствования на сост</w:t>
      </w:r>
      <w:r>
        <w:t>ояние опьянения, в состоянии алкогольного опьянения управляла автомобилем, при следующих обстоятельствах.</w:t>
      </w:r>
    </w:p>
    <w:p w:rsidR="00A77B3E">
      <w:r>
        <w:tab/>
        <w:t xml:space="preserve">Постановлением мирового судьи судебного участка № 369 адрес от дата </w:t>
      </w:r>
      <w:r>
        <w:t>фио</w:t>
      </w:r>
      <w:r>
        <w:t xml:space="preserve"> была признана виновной в совершении административного правонарушения, предусм</w:t>
      </w:r>
      <w:r>
        <w:t xml:space="preserve">отренного ч.1 ст. 12.26 КоАП РФ, и ей было назначено административное наказание в виде административного штрафа в размере сумма с лишением права управления транспортными средствами сроком на один год и шесть месяцев.  дата, в время </w:t>
      </w:r>
      <w:r>
        <w:t>фио</w:t>
      </w:r>
      <w:r>
        <w:t xml:space="preserve"> находилась в адрес и</w:t>
      </w:r>
      <w:r>
        <w:t xml:space="preserve"> не имея права управления транспортными средствами, будучи в состоянии алкогольного опьянения, села за управление автомобилем марка автомобиля, государственный регистрационный номерной знак № регион России. В тот же день в время </w:t>
      </w:r>
      <w:r>
        <w:t>фио</w:t>
      </w:r>
      <w:r>
        <w:t xml:space="preserve"> двигалась на указанном </w:t>
      </w:r>
      <w:r>
        <w:t xml:space="preserve">автомобиле в районе домовладения № № по адрес в адрес, где была остановлена и отстранена от управления автомобилем инспектором ДПС ОРДПС ГИБДД МВД по адрес, который осуществлял контроль за безопасностью дорожного движения в адрес.  В тот же день время </w:t>
      </w:r>
      <w:r>
        <w:t>фио</w:t>
      </w:r>
      <w:r>
        <w:t>,</w:t>
      </w:r>
      <w:r>
        <w:t xml:space="preserve"> согласившись с требованиями сотрудников   ДПС, была доставлена в ГБУЗ «Крымский научно-практический центр наркологии» г. Симферополь, где в время, была освидетельствована техническим средством измерения </w:t>
      </w:r>
      <w:r>
        <w:t>Alcotest</w:t>
      </w:r>
      <w:r>
        <w:t xml:space="preserve"> 6810, ARZD-0927. В результате освидетельств</w:t>
      </w:r>
      <w:r>
        <w:t xml:space="preserve">ования было установлено, что в выдыхаемом воздухе у </w:t>
      </w:r>
      <w:r>
        <w:t>фио</w:t>
      </w:r>
      <w:r>
        <w:t xml:space="preserve">  имеется наличие этилового спирта равное – 0,50 мг/л, в пределах абсолютной погрешности +0,00 – 0.02 мг/л. В время там же </w:t>
      </w:r>
      <w:r>
        <w:t>фио</w:t>
      </w:r>
      <w:r>
        <w:t xml:space="preserve"> повторно была освидетельствована тем же техническим средством, а результат</w:t>
      </w:r>
      <w:r>
        <w:t xml:space="preserve"> освидетельствования составил - 0,46 мг/л, в пределах абсолютной </w:t>
      </w:r>
      <w:r>
        <w:t xml:space="preserve">погрешности +0,00-0,02 мг/л. Алкогольное опьянение </w:t>
      </w:r>
      <w:r>
        <w:t>фио</w:t>
      </w:r>
      <w:r>
        <w:t xml:space="preserve"> было установлено, а с результатом освидетельствования она согласилась.</w:t>
      </w:r>
    </w:p>
    <w:p w:rsidR="00A77B3E">
      <w:r>
        <w:tab/>
        <w:t>Согласно примечанию к ст.12.8 КоАП РФ административная ответстве</w:t>
      </w:r>
      <w:r>
        <w:t>нность, предусмотренная настоящей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</w:t>
      </w:r>
      <w:r>
        <w:t xml:space="preserve">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крови.</w:t>
      </w:r>
    </w:p>
    <w:p w:rsidR="00A77B3E">
      <w:r>
        <w:tab/>
        <w:t xml:space="preserve">Таким образом, </w:t>
      </w:r>
      <w:r>
        <w:t>фио</w:t>
      </w:r>
      <w:r>
        <w:t xml:space="preserve"> находилась в состоянии алкогольного опьянения в момент управления ав</w:t>
      </w:r>
      <w:r>
        <w:t>томобилем и тем самым нарушила п.2.7 Правил дорожного движения (утв. Постановлением Правительства РФ от дата N 1090 (ред. от дата), согласно которому водителю запрещается управлять транспортным средством в состоянии опьянения (алкогольного, наркотического,</w:t>
      </w:r>
      <w: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ab/>
        <w:t>Согласно п. 2 Примечаний к ст.264 УК Российской Федерации, для целей настоящей статьи</w:t>
      </w:r>
      <w:r>
        <w:t xml:space="preserve"> и статьи 264.1 настоящего Кодекса лицом, находящимся в состоянии опьянения, признается лицо, управляющее транспортным средством, в случае установления факта употребления этим лицом вызывающих алкогольное опьянение веществ, который определяется наличием аб</w:t>
      </w:r>
      <w:r>
        <w:t>солютного этилового спирта в концентрации, превышающей возможную суммарную погрешность измерений, установленную законодательством Российской Федерации об административных правонарушениях.</w:t>
      </w:r>
    </w:p>
    <w:p w:rsidR="00A77B3E">
      <w:r>
        <w:tab/>
        <w:t xml:space="preserve">Заслушав ходатайство подсудимой </w:t>
      </w:r>
      <w:r>
        <w:t>фио</w:t>
      </w:r>
      <w:r>
        <w:t xml:space="preserve"> о постановлении приговора без п</w:t>
      </w:r>
      <w:r>
        <w:t xml:space="preserve">роведения судебного разбирательства, в связи с согласием с правовой оценкой деяния, приведенной в постановлении о возбуждении уголовного дела, поддержанное её адвокатом и против удовлетворения, которого не возражал прокурор, суд приходит к следующему. </w:t>
      </w:r>
    </w:p>
    <w:p w:rsidR="00A77B3E">
      <w:r>
        <w:tab/>
        <w:t>Су</w:t>
      </w:r>
      <w:r>
        <w:t xml:space="preserve">дом установлено, что ходатайство и заявление о производстве дознания в сокращенной форме были сделаны </w:t>
      </w:r>
      <w:r>
        <w:t>фио</w:t>
      </w:r>
      <w:r>
        <w:t xml:space="preserve"> добровольно, после консультации с защитником, с признанием своей вины, характера и размера причиненного преступлением вреда, также она не оспаривала п</w:t>
      </w:r>
      <w:r>
        <w:t xml:space="preserve">равовую оценку деяния, приведенную в постановлении о возбуждении уголовного дела и осознавала последствия такого заявления. </w:t>
      </w:r>
    </w:p>
    <w:p w:rsidR="00A77B3E">
      <w:r>
        <w:tab/>
        <w:t xml:space="preserve">Суд находит, что доказательства по уголовному делу собраны в объеме, достаточном для установления события преступления, характера </w:t>
      </w:r>
      <w:r>
        <w:t xml:space="preserve">и размера, причиненного вреда и причастности </w:t>
      </w:r>
      <w:r>
        <w:t>фио</w:t>
      </w:r>
      <w:r>
        <w:t xml:space="preserve"> к совершению указанного преступления, в том числе:</w:t>
      </w:r>
    </w:p>
    <w:p w:rsidR="00A77B3E">
      <w:r>
        <w:t xml:space="preserve">- из рапорта инспектора ДПС ОРДПС ГИБДД МВД по адрес старшего сержанта полиции </w:t>
      </w:r>
      <w:r>
        <w:t>фио</w:t>
      </w:r>
      <w:r>
        <w:t>, следует, что дата в районе домовладения № № по адрес в адрес, был остано</w:t>
      </w:r>
      <w:r>
        <w:t xml:space="preserve">влен автомобиль марка автомобиля с государственным регистрационным номерным знаком № регион России под управлением </w:t>
      </w:r>
      <w:r>
        <w:t>фио</w:t>
      </w:r>
      <w:r>
        <w:t>, которая имела признаки опьянения (запах алкоголя изо рта, неустойчивость позы, нарушение речи) и была лишена права управления транспортн</w:t>
      </w:r>
      <w:r>
        <w:t xml:space="preserve">ыми средствами; - из копии постановления Мирового судьи судебного участка №369 адрес от дата, следует, что </w:t>
      </w:r>
      <w:r>
        <w:t>фио</w:t>
      </w:r>
      <w:r>
        <w:t xml:space="preserve"> признана </w:t>
      </w:r>
      <w:r>
        <w:t>виновной в совершении административного правонарушения, предусмотренного ч. 1 ст. 12.26 Кодекса РФ об административных правонарушениях и</w:t>
      </w:r>
      <w:r>
        <w:t xml:space="preserve"> подвергнута административному наказанию в виде административного штрафа в размере сумма с лишением права управления транспортным средство на дата 6 месяцев. О назначенных наказаниях </w:t>
      </w:r>
      <w:r>
        <w:t>фио</w:t>
      </w:r>
      <w:r>
        <w:t xml:space="preserve"> была осведомлена, что подтвердила суду (</w:t>
      </w:r>
      <w:r>
        <w:t>л.д</w:t>
      </w:r>
      <w:r>
        <w:t xml:space="preserve">. 5,№-17); </w:t>
      </w:r>
    </w:p>
    <w:p w:rsidR="00A77B3E">
      <w:r>
        <w:t xml:space="preserve">- </w:t>
      </w:r>
      <w:r>
        <w:t>фио</w:t>
      </w:r>
      <w:r>
        <w:t xml:space="preserve"> была отс</w:t>
      </w:r>
      <w:r>
        <w:t>транена от управления автомобилем марка автомобиля с государственным регистрационным номерным знаком № регион России, а сам автомобиль был задержан и помещен на специализированную стоянку (</w:t>
      </w:r>
      <w:r>
        <w:t>л.д</w:t>
      </w:r>
      <w:r>
        <w:t>. 6, 20); - данными акта освидетельствования на состояние алкого</w:t>
      </w:r>
      <w:r>
        <w:t xml:space="preserve">льного опьянения зафиксированы результаты освидетельствования </w:t>
      </w:r>
      <w:r>
        <w:t>фио</w:t>
      </w:r>
      <w:r>
        <w:t xml:space="preserve"> на состояние опьянения с применением технического средства измерения </w:t>
      </w:r>
      <w:r>
        <w:t>Alcotest</w:t>
      </w:r>
      <w:r>
        <w:t xml:space="preserve"> 6810, ARZD-0927 результат освидетельствования -0.50 мг/л., в пределах абсолютной погрешности +0,00-0,02 мг/л, и </w:t>
      </w:r>
      <w:r>
        <w:t xml:space="preserve">установлено, что в выдыхаемом воздухе имеется наличие этилового спирта равного 0.50 мг/л. В время, </w:t>
      </w:r>
      <w:r>
        <w:t>фио</w:t>
      </w:r>
      <w:r>
        <w:t xml:space="preserve"> повторно была освидетельствована тем же техническим средством измерения, а результат освидетельствования составил 0,46 мг/л, в пределах абсолютной погреш</w:t>
      </w:r>
      <w:r>
        <w:t xml:space="preserve">ности +0,00-0,02 мг/л. Алкогольное опьянение </w:t>
      </w:r>
      <w:r>
        <w:t>фио</w:t>
      </w:r>
      <w:r>
        <w:t xml:space="preserve"> установлено (л.д.8);  </w:t>
      </w:r>
    </w:p>
    <w:p w:rsidR="00A77B3E">
      <w:r>
        <w:t xml:space="preserve">- автомобиль марка автомобиля, государственный регистрационный знак №, принадлежащий </w:t>
      </w:r>
      <w:r>
        <w:t>фио</w:t>
      </w:r>
      <w:r>
        <w:t xml:space="preserve"> был осмотрен, признан вещественным доказательством и передан на ответственное хранение собствен</w:t>
      </w:r>
      <w:r>
        <w:t>нику (</w:t>
      </w:r>
      <w:r>
        <w:t>л.д</w:t>
      </w:r>
      <w:r>
        <w:t>. 68-77); - данными протокола осмотра видеозаписи событий, имевших место дата по адресу: вблизи домовладения № № по адрес в адрес, содержащаяся на CD-R диске установлено, что видеозапись была просмотрена и приобщена в качестве вещественного доказа</w:t>
      </w:r>
      <w:r>
        <w:t xml:space="preserve">тельства. Данные видеозаписи </w:t>
      </w:r>
      <w:r>
        <w:t>фио</w:t>
      </w:r>
      <w:r>
        <w:t xml:space="preserve"> подтвердила и суду (</w:t>
      </w:r>
      <w:r>
        <w:t>л.д</w:t>
      </w:r>
      <w:r>
        <w:t>. 81-87).</w:t>
      </w:r>
    </w:p>
    <w:p w:rsidR="00A77B3E">
      <w:r>
        <w:t>фио</w:t>
      </w:r>
      <w:r>
        <w:t xml:space="preserve"> на учете у врача нарколога и психиатра не состоит (</w:t>
      </w:r>
      <w:r>
        <w:t>л.д</w:t>
      </w:r>
      <w:r>
        <w:t>. 97).</w:t>
      </w:r>
    </w:p>
    <w:p w:rsidR="00A77B3E">
      <w:r>
        <w:t xml:space="preserve">На основании изложенного, суд приходит к выводу о том, что виновность </w:t>
      </w:r>
      <w:r>
        <w:t>фио</w:t>
      </w:r>
      <w:r>
        <w:t xml:space="preserve"> в совершении инкриминируемой ей преступления </w:t>
      </w:r>
      <w:r>
        <w:t>является доказанной, а её действия правильно квалифицированы по статье 264.1 УК РФ, т.е.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</w:t>
      </w:r>
      <w:r>
        <w:t>ного лица о прохождении медицинского освидетельствования на состояние опьянения.</w:t>
      </w:r>
    </w:p>
    <w:p w:rsidR="00A77B3E">
      <w:r>
        <w:tab/>
        <w:t xml:space="preserve">Подсудимая </w:t>
      </w:r>
      <w:r>
        <w:t>фио</w:t>
      </w:r>
      <w:r>
        <w:t xml:space="preserve"> совершила преступление небольшой тяжести впервые, по месту жительства характеризуется положительно, трудоустроена (</w:t>
      </w:r>
      <w:r>
        <w:t>л.д</w:t>
      </w:r>
      <w:r>
        <w:t xml:space="preserve">. 98). </w:t>
      </w:r>
    </w:p>
    <w:p w:rsidR="00A77B3E">
      <w:r>
        <w:t>Обстоятельствами, смягчающими нак</w:t>
      </w:r>
      <w:r>
        <w:t xml:space="preserve">азание </w:t>
      </w:r>
      <w:r>
        <w:t>фио</w:t>
      </w:r>
      <w:r>
        <w:t xml:space="preserve">, суд считает признание вины, раскаяние в содеянном, активное способствование раскрытию преступления. </w:t>
      </w:r>
    </w:p>
    <w:p w:rsidR="00A77B3E">
      <w:r>
        <w:t xml:space="preserve">Обстоятельств, отягчающих наказание </w:t>
      </w:r>
      <w:r>
        <w:t>фио</w:t>
      </w:r>
      <w:r>
        <w:t xml:space="preserve">, суд не усматривает. </w:t>
      </w:r>
    </w:p>
    <w:p w:rsidR="00A77B3E">
      <w:r>
        <w:t xml:space="preserve">Доводы </w:t>
      </w:r>
      <w:r>
        <w:t>фио</w:t>
      </w:r>
      <w:r>
        <w:t xml:space="preserve"> о том, что она села за управление транспортным средством для приобрете</w:t>
      </w:r>
      <w:r>
        <w:t xml:space="preserve">ния лекарств суд расценивает как реализацию права на защиту, поскольку для этих целей она могла вызвать скорую помощь, воспользоваться помощью знакомых или такси. Наличие заболевания у </w:t>
      </w:r>
      <w:r>
        <w:t>фио</w:t>
      </w:r>
      <w:r>
        <w:t>, обусловившее потребность в лекарствах, не нашел своего объективног</w:t>
      </w:r>
      <w:r>
        <w:t>о подтверждения ни в ходе дознания, ни в суде.</w:t>
      </w:r>
    </w:p>
    <w:p w:rsidR="00A77B3E">
      <w:r>
        <w:t xml:space="preserve">Оснований для применения требований части 6 статьи 15, статьи 64 глав 11, 12 УК РФ суд не усматривает. </w:t>
      </w:r>
    </w:p>
    <w:p w:rsidR="00A77B3E">
      <w:r>
        <w:t xml:space="preserve">На основании изложенного, с учетом данных о личности </w:t>
      </w:r>
      <w:r>
        <w:t>фио</w:t>
      </w:r>
      <w:r>
        <w:t xml:space="preserve"> и её отношения к содеянному, видом наказания ей </w:t>
      </w:r>
      <w:r>
        <w:t>следует избрать обязательные работы в ближе к минимальному пределу санкции статьи, поскольку она трудоустроена с дата с заработной платой сумма и не сможет оплатить штраф. По тем же основаниям суд не усматривает оснований для назначения более строгого вида</w:t>
      </w:r>
      <w:r>
        <w:t xml:space="preserve"> наказания. Срок обязательного дополнительного наказания в виде лишения права заниматься определенной деятельностью, связанной с управлением любыми видами транспортных средств, </w:t>
      </w:r>
      <w:r>
        <w:t>фио</w:t>
      </w:r>
      <w:r>
        <w:t xml:space="preserve"> следует определить в пределах санкции статьи. </w:t>
      </w:r>
    </w:p>
    <w:p w:rsidR="00A77B3E">
      <w:r>
        <w:t>Вещественные доказательства:</w:t>
      </w:r>
      <w:r>
        <w:t xml:space="preserve"> - автомобиль марка автомобиля, государственный регистрационный знак №, находящийся под сохранной распиской у </w:t>
      </w:r>
      <w:r>
        <w:t>фио</w:t>
      </w:r>
      <w:r>
        <w:t>, следует оставить ему по принадлежности; -  CD-R диск с видеозаписью событий, имевших место дата вблизи домовладения № № по адрес в адрес, сле</w:t>
      </w:r>
      <w:r>
        <w:t>дует хранить при деле (</w:t>
      </w:r>
      <w:r>
        <w:t>л.д</w:t>
      </w:r>
      <w:r>
        <w:t xml:space="preserve">. 80-87). </w:t>
      </w:r>
    </w:p>
    <w:p w:rsidR="00A77B3E">
      <w:r>
        <w:t xml:space="preserve">Поскольку уголовное дело в отношении </w:t>
      </w:r>
      <w:r>
        <w:t>фио</w:t>
      </w:r>
      <w:r>
        <w:t xml:space="preserve"> рассмотрено в особом порядке судебного разбирательства, процессуальные издержки взысканию с неё не подлежат.</w:t>
      </w:r>
    </w:p>
    <w:p w:rsidR="00A77B3E">
      <w:r>
        <w:t>На основании изложенного, руководствуясь статьей 322 УПК РФ, суд,</w:t>
      </w:r>
    </w:p>
    <w:p w:rsidR="00A77B3E">
      <w:r>
        <w:t>при</w:t>
      </w:r>
      <w:r>
        <w:t>говорил:</w:t>
      </w:r>
    </w:p>
    <w:p w:rsidR="00A77B3E"/>
    <w:p w:rsidR="00A77B3E">
      <w:r>
        <w:t>фио</w:t>
      </w:r>
      <w:r>
        <w:t xml:space="preserve"> признать виновной в совершении преступления, предусмотренного статьей 264.1 УК РФ, и назначить наказание в виде обязательных работ в размере ста часов, с лишением права заниматься определенной деятельностью, связанной с управлением любыми вид</w:t>
      </w:r>
      <w:r>
        <w:t>ами транспортных средств, сроком на один год и шесть месяцев.</w:t>
      </w:r>
    </w:p>
    <w:p w:rsidR="00A77B3E">
      <w:r>
        <w:t xml:space="preserve">Меру пресечения </w:t>
      </w:r>
      <w:r>
        <w:t>фио</w:t>
      </w:r>
      <w:r>
        <w:t xml:space="preserve"> - подписку о невыезде и надлежащем поведении, отменить после вступления приговора в законную силу.</w:t>
      </w:r>
    </w:p>
    <w:p w:rsidR="00A77B3E">
      <w:r>
        <w:t>Процессуальные издержки отнести на счет государства.</w:t>
      </w:r>
    </w:p>
    <w:p w:rsidR="00A77B3E">
      <w:r>
        <w:t>Вещественные доказател</w:t>
      </w:r>
      <w:r>
        <w:t xml:space="preserve">ьства по делу: автомобиль марка автомобиля, государственный регистрационный знак №, находящийся под сохранной распиской у </w:t>
      </w:r>
      <w:r>
        <w:t>фио</w:t>
      </w:r>
      <w:r>
        <w:t>, следует оставить ему по принадлежности; - CD-R диск с видеозаписью событий, имевших место дата по адресу: вблизи домовладения № №</w:t>
      </w:r>
      <w:r>
        <w:t xml:space="preserve"> по адрес в адрес, следует хранить при деле.</w:t>
      </w:r>
    </w:p>
    <w:p w:rsidR="00A77B3E">
      <w:r>
        <w:t>Приговор может быть обжалован в апелляционном порядке в Симферопольский районный суд адрес в течение 10 суток со дня его провозглашения с соблюдением положений статьи 317 УПК РФ.</w:t>
      </w:r>
    </w:p>
    <w:p w:rsidR="00A77B3E">
      <w:r>
        <w:tab/>
      </w:r>
    </w:p>
    <w:p w:rsidR="00A77B3E">
      <w:r>
        <w:t xml:space="preserve">Председательствующий:         </w:t>
      </w:r>
      <w:r>
        <w:t xml:space="preserve">                           Ищенко И. В.</w:t>
      </w:r>
    </w:p>
    <w:p w:rsidR="00A77B3E">
      <w:r>
        <w:t>3</w:t>
      </w:r>
    </w:p>
    <w:p w:rsidR="00A77B3E"/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1E"/>
    <w:rsid w:val="00A77B3E"/>
    <w:rsid w:val="00B475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