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DF6C51">
        <w:rPr>
          <w:rFonts w:ascii="Times New Roman" w:hAnsi="Times New Roman" w:cs="Times New Roman"/>
          <w:b w:val="0"/>
          <w:szCs w:val="28"/>
        </w:rPr>
        <w:t>07</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DF6C51">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1</w:t>
      </w:r>
      <w:r w:rsidR="00DF6C51">
        <w:rPr>
          <w:sz w:val="28"/>
          <w:szCs w:val="28"/>
        </w:rPr>
        <w:t>2 марта</w:t>
      </w:r>
      <w:r w:rsidR="00605A12">
        <w:rPr>
          <w:sz w:val="28"/>
          <w:szCs w:val="28"/>
        </w:rPr>
        <w:t xml:space="preserve"> </w:t>
      </w:r>
      <w:r w:rsidRPr="00E60593" w:rsidR="00E36B4A">
        <w:rPr>
          <w:sz w:val="28"/>
          <w:szCs w:val="28"/>
        </w:rPr>
        <w:t>202</w:t>
      </w:r>
      <w:r w:rsidR="00DF6C51">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w:t>
      </w:r>
      <w:r w:rsidRPr="00E60593">
        <w:rPr>
          <w:sz w:val="28"/>
          <w:szCs w:val="28"/>
        </w:rPr>
        <w:t>Буйлова</w:t>
      </w:r>
      <w:r w:rsidRPr="00E60593">
        <w:rPr>
          <w:sz w:val="28"/>
          <w:szCs w:val="28"/>
        </w:rPr>
        <w:t xml:space="preserve">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DF6C51">
        <w:rPr>
          <w:sz w:val="28"/>
          <w:szCs w:val="28"/>
        </w:rPr>
        <w:t>Меметова</w:t>
      </w:r>
      <w:r w:rsidR="00DF6C51">
        <w:rPr>
          <w:sz w:val="28"/>
          <w:szCs w:val="28"/>
        </w:rPr>
        <w:t xml:space="preserve">  М.Э.</w:t>
      </w:r>
      <w:r w:rsidRPr="00500559" w:rsidR="00CC777E">
        <w:rPr>
          <w:sz w:val="28"/>
          <w:szCs w:val="28"/>
        </w:rPr>
        <w:t>,</w:t>
      </w:r>
    </w:p>
    <w:p w:rsidR="00483B7D" w:rsidRPr="00500559" w:rsidP="00B567B0">
      <w:pPr>
        <w:ind w:firstLine="709"/>
        <w:jc w:val="both"/>
        <w:rPr>
          <w:sz w:val="28"/>
          <w:szCs w:val="28"/>
        </w:rPr>
      </w:pPr>
      <w:r w:rsidRPr="00500559">
        <w:rPr>
          <w:sz w:val="28"/>
          <w:szCs w:val="28"/>
        </w:rPr>
        <w:t>подсудимо</w:t>
      </w:r>
      <w:r w:rsidR="00DF6C51">
        <w:rPr>
          <w:sz w:val="28"/>
          <w:szCs w:val="28"/>
        </w:rPr>
        <w:t xml:space="preserve">й  </w:t>
      </w:r>
      <w:r w:rsidR="003360BF">
        <w:rPr>
          <w:sz w:val="28"/>
          <w:szCs w:val="28"/>
        </w:rPr>
        <w:t>***</w:t>
      </w:r>
      <w:r w:rsidR="00DF6C51">
        <w:rPr>
          <w:sz w:val="28"/>
          <w:szCs w:val="28"/>
        </w:rPr>
        <w:t>,</w:t>
      </w:r>
    </w:p>
    <w:p w:rsidR="00B567B0" w:rsidP="00B567B0">
      <w:pPr>
        <w:ind w:firstLine="709"/>
        <w:jc w:val="both"/>
        <w:rPr>
          <w:color w:val="FF0000"/>
          <w:sz w:val="28"/>
          <w:szCs w:val="28"/>
        </w:rPr>
      </w:pPr>
      <w:r w:rsidRPr="00565945">
        <w:rPr>
          <w:sz w:val="28"/>
          <w:szCs w:val="28"/>
        </w:rPr>
        <w:t xml:space="preserve">защитника  - адвоката </w:t>
      </w:r>
      <w:r w:rsidR="003360BF">
        <w:rPr>
          <w:sz w:val="28"/>
          <w:szCs w:val="28"/>
        </w:rPr>
        <w:t>***</w:t>
      </w:r>
      <w:r w:rsidRPr="00565945">
        <w:rPr>
          <w:sz w:val="28"/>
          <w:szCs w:val="28"/>
        </w:rPr>
        <w:t xml:space="preserve">, </w:t>
      </w:r>
      <w:r w:rsidRPr="00431A53">
        <w:rPr>
          <w:color w:val="FF0000"/>
          <w:sz w:val="28"/>
          <w:szCs w:val="28"/>
        </w:rPr>
        <w:t>действующе</w:t>
      </w:r>
      <w:r w:rsidR="00DF6C51">
        <w:rPr>
          <w:color w:val="FF0000"/>
          <w:sz w:val="28"/>
          <w:szCs w:val="28"/>
        </w:rPr>
        <w:t>го</w:t>
      </w:r>
      <w:r w:rsidRPr="00431A53">
        <w:rPr>
          <w:color w:val="FF0000"/>
          <w:sz w:val="28"/>
          <w:szCs w:val="28"/>
        </w:rPr>
        <w:t xml:space="preserve"> на основании </w:t>
      </w:r>
      <w:r w:rsidR="009F5A72">
        <w:rPr>
          <w:color w:val="FF0000"/>
          <w:sz w:val="28"/>
          <w:szCs w:val="28"/>
        </w:rPr>
        <w:t xml:space="preserve">поручения и </w:t>
      </w:r>
      <w:r w:rsidRPr="00431A53">
        <w:rPr>
          <w:color w:val="FF0000"/>
          <w:sz w:val="28"/>
          <w:szCs w:val="28"/>
        </w:rPr>
        <w:t>ордера №</w:t>
      </w:r>
      <w:r w:rsidRPr="003360BF" w:rsidR="003360BF">
        <w:t xml:space="preserve"> </w:t>
      </w:r>
      <w:r w:rsidRPr="003360BF" w:rsidR="003360BF">
        <w:rPr>
          <w:color w:val="FF0000"/>
          <w:sz w:val="28"/>
          <w:szCs w:val="28"/>
        </w:rPr>
        <w:t>***</w:t>
      </w:r>
      <w:r w:rsidRPr="00431A53">
        <w:rPr>
          <w:color w:val="FF0000"/>
          <w:sz w:val="28"/>
          <w:szCs w:val="28"/>
        </w:rPr>
        <w:t xml:space="preserve">, выданного </w:t>
      </w:r>
      <w:r w:rsidRPr="003360BF" w:rsidR="003360BF">
        <w:rPr>
          <w:color w:val="FF0000"/>
          <w:sz w:val="28"/>
          <w:szCs w:val="28"/>
        </w:rPr>
        <w:t>***</w:t>
      </w:r>
      <w:r w:rsidR="001D372E">
        <w:rPr>
          <w:color w:val="FF0000"/>
          <w:sz w:val="28"/>
          <w:szCs w:val="28"/>
        </w:rPr>
        <w:t>Коллегией а</w:t>
      </w:r>
      <w:r w:rsidRPr="00431A53">
        <w:rPr>
          <w:color w:val="FF0000"/>
          <w:sz w:val="28"/>
          <w:szCs w:val="28"/>
        </w:rPr>
        <w:t>двокат</w:t>
      </w:r>
      <w:r w:rsidR="001D372E">
        <w:rPr>
          <w:color w:val="FF0000"/>
          <w:sz w:val="28"/>
          <w:szCs w:val="28"/>
        </w:rPr>
        <w:t>ов Республики Крым «</w:t>
      </w:r>
      <w:r w:rsidRPr="003360BF" w:rsidR="003360BF">
        <w:rPr>
          <w:color w:val="FF0000"/>
          <w:sz w:val="28"/>
          <w:szCs w:val="28"/>
        </w:rPr>
        <w:t>***</w:t>
      </w:r>
      <w:r w:rsidR="001D372E">
        <w:rPr>
          <w:color w:val="FF0000"/>
          <w:sz w:val="28"/>
          <w:szCs w:val="28"/>
        </w:rPr>
        <w:t xml:space="preserve">» </w:t>
      </w:r>
      <w:r w:rsidRPr="00431A53">
        <w:rPr>
          <w:color w:val="FF0000"/>
          <w:sz w:val="28"/>
          <w:szCs w:val="28"/>
        </w:rPr>
        <w:t>и предъявивше</w:t>
      </w:r>
      <w:r w:rsidR="00DF6C51">
        <w:rPr>
          <w:color w:val="FF0000"/>
          <w:sz w:val="28"/>
          <w:szCs w:val="28"/>
        </w:rPr>
        <w:t>го</w:t>
      </w:r>
      <w:r w:rsidRPr="00431A53">
        <w:rPr>
          <w:color w:val="FF0000"/>
          <w:sz w:val="28"/>
          <w:szCs w:val="28"/>
        </w:rPr>
        <w:t xml:space="preserve"> удостоверение № </w:t>
      </w:r>
      <w:r w:rsidRPr="003360BF" w:rsidR="003360BF">
        <w:rPr>
          <w:color w:val="FF0000"/>
          <w:sz w:val="28"/>
          <w:szCs w:val="28"/>
        </w:rPr>
        <w:t>***</w:t>
      </w:r>
      <w:r w:rsidRPr="00431A53">
        <w:rPr>
          <w:color w:val="FF0000"/>
          <w:sz w:val="28"/>
          <w:szCs w:val="28"/>
        </w:rPr>
        <w:t xml:space="preserve">, выданное </w:t>
      </w:r>
      <w:r w:rsidRPr="003360BF" w:rsidR="003360BF">
        <w:rPr>
          <w:color w:val="FF0000"/>
          <w:sz w:val="28"/>
          <w:szCs w:val="28"/>
        </w:rPr>
        <w:t>***</w:t>
      </w:r>
      <w:r w:rsidR="001D372E">
        <w:rPr>
          <w:color w:val="FF0000"/>
          <w:sz w:val="28"/>
          <w:szCs w:val="28"/>
        </w:rPr>
        <w:t xml:space="preserve"> </w:t>
      </w:r>
      <w:r w:rsidRPr="00431A53">
        <w:rPr>
          <w:color w:val="FF0000"/>
          <w:sz w:val="28"/>
          <w:szCs w:val="28"/>
        </w:rPr>
        <w:t xml:space="preserve">года </w:t>
      </w:r>
      <w:r w:rsidR="001D372E">
        <w:rPr>
          <w:color w:val="FF0000"/>
          <w:sz w:val="28"/>
          <w:szCs w:val="28"/>
        </w:rPr>
        <w:t>У</w:t>
      </w:r>
      <w:r w:rsidRPr="00431A53">
        <w:rPr>
          <w:color w:val="FF0000"/>
          <w:sz w:val="28"/>
          <w:szCs w:val="28"/>
        </w:rPr>
        <w:t>правлением  Минюста России по Республике Крым,</w:t>
      </w:r>
    </w:p>
    <w:p w:rsidR="001D372E" w:rsidRPr="00431A53" w:rsidP="00B567B0">
      <w:pPr>
        <w:ind w:firstLine="709"/>
        <w:jc w:val="both"/>
        <w:rPr>
          <w:color w:val="FF0000"/>
          <w:sz w:val="28"/>
          <w:szCs w:val="28"/>
        </w:rPr>
      </w:pPr>
      <w:r>
        <w:rPr>
          <w:color w:val="FF0000"/>
          <w:sz w:val="28"/>
          <w:szCs w:val="28"/>
        </w:rPr>
        <w:t>потерпев</w:t>
      </w:r>
      <w:r w:rsidR="002D5CFA">
        <w:rPr>
          <w:color w:val="FF0000"/>
          <w:sz w:val="28"/>
          <w:szCs w:val="28"/>
        </w:rPr>
        <w:t xml:space="preserve">шего </w:t>
      </w:r>
      <w:r w:rsidR="003360BF">
        <w:rPr>
          <w:color w:val="FF0000"/>
          <w:sz w:val="28"/>
          <w:szCs w:val="28"/>
        </w:rPr>
        <w:t>***</w:t>
      </w:r>
      <w:r>
        <w:rPr>
          <w:color w:val="FF0000"/>
          <w:sz w:val="28"/>
          <w:szCs w:val="28"/>
        </w:rPr>
        <w:t>,</w:t>
      </w:r>
    </w:p>
    <w:p w:rsidR="00FC1232" w:rsidRPr="00E60593" w:rsidP="00B567B0">
      <w:pPr>
        <w:ind w:firstLine="709"/>
        <w:jc w:val="both"/>
        <w:rPr>
          <w:sz w:val="28"/>
          <w:szCs w:val="28"/>
        </w:rPr>
      </w:pPr>
      <w:r w:rsidRPr="00E60593">
        <w:rPr>
          <w:sz w:val="28"/>
          <w:szCs w:val="28"/>
        </w:rPr>
        <w:t xml:space="preserve">при секретаре  </w:t>
      </w:r>
      <w:r w:rsidR="00B567B0">
        <w:rPr>
          <w:sz w:val="28"/>
          <w:szCs w:val="28"/>
        </w:rPr>
        <w:t>К</w:t>
      </w:r>
      <w:r w:rsidR="00111D72">
        <w:rPr>
          <w:sz w:val="28"/>
          <w:szCs w:val="28"/>
        </w:rPr>
        <w:t>опейка С.А.</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FC1232" w:rsidRPr="00E60593" w:rsidP="00E60593">
      <w:pPr>
        <w:ind w:left="3969"/>
        <w:jc w:val="both"/>
        <w:rPr>
          <w:sz w:val="28"/>
          <w:szCs w:val="28"/>
        </w:rPr>
      </w:pPr>
      <w:r>
        <w:rPr>
          <w:sz w:val="28"/>
          <w:szCs w:val="28"/>
        </w:rPr>
        <w:t>***</w:t>
      </w:r>
      <w:r w:rsidRPr="00E60593" w:rsidR="00E36B4A">
        <w:rPr>
          <w:sz w:val="28"/>
          <w:szCs w:val="28"/>
        </w:rPr>
        <w:t xml:space="preserve">, </w:t>
      </w:r>
      <w:r w:rsidRPr="003360BF">
        <w:rPr>
          <w:sz w:val="28"/>
          <w:szCs w:val="28"/>
        </w:rPr>
        <w:t>***</w:t>
      </w:r>
      <w:r w:rsidRPr="00E60593" w:rsidR="00E36B4A">
        <w:rPr>
          <w:sz w:val="28"/>
          <w:szCs w:val="28"/>
        </w:rPr>
        <w:t>года рождения, урожен</w:t>
      </w:r>
      <w:r w:rsidR="00371A64">
        <w:rPr>
          <w:sz w:val="28"/>
          <w:szCs w:val="28"/>
        </w:rPr>
        <w:t xml:space="preserve">ца </w:t>
      </w:r>
      <w:r w:rsidRPr="003360BF">
        <w:rPr>
          <w:sz w:val="28"/>
          <w:szCs w:val="28"/>
        </w:rPr>
        <w:t>***</w:t>
      </w:r>
      <w:r w:rsidR="00816E52">
        <w:rPr>
          <w:sz w:val="28"/>
          <w:szCs w:val="28"/>
        </w:rPr>
        <w:t xml:space="preserve">, </w:t>
      </w:r>
      <w:r w:rsidR="008918A0">
        <w:rPr>
          <w:sz w:val="28"/>
          <w:szCs w:val="28"/>
        </w:rPr>
        <w:t>г</w:t>
      </w:r>
      <w:r w:rsidR="002F3FDD">
        <w:rPr>
          <w:sz w:val="28"/>
          <w:szCs w:val="28"/>
        </w:rPr>
        <w:t xml:space="preserve">ражданина </w:t>
      </w:r>
      <w:r w:rsidR="00816E52">
        <w:rPr>
          <w:sz w:val="28"/>
          <w:szCs w:val="28"/>
        </w:rPr>
        <w:t>Украины</w:t>
      </w:r>
      <w:r w:rsidR="00371A64">
        <w:rPr>
          <w:sz w:val="28"/>
          <w:szCs w:val="28"/>
        </w:rPr>
        <w:t>, со</w:t>
      </w:r>
      <w:r w:rsidRPr="00E60593">
        <w:rPr>
          <w:sz w:val="28"/>
          <w:szCs w:val="28"/>
        </w:rPr>
        <w:t xml:space="preserve"> средним</w:t>
      </w:r>
      <w:r w:rsidR="002F3FDD">
        <w:rPr>
          <w:sz w:val="28"/>
          <w:szCs w:val="28"/>
        </w:rPr>
        <w:t xml:space="preserve"> </w:t>
      </w:r>
      <w:r w:rsidR="00CC777E">
        <w:rPr>
          <w:sz w:val="28"/>
          <w:szCs w:val="28"/>
        </w:rPr>
        <w:t xml:space="preserve"> </w:t>
      </w:r>
      <w:r w:rsidRPr="00E60593">
        <w:rPr>
          <w:sz w:val="28"/>
          <w:szCs w:val="28"/>
        </w:rPr>
        <w:t>образованием</w:t>
      </w:r>
      <w:r w:rsidR="00371A64">
        <w:rPr>
          <w:sz w:val="28"/>
          <w:szCs w:val="28"/>
        </w:rPr>
        <w:t>,</w:t>
      </w:r>
      <w:r w:rsidRPr="00E60593">
        <w:rPr>
          <w:sz w:val="28"/>
          <w:szCs w:val="28"/>
        </w:rPr>
        <w:t xml:space="preserve"> </w:t>
      </w:r>
      <w:r w:rsidR="00816E52">
        <w:rPr>
          <w:sz w:val="28"/>
          <w:szCs w:val="28"/>
        </w:rPr>
        <w:t>замужем</w:t>
      </w:r>
      <w:r w:rsidRPr="00E60593">
        <w:rPr>
          <w:sz w:val="28"/>
          <w:szCs w:val="28"/>
        </w:rPr>
        <w:t>,</w:t>
      </w:r>
      <w:r w:rsidR="00371A64">
        <w:rPr>
          <w:sz w:val="28"/>
          <w:szCs w:val="28"/>
        </w:rPr>
        <w:t xml:space="preserve"> </w:t>
      </w:r>
      <w:r w:rsidR="008918A0">
        <w:rPr>
          <w:sz w:val="28"/>
          <w:szCs w:val="28"/>
        </w:rPr>
        <w:t xml:space="preserve">не </w:t>
      </w:r>
      <w:r w:rsidR="00656035">
        <w:rPr>
          <w:sz w:val="28"/>
          <w:szCs w:val="28"/>
        </w:rPr>
        <w:t>имеюще</w:t>
      </w:r>
      <w:r w:rsidR="00816E52">
        <w:rPr>
          <w:sz w:val="28"/>
          <w:szCs w:val="28"/>
        </w:rPr>
        <w:t>й</w:t>
      </w:r>
      <w:r w:rsidR="00656035">
        <w:rPr>
          <w:sz w:val="28"/>
          <w:szCs w:val="28"/>
        </w:rPr>
        <w:t xml:space="preserve"> на иждивении малолетн</w:t>
      </w:r>
      <w:r w:rsidR="00371A64">
        <w:rPr>
          <w:sz w:val="28"/>
          <w:szCs w:val="28"/>
        </w:rPr>
        <w:t xml:space="preserve">их детей </w:t>
      </w:r>
      <w:r w:rsidR="008918A0">
        <w:rPr>
          <w:sz w:val="28"/>
          <w:szCs w:val="28"/>
        </w:rPr>
        <w:t>и иных иждивенцев</w:t>
      </w:r>
      <w:r w:rsidR="002F3FDD">
        <w:rPr>
          <w:sz w:val="28"/>
          <w:szCs w:val="28"/>
        </w:rPr>
        <w:t>,</w:t>
      </w:r>
      <w:r w:rsidR="00B1310E">
        <w:rPr>
          <w:sz w:val="28"/>
          <w:szCs w:val="28"/>
        </w:rPr>
        <w:t xml:space="preserve"> </w:t>
      </w:r>
      <w:r w:rsidR="00816E52">
        <w:rPr>
          <w:sz w:val="28"/>
          <w:szCs w:val="28"/>
        </w:rPr>
        <w:t xml:space="preserve">не </w:t>
      </w:r>
      <w:r w:rsidR="00605A12">
        <w:rPr>
          <w:sz w:val="28"/>
          <w:szCs w:val="28"/>
        </w:rPr>
        <w:t>военнообязанно</w:t>
      </w:r>
      <w:r w:rsidR="00816E52">
        <w:rPr>
          <w:sz w:val="28"/>
          <w:szCs w:val="28"/>
        </w:rPr>
        <w:t>й</w:t>
      </w:r>
      <w:r w:rsidR="00605A12">
        <w:rPr>
          <w:sz w:val="28"/>
          <w:szCs w:val="28"/>
        </w:rPr>
        <w:t xml:space="preserve">, </w:t>
      </w:r>
      <w:r w:rsidR="002F3FDD">
        <w:rPr>
          <w:sz w:val="28"/>
          <w:szCs w:val="28"/>
        </w:rPr>
        <w:t xml:space="preserve">не имеющего установленной законом группы инвалидности, официально </w:t>
      </w:r>
      <w:r w:rsidR="00DC1A5D">
        <w:rPr>
          <w:sz w:val="28"/>
          <w:szCs w:val="28"/>
        </w:rPr>
        <w:t>не трудоустроенно</w:t>
      </w:r>
      <w:r w:rsidR="00816E52">
        <w:rPr>
          <w:sz w:val="28"/>
          <w:szCs w:val="28"/>
        </w:rPr>
        <w:t>й</w:t>
      </w:r>
      <w:r w:rsidRPr="00E60593">
        <w:rPr>
          <w:sz w:val="28"/>
          <w:szCs w:val="28"/>
        </w:rPr>
        <w:t xml:space="preserve">, </w:t>
      </w:r>
      <w:r w:rsidR="00816E52">
        <w:rPr>
          <w:sz w:val="28"/>
          <w:szCs w:val="28"/>
        </w:rPr>
        <w:t>ранее</w:t>
      </w:r>
      <w:r w:rsidR="00431A53">
        <w:rPr>
          <w:sz w:val="28"/>
          <w:szCs w:val="28"/>
        </w:rPr>
        <w:t xml:space="preserve"> </w:t>
      </w:r>
      <w:r w:rsidR="00605A12">
        <w:rPr>
          <w:sz w:val="28"/>
          <w:szCs w:val="28"/>
        </w:rPr>
        <w:t xml:space="preserve"> </w:t>
      </w:r>
      <w:r w:rsidRPr="001A31EF" w:rsidR="00605A12">
        <w:rPr>
          <w:sz w:val="28"/>
          <w:szCs w:val="28"/>
        </w:rPr>
        <w:t>не  судимо</w:t>
      </w:r>
      <w:r w:rsidR="00816E52">
        <w:rPr>
          <w:sz w:val="28"/>
          <w:szCs w:val="28"/>
        </w:rPr>
        <w:t>й</w:t>
      </w:r>
      <w:r w:rsidRPr="001A31EF" w:rsidR="00605A12">
        <w:rPr>
          <w:sz w:val="28"/>
          <w:szCs w:val="28"/>
        </w:rPr>
        <w:t>,</w:t>
      </w:r>
      <w:r w:rsidR="00605A12">
        <w:rPr>
          <w:sz w:val="28"/>
          <w:szCs w:val="28"/>
        </w:rPr>
        <w:t xml:space="preserve">  </w:t>
      </w:r>
      <w:r w:rsidR="002F3FDD">
        <w:rPr>
          <w:sz w:val="28"/>
          <w:szCs w:val="28"/>
        </w:rPr>
        <w:t xml:space="preserve">зарегистрированного  </w:t>
      </w:r>
      <w:r w:rsidR="00816E52">
        <w:rPr>
          <w:sz w:val="28"/>
          <w:szCs w:val="28"/>
        </w:rPr>
        <w:t xml:space="preserve">по адресу: </w:t>
      </w:r>
      <w:r w:rsidRPr="003360BF">
        <w:rPr>
          <w:sz w:val="28"/>
          <w:szCs w:val="28"/>
        </w:rPr>
        <w:t>***</w:t>
      </w:r>
      <w:r w:rsidR="007D5F34">
        <w:rPr>
          <w:sz w:val="28"/>
          <w:szCs w:val="28"/>
        </w:rPr>
        <w:t xml:space="preserve">, </w:t>
      </w:r>
      <w:r w:rsidR="002F3FDD">
        <w:rPr>
          <w:sz w:val="28"/>
          <w:szCs w:val="28"/>
        </w:rPr>
        <w:t xml:space="preserve"> </w:t>
      </w:r>
      <w:r w:rsidRPr="00E60593" w:rsidR="0006473C">
        <w:rPr>
          <w:sz w:val="28"/>
          <w:szCs w:val="28"/>
        </w:rPr>
        <w:t>проживающе</w:t>
      </w:r>
      <w:r w:rsidR="007D5F34">
        <w:rPr>
          <w:sz w:val="28"/>
          <w:szCs w:val="28"/>
        </w:rPr>
        <w:t>й</w:t>
      </w:r>
      <w:r w:rsidRPr="00E60593" w:rsidR="0006473C">
        <w:rPr>
          <w:sz w:val="28"/>
          <w:szCs w:val="28"/>
        </w:rPr>
        <w:t xml:space="preserve"> </w:t>
      </w:r>
      <w:r w:rsidRPr="00E60593">
        <w:rPr>
          <w:sz w:val="28"/>
          <w:szCs w:val="28"/>
        </w:rPr>
        <w:t xml:space="preserve">по адресу:  </w:t>
      </w:r>
      <w:r w:rsidRPr="003360BF">
        <w:rPr>
          <w:sz w:val="28"/>
          <w:szCs w:val="28"/>
        </w:rPr>
        <w:t>***</w:t>
      </w:r>
      <w:r w:rsidR="002F3FDD">
        <w:rPr>
          <w:sz w:val="28"/>
          <w:szCs w:val="28"/>
        </w:rPr>
        <w:t>,</w:t>
      </w:r>
      <w:r w:rsidRPr="00E60593">
        <w:rPr>
          <w:sz w:val="28"/>
          <w:szCs w:val="28"/>
        </w:rPr>
        <w:t xml:space="preserve"> </w:t>
      </w:r>
    </w:p>
    <w:p w:rsidR="00FC1232" w:rsidRPr="00E60593" w:rsidP="00A10FF3">
      <w:pPr>
        <w:jc w:val="both"/>
        <w:rPr>
          <w:sz w:val="28"/>
          <w:szCs w:val="28"/>
        </w:rPr>
      </w:pPr>
      <w:r w:rsidRPr="00E60593">
        <w:rPr>
          <w:sz w:val="28"/>
          <w:szCs w:val="28"/>
        </w:rPr>
        <w:t>обвиняемо</w:t>
      </w:r>
      <w:r w:rsidR="007D5F34">
        <w:rPr>
          <w:sz w:val="28"/>
          <w:szCs w:val="28"/>
        </w:rPr>
        <w:t>й</w:t>
      </w:r>
      <w:r w:rsidRPr="00E60593">
        <w:rPr>
          <w:sz w:val="28"/>
          <w:szCs w:val="28"/>
        </w:rPr>
        <w:t xml:space="preserve"> в совершении преступлени</w:t>
      </w:r>
      <w:r w:rsidR="007D5F34">
        <w:rPr>
          <w:sz w:val="28"/>
          <w:szCs w:val="28"/>
        </w:rPr>
        <w:t>я</w:t>
      </w:r>
      <w:r w:rsidRPr="00E60593">
        <w:rPr>
          <w:sz w:val="28"/>
          <w:szCs w:val="28"/>
        </w:rPr>
        <w:t>, предусмотренн</w:t>
      </w:r>
      <w:r w:rsidR="007D5F34">
        <w:rPr>
          <w:sz w:val="28"/>
          <w:szCs w:val="28"/>
        </w:rPr>
        <w:t>ого</w:t>
      </w:r>
      <w:r w:rsidRPr="00E60593">
        <w:rPr>
          <w:sz w:val="28"/>
          <w:szCs w:val="28"/>
        </w:rPr>
        <w:t xml:space="preserve"> </w:t>
      </w:r>
      <w:r w:rsidRPr="00E60593" w:rsidR="00E36B4A">
        <w:rPr>
          <w:sz w:val="28"/>
          <w:szCs w:val="28"/>
        </w:rPr>
        <w:t xml:space="preserve">ч. </w:t>
      </w:r>
      <w:r w:rsidR="00656035">
        <w:rPr>
          <w:sz w:val="28"/>
          <w:szCs w:val="28"/>
        </w:rPr>
        <w:t>1</w:t>
      </w:r>
      <w:r w:rsidRPr="00E60593" w:rsidR="00E36B4A">
        <w:rPr>
          <w:sz w:val="28"/>
          <w:szCs w:val="28"/>
        </w:rPr>
        <w:t xml:space="preserve"> ст. 1</w:t>
      </w:r>
      <w:r w:rsidR="00431A53">
        <w:rPr>
          <w:sz w:val="28"/>
          <w:szCs w:val="28"/>
        </w:rPr>
        <w:t>58</w:t>
      </w:r>
      <w:r w:rsidRPr="001D372E" w:rsidR="001D372E">
        <w:rPr>
          <w:sz w:val="28"/>
          <w:szCs w:val="28"/>
        </w:rPr>
        <w:t xml:space="preserve"> </w:t>
      </w:r>
      <w:r w:rsidRPr="00E60593" w:rsidR="001D372E">
        <w:rPr>
          <w:sz w:val="28"/>
          <w:szCs w:val="28"/>
        </w:rPr>
        <w:t>УК Российской Федерации</w:t>
      </w:r>
      <w:r w:rsidR="001D372E">
        <w:rPr>
          <w:sz w:val="28"/>
          <w:szCs w:val="28"/>
        </w:rPr>
        <w:t xml:space="preserve">, </w:t>
      </w:r>
    </w:p>
    <w:p w:rsidR="00404399" w:rsidRPr="00E60593" w:rsidP="00E60593">
      <w:pPr>
        <w:ind w:firstLine="709"/>
        <w:jc w:val="center"/>
        <w:rPr>
          <w:sz w:val="28"/>
          <w:szCs w:val="28"/>
        </w:rPr>
      </w:pPr>
      <w:r w:rsidRPr="00E60593">
        <w:rPr>
          <w:sz w:val="28"/>
          <w:szCs w:val="28"/>
        </w:rPr>
        <w:t>УСТАНОВИЛ:</w:t>
      </w:r>
    </w:p>
    <w:p w:rsidR="00FC1232" w:rsidRPr="00D67DA8"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3360BF">
        <w:rPr>
          <w:sz w:val="28"/>
          <w:szCs w:val="28"/>
        </w:rPr>
        <w:t>***</w:t>
      </w:r>
      <w:r w:rsidRPr="00C50805">
        <w:rPr>
          <w:sz w:val="28"/>
          <w:szCs w:val="28"/>
        </w:rPr>
        <w:t>, обвиняемо</w:t>
      </w:r>
      <w:r w:rsidR="007D5F34">
        <w:rPr>
          <w:sz w:val="28"/>
          <w:szCs w:val="28"/>
        </w:rPr>
        <w:t>й</w:t>
      </w:r>
      <w:r w:rsidRPr="00C50805">
        <w:rPr>
          <w:sz w:val="28"/>
          <w:szCs w:val="28"/>
        </w:rPr>
        <w:t xml:space="preserve"> в </w:t>
      </w:r>
      <w:r w:rsidRPr="00382274">
        <w:rPr>
          <w:sz w:val="28"/>
          <w:szCs w:val="28"/>
        </w:rPr>
        <w:t xml:space="preserve">совершении </w:t>
      </w:r>
      <w:r w:rsidRPr="00E60593" w:rsidR="001D372E">
        <w:rPr>
          <w:sz w:val="28"/>
          <w:szCs w:val="28"/>
        </w:rPr>
        <w:t>преступлени</w:t>
      </w:r>
      <w:r w:rsidR="007D5F34">
        <w:rPr>
          <w:sz w:val="28"/>
          <w:szCs w:val="28"/>
        </w:rPr>
        <w:t>я</w:t>
      </w:r>
      <w:r w:rsidRPr="00E60593" w:rsidR="001D372E">
        <w:rPr>
          <w:sz w:val="28"/>
          <w:szCs w:val="28"/>
        </w:rPr>
        <w:t>, предусмотренн</w:t>
      </w:r>
      <w:r w:rsidR="007D5F34">
        <w:rPr>
          <w:sz w:val="28"/>
          <w:szCs w:val="28"/>
        </w:rPr>
        <w:t>ого</w:t>
      </w:r>
      <w:r w:rsidRPr="00E60593" w:rsidR="001D372E">
        <w:rPr>
          <w:sz w:val="28"/>
          <w:szCs w:val="28"/>
        </w:rPr>
        <w:t xml:space="preserve"> ч. </w:t>
      </w:r>
      <w:r w:rsidR="001D372E">
        <w:rPr>
          <w:sz w:val="28"/>
          <w:szCs w:val="28"/>
        </w:rPr>
        <w:t>1</w:t>
      </w:r>
      <w:r w:rsidRPr="00E60593" w:rsidR="001D372E">
        <w:rPr>
          <w:sz w:val="28"/>
          <w:szCs w:val="28"/>
        </w:rPr>
        <w:t xml:space="preserve"> ст. 1</w:t>
      </w:r>
      <w:r w:rsidR="001D372E">
        <w:rPr>
          <w:sz w:val="28"/>
          <w:szCs w:val="28"/>
        </w:rPr>
        <w:t>58</w:t>
      </w:r>
      <w:r w:rsidRPr="001D372E" w:rsidR="001D372E">
        <w:rPr>
          <w:sz w:val="28"/>
          <w:szCs w:val="28"/>
        </w:rPr>
        <w:t xml:space="preserve"> </w:t>
      </w:r>
      <w:r w:rsidRPr="00E60593" w:rsidR="001D372E">
        <w:rPr>
          <w:sz w:val="28"/>
          <w:szCs w:val="28"/>
        </w:rPr>
        <w:t>УК Российской Федерации</w:t>
      </w:r>
      <w:r w:rsidRPr="00382274">
        <w:rPr>
          <w:sz w:val="28"/>
          <w:szCs w:val="28"/>
        </w:rPr>
        <w:t>.</w:t>
      </w:r>
    </w:p>
    <w:p w:rsidR="00306901" w:rsidRPr="003948DF" w:rsidP="00306901">
      <w:pPr>
        <w:pStyle w:val="BodyTextIndent2"/>
        <w:spacing w:after="0" w:line="240" w:lineRule="auto"/>
        <w:ind w:left="0" w:firstLine="709"/>
        <w:jc w:val="both"/>
        <w:rPr>
          <w:iCs/>
          <w:sz w:val="28"/>
          <w:szCs w:val="28"/>
        </w:rPr>
      </w:pPr>
      <w:r w:rsidRPr="00D67DA8">
        <w:rPr>
          <w:sz w:val="28"/>
          <w:szCs w:val="28"/>
        </w:rPr>
        <w:t>Органом предв</w:t>
      </w:r>
      <w:r w:rsidRPr="0020224B">
        <w:rPr>
          <w:sz w:val="28"/>
          <w:szCs w:val="28"/>
        </w:rPr>
        <w:t>арительного следствия</w:t>
      </w:r>
      <w:r w:rsidRPr="0020224B" w:rsidR="00382274">
        <w:rPr>
          <w:sz w:val="28"/>
          <w:szCs w:val="28"/>
        </w:rPr>
        <w:t xml:space="preserve"> </w:t>
      </w:r>
      <w:r w:rsidRPr="003360BF" w:rsidR="003360BF">
        <w:rPr>
          <w:sz w:val="28"/>
          <w:szCs w:val="28"/>
        </w:rPr>
        <w:t>***</w:t>
      </w:r>
      <w:r w:rsidR="003360BF">
        <w:rPr>
          <w:sz w:val="28"/>
          <w:szCs w:val="28"/>
        </w:rPr>
        <w:t xml:space="preserve"> </w:t>
      </w:r>
      <w:r w:rsidRPr="0020224B" w:rsidR="00382274">
        <w:rPr>
          <w:sz w:val="28"/>
          <w:szCs w:val="28"/>
        </w:rPr>
        <w:t>обвиняется в том, что</w:t>
      </w:r>
      <w:r w:rsidRPr="0020224B">
        <w:rPr>
          <w:sz w:val="28"/>
          <w:szCs w:val="28"/>
        </w:rPr>
        <w:t xml:space="preserve"> </w:t>
      </w:r>
      <w:r w:rsidRPr="007D5F34" w:rsidR="00DF79CA">
        <w:rPr>
          <w:color w:val="FF0000"/>
          <w:sz w:val="28"/>
          <w:szCs w:val="28"/>
        </w:rPr>
        <w:t>0</w:t>
      </w:r>
      <w:r w:rsidR="0018032D">
        <w:rPr>
          <w:color w:val="FF0000"/>
          <w:sz w:val="28"/>
          <w:szCs w:val="28"/>
        </w:rPr>
        <w:t>9 января</w:t>
      </w:r>
      <w:r w:rsidRPr="007D5F34" w:rsidR="00DF79CA">
        <w:rPr>
          <w:color w:val="FF0000"/>
          <w:sz w:val="28"/>
          <w:szCs w:val="28"/>
        </w:rPr>
        <w:t xml:space="preserve"> 202</w:t>
      </w:r>
      <w:r w:rsidR="0018032D">
        <w:rPr>
          <w:color w:val="FF0000"/>
          <w:sz w:val="28"/>
          <w:szCs w:val="28"/>
        </w:rPr>
        <w:t>4</w:t>
      </w:r>
      <w:r w:rsidRPr="007D5F34" w:rsidR="00C50805">
        <w:rPr>
          <w:color w:val="FF0000"/>
          <w:sz w:val="28"/>
          <w:szCs w:val="28"/>
        </w:rPr>
        <w:t xml:space="preserve"> года </w:t>
      </w:r>
      <w:r w:rsidR="0018032D">
        <w:rPr>
          <w:color w:val="FF0000"/>
          <w:sz w:val="28"/>
          <w:szCs w:val="28"/>
        </w:rPr>
        <w:t xml:space="preserve">в дневное время суток </w:t>
      </w:r>
      <w:r w:rsidR="003360BF">
        <w:rPr>
          <w:sz w:val="28"/>
          <w:szCs w:val="28"/>
        </w:rPr>
        <w:t>***</w:t>
      </w:r>
      <w:r w:rsidRPr="007D5F34" w:rsidR="001900A1">
        <w:rPr>
          <w:color w:val="FF0000"/>
          <w:sz w:val="28"/>
          <w:szCs w:val="28"/>
        </w:rPr>
        <w:t>,</w:t>
      </w:r>
      <w:r w:rsidRPr="007D5F34" w:rsidR="00382274">
        <w:rPr>
          <w:color w:val="FF0000"/>
          <w:sz w:val="28"/>
          <w:szCs w:val="28"/>
        </w:rPr>
        <w:t xml:space="preserve"> </w:t>
      </w:r>
      <w:r w:rsidRPr="007D5F34" w:rsidR="00C50805">
        <w:rPr>
          <w:color w:val="FF0000"/>
          <w:sz w:val="28"/>
          <w:szCs w:val="28"/>
        </w:rPr>
        <w:t xml:space="preserve">находясь </w:t>
      </w:r>
      <w:r w:rsidR="0018032D">
        <w:rPr>
          <w:sz w:val="28"/>
          <w:szCs w:val="28"/>
        </w:rPr>
        <w:t>на законных основаниях по адресу</w:t>
      </w:r>
      <w:r w:rsidRPr="007D5F34" w:rsidR="00DF79CA">
        <w:rPr>
          <w:color w:val="FF0000"/>
          <w:sz w:val="28"/>
          <w:szCs w:val="28"/>
        </w:rPr>
        <w:t xml:space="preserve"> </w:t>
      </w:r>
      <w:r w:rsidR="0018032D">
        <w:rPr>
          <w:color w:val="FF0000"/>
          <w:sz w:val="28"/>
          <w:szCs w:val="28"/>
        </w:rPr>
        <w:t xml:space="preserve">в </w:t>
      </w:r>
      <w:r w:rsidRPr="007D5F34" w:rsidR="00DF79CA">
        <w:rPr>
          <w:color w:val="FF0000"/>
          <w:sz w:val="28"/>
          <w:szCs w:val="28"/>
        </w:rPr>
        <w:t xml:space="preserve"> домовладени</w:t>
      </w:r>
      <w:r w:rsidR="0018032D">
        <w:rPr>
          <w:color w:val="FF0000"/>
          <w:sz w:val="28"/>
          <w:szCs w:val="28"/>
        </w:rPr>
        <w:t xml:space="preserve">и, </w:t>
      </w:r>
      <w:r w:rsidRPr="007D5F34" w:rsidR="00DF79CA">
        <w:rPr>
          <w:color w:val="FF0000"/>
          <w:sz w:val="28"/>
          <w:szCs w:val="28"/>
        </w:rPr>
        <w:t>расположенно</w:t>
      </w:r>
      <w:r w:rsidR="0018032D">
        <w:rPr>
          <w:color w:val="FF0000"/>
          <w:sz w:val="28"/>
          <w:szCs w:val="28"/>
        </w:rPr>
        <w:t>м</w:t>
      </w:r>
      <w:r w:rsidRPr="007D5F34" w:rsidR="00DF79CA">
        <w:rPr>
          <w:color w:val="FF0000"/>
          <w:sz w:val="28"/>
          <w:szCs w:val="28"/>
        </w:rPr>
        <w:t xml:space="preserve"> по адресу: </w:t>
      </w:r>
      <w:r w:rsidRPr="007D5F34" w:rsidR="00DF79CA">
        <w:rPr>
          <w:color w:val="FF0000"/>
          <w:sz w:val="28"/>
          <w:szCs w:val="28"/>
        </w:rPr>
        <w:t xml:space="preserve">Республика Крым, Симферопольский район, </w:t>
      </w:r>
      <w:r w:rsidRPr="003961D3" w:rsidR="003961D3">
        <w:rPr>
          <w:color w:val="FF0000"/>
          <w:sz w:val="28"/>
          <w:szCs w:val="28"/>
        </w:rPr>
        <w:t>***</w:t>
      </w:r>
      <w:r w:rsidRPr="007D5F34" w:rsidR="00DF79CA">
        <w:rPr>
          <w:color w:val="FF0000"/>
          <w:sz w:val="28"/>
          <w:szCs w:val="28"/>
        </w:rPr>
        <w:t xml:space="preserve">, </w:t>
      </w:r>
      <w:r w:rsidRPr="007D5F34" w:rsidR="00C50805">
        <w:rPr>
          <w:color w:val="FF0000"/>
          <w:sz w:val="28"/>
          <w:szCs w:val="28"/>
        </w:rPr>
        <w:t xml:space="preserve"> </w:t>
      </w:r>
      <w:r w:rsidRPr="007D5F34" w:rsidR="0020224B">
        <w:rPr>
          <w:color w:val="FF0000"/>
          <w:sz w:val="28"/>
          <w:szCs w:val="28"/>
        </w:rPr>
        <w:t>реализуя в</w:t>
      </w:r>
      <w:r w:rsidRPr="007D5F34" w:rsidR="003948DF">
        <w:rPr>
          <w:color w:val="FF0000"/>
          <w:sz w:val="28"/>
          <w:szCs w:val="28"/>
          <w:shd w:val="clear" w:color="auto" w:fill="FFFFFF"/>
        </w:rPr>
        <w:t xml:space="preserve">незапно возникший </w:t>
      </w:r>
      <w:r w:rsidRPr="007D5F34" w:rsidR="003948DF">
        <w:rPr>
          <w:color w:val="FF0000"/>
          <w:sz w:val="28"/>
          <w:szCs w:val="28"/>
        </w:rPr>
        <w:t xml:space="preserve">преступный умысел, направленный на тайное хищение чужого имущества, действуя умышленно, из корыстных побуждений, </w:t>
      </w:r>
      <w:r w:rsidRPr="007D5F34" w:rsidR="00C53DD4">
        <w:rPr>
          <w:color w:val="FF0000"/>
          <w:sz w:val="28"/>
          <w:szCs w:val="28"/>
        </w:rPr>
        <w:t>с целью обогащения,</w:t>
      </w:r>
      <w:r w:rsidR="00C53DD4">
        <w:rPr>
          <w:color w:val="FF0000"/>
          <w:sz w:val="28"/>
          <w:szCs w:val="28"/>
        </w:rPr>
        <w:t xml:space="preserve"> </w:t>
      </w:r>
      <w:r w:rsidRPr="007D5F34" w:rsidR="003948DF">
        <w:rPr>
          <w:color w:val="FF0000"/>
          <w:sz w:val="28"/>
          <w:szCs w:val="28"/>
        </w:rPr>
        <w:t xml:space="preserve">осознавая общественную опасность и противоправность своих действий, </w:t>
      </w:r>
      <w:r>
        <w:rPr>
          <w:color w:val="FF0000"/>
          <w:sz w:val="28"/>
          <w:szCs w:val="28"/>
        </w:rPr>
        <w:t xml:space="preserve">убедившись, что за ее действиями никто не наблюдает и не препятствует преступному деянию, путем свободного доступа </w:t>
      </w:r>
      <w:r w:rsidRPr="00B40440">
        <w:rPr>
          <w:sz w:val="28"/>
          <w:szCs w:val="28"/>
        </w:rPr>
        <w:t>тайно похитил</w:t>
      </w:r>
      <w:r>
        <w:rPr>
          <w:sz w:val="28"/>
          <w:szCs w:val="28"/>
        </w:rPr>
        <w:t xml:space="preserve">а </w:t>
      </w:r>
      <w:r w:rsidR="00C53DD4">
        <w:rPr>
          <w:sz w:val="28"/>
          <w:szCs w:val="28"/>
        </w:rPr>
        <w:t>денежные средства в размере 8000,00 руб., из которых 6 купюр номиналом по</w:t>
      </w:r>
      <w:r w:rsidR="00C53DD4">
        <w:rPr>
          <w:sz w:val="28"/>
          <w:szCs w:val="28"/>
        </w:rPr>
        <w:t xml:space="preserve"> 1000,00 руб., 4 купюры номиналом по </w:t>
      </w:r>
      <w:r w:rsidR="00C53DD4">
        <w:rPr>
          <w:sz w:val="28"/>
          <w:szCs w:val="28"/>
        </w:rPr>
        <w:t xml:space="preserve">500,00руб.,  принадлежащие </w:t>
      </w:r>
      <w:r w:rsidR="003961D3">
        <w:rPr>
          <w:sz w:val="28"/>
          <w:szCs w:val="28"/>
        </w:rPr>
        <w:t>***</w:t>
      </w:r>
      <w:r w:rsidR="00C53DD4">
        <w:rPr>
          <w:sz w:val="28"/>
          <w:szCs w:val="28"/>
        </w:rPr>
        <w:t>, которые находились в</w:t>
      </w:r>
      <w:r>
        <w:rPr>
          <w:sz w:val="28"/>
          <w:szCs w:val="28"/>
        </w:rPr>
        <w:t xml:space="preserve"> книг</w:t>
      </w:r>
      <w:r w:rsidR="00C53DD4">
        <w:rPr>
          <w:sz w:val="28"/>
          <w:szCs w:val="28"/>
        </w:rPr>
        <w:t>е</w:t>
      </w:r>
      <w:r w:rsidR="0089720F">
        <w:rPr>
          <w:sz w:val="28"/>
          <w:szCs w:val="28"/>
        </w:rPr>
        <w:t xml:space="preserve"> </w:t>
      </w:r>
      <w:r>
        <w:rPr>
          <w:sz w:val="28"/>
          <w:szCs w:val="28"/>
        </w:rPr>
        <w:t>на книжной полке шкафа</w:t>
      </w:r>
      <w:r w:rsidR="00C53DD4">
        <w:rPr>
          <w:sz w:val="28"/>
          <w:szCs w:val="28"/>
        </w:rPr>
        <w:t>,</w:t>
      </w:r>
      <w:r>
        <w:rPr>
          <w:sz w:val="28"/>
          <w:szCs w:val="28"/>
        </w:rPr>
        <w:t xml:space="preserve"> </w:t>
      </w:r>
      <w:r w:rsidRPr="003C4B7E">
        <w:rPr>
          <w:sz w:val="28"/>
          <w:szCs w:val="28"/>
        </w:rPr>
        <w:t xml:space="preserve">после чего с места совершения </w:t>
      </w:r>
      <w:r w:rsidRPr="003948DF">
        <w:rPr>
          <w:sz w:val="28"/>
          <w:szCs w:val="28"/>
        </w:rPr>
        <w:t>преступления скрыл</w:t>
      </w:r>
      <w:r w:rsidR="0089720F">
        <w:rPr>
          <w:sz w:val="28"/>
          <w:szCs w:val="28"/>
        </w:rPr>
        <w:t>ась</w:t>
      </w:r>
      <w:r w:rsidRPr="003948DF">
        <w:rPr>
          <w:sz w:val="28"/>
          <w:szCs w:val="28"/>
        </w:rPr>
        <w:t xml:space="preserve">, распорядившись похищенным имуществом  по своему усмотрению, тем самым причинив </w:t>
      </w:r>
      <w:r w:rsidR="003961D3">
        <w:rPr>
          <w:sz w:val="28"/>
          <w:szCs w:val="28"/>
        </w:rPr>
        <w:t>***</w:t>
      </w:r>
      <w:r w:rsidRPr="003948DF">
        <w:rPr>
          <w:sz w:val="28"/>
          <w:szCs w:val="28"/>
        </w:rPr>
        <w:t xml:space="preserve"> незначительный материальный </w:t>
      </w:r>
      <w:r w:rsidRPr="003948DF">
        <w:rPr>
          <w:sz w:val="28"/>
          <w:szCs w:val="28"/>
          <w:shd w:val="clear" w:color="auto" w:fill="FFFFFF"/>
        </w:rPr>
        <w:t xml:space="preserve"> </w:t>
      </w:r>
      <w:r w:rsidRPr="003948DF">
        <w:rPr>
          <w:sz w:val="28"/>
          <w:szCs w:val="28"/>
        </w:rPr>
        <w:t xml:space="preserve">ущерб на сумму </w:t>
      </w:r>
      <w:r>
        <w:rPr>
          <w:sz w:val="28"/>
          <w:szCs w:val="28"/>
        </w:rPr>
        <w:t>8</w:t>
      </w:r>
      <w:r w:rsidRPr="003948DF">
        <w:rPr>
          <w:sz w:val="28"/>
          <w:szCs w:val="28"/>
        </w:rPr>
        <w:t>000,00 руб</w:t>
      </w:r>
      <w:r w:rsidR="0089720F">
        <w:rPr>
          <w:sz w:val="28"/>
          <w:szCs w:val="28"/>
        </w:rPr>
        <w:t>.</w:t>
      </w:r>
      <w:r w:rsidRPr="003948DF">
        <w:rPr>
          <w:sz w:val="28"/>
          <w:szCs w:val="28"/>
        </w:rPr>
        <w:t xml:space="preserve"> </w:t>
      </w:r>
    </w:p>
    <w:p w:rsidR="00C50805" w:rsidRPr="001D372E" w:rsidP="003948DF">
      <w:pPr>
        <w:pStyle w:val="21"/>
        <w:shd w:val="clear" w:color="auto" w:fill="auto"/>
        <w:tabs>
          <w:tab w:val="left" w:pos="594"/>
        </w:tabs>
        <w:spacing w:line="240" w:lineRule="auto"/>
        <w:ind w:firstLine="709"/>
        <w:jc w:val="both"/>
        <w:rPr>
          <w:rFonts w:ascii="Times New Roman" w:hAnsi="Times New Roman" w:cs="Times New Roman"/>
          <w:spacing w:val="-1"/>
          <w:sz w:val="28"/>
          <w:szCs w:val="28"/>
        </w:rPr>
      </w:pPr>
      <w:r w:rsidRPr="007D5F34">
        <w:rPr>
          <w:rFonts w:ascii="Times New Roman" w:hAnsi="Times New Roman" w:cs="Times New Roman"/>
          <w:sz w:val="28"/>
          <w:szCs w:val="28"/>
        </w:rPr>
        <w:t>Д</w:t>
      </w:r>
      <w:r w:rsidRPr="007D5F34" w:rsidR="00FC1232">
        <w:rPr>
          <w:rFonts w:ascii="Times New Roman" w:hAnsi="Times New Roman" w:cs="Times New Roman"/>
          <w:sz w:val="28"/>
          <w:szCs w:val="28"/>
        </w:rPr>
        <w:t xml:space="preserve">ействия </w:t>
      </w:r>
      <w:r w:rsidR="003360BF">
        <w:rPr>
          <w:rFonts w:ascii="Times New Roman" w:hAnsi="Times New Roman" w:cs="Times New Roman"/>
          <w:sz w:val="28"/>
          <w:szCs w:val="28"/>
        </w:rPr>
        <w:t>***</w:t>
      </w:r>
      <w:r w:rsidRPr="007D5F34" w:rsidR="007D5F34">
        <w:rPr>
          <w:rFonts w:ascii="Times New Roman" w:hAnsi="Times New Roman" w:cs="Times New Roman"/>
          <w:sz w:val="28"/>
          <w:szCs w:val="28"/>
        </w:rPr>
        <w:t xml:space="preserve"> </w:t>
      </w:r>
      <w:r w:rsidRPr="007D5F34">
        <w:rPr>
          <w:rFonts w:ascii="Times New Roman" w:hAnsi="Times New Roman" w:cs="Times New Roman"/>
          <w:sz w:val="28"/>
          <w:szCs w:val="28"/>
        </w:rPr>
        <w:t>квалифицированы по</w:t>
      </w:r>
      <w:r w:rsidRPr="007D5F34" w:rsidR="00FC1232">
        <w:rPr>
          <w:rFonts w:ascii="Times New Roman" w:hAnsi="Times New Roman" w:cs="Times New Roman"/>
          <w:sz w:val="28"/>
          <w:szCs w:val="28"/>
        </w:rPr>
        <w:t xml:space="preserve"> </w:t>
      </w:r>
      <w:r w:rsidRPr="007D5F34" w:rsidR="00E342EE">
        <w:rPr>
          <w:rFonts w:ascii="Times New Roman" w:hAnsi="Times New Roman" w:cs="Times New Roman"/>
          <w:sz w:val="28"/>
          <w:szCs w:val="28"/>
        </w:rPr>
        <w:t xml:space="preserve">ч. </w:t>
      </w:r>
      <w:r w:rsidRPr="007D5F34" w:rsidR="00656035">
        <w:rPr>
          <w:rFonts w:ascii="Times New Roman" w:hAnsi="Times New Roman" w:cs="Times New Roman"/>
          <w:sz w:val="28"/>
          <w:szCs w:val="28"/>
        </w:rPr>
        <w:t>1</w:t>
      </w:r>
      <w:r w:rsidRPr="007D5F34" w:rsidR="00E342EE">
        <w:rPr>
          <w:rFonts w:ascii="Times New Roman" w:hAnsi="Times New Roman" w:cs="Times New Roman"/>
          <w:sz w:val="28"/>
          <w:szCs w:val="28"/>
        </w:rPr>
        <w:t xml:space="preserve"> ст. 1</w:t>
      </w:r>
      <w:r w:rsidRPr="007D5F34" w:rsidR="00D67DA8">
        <w:rPr>
          <w:rFonts w:ascii="Times New Roman" w:hAnsi="Times New Roman" w:cs="Times New Roman"/>
          <w:sz w:val="28"/>
          <w:szCs w:val="28"/>
        </w:rPr>
        <w:t>58</w:t>
      </w:r>
      <w:r w:rsidRPr="007D5F34" w:rsidR="00E60593">
        <w:rPr>
          <w:rFonts w:ascii="Times New Roman" w:hAnsi="Times New Roman" w:cs="Times New Roman"/>
          <w:sz w:val="28"/>
          <w:szCs w:val="28"/>
        </w:rPr>
        <w:t xml:space="preserve"> </w:t>
      </w:r>
      <w:r w:rsidRPr="007D5F34" w:rsidR="00FC1232">
        <w:rPr>
          <w:rFonts w:ascii="Times New Roman" w:hAnsi="Times New Roman" w:cs="Times New Roman"/>
          <w:sz w:val="28"/>
          <w:szCs w:val="28"/>
        </w:rPr>
        <w:t xml:space="preserve">УК </w:t>
      </w:r>
      <w:r w:rsidRPr="007D5F34" w:rsidR="00DF2722">
        <w:rPr>
          <w:rFonts w:ascii="Times New Roman" w:hAnsi="Times New Roman" w:cs="Times New Roman"/>
          <w:sz w:val="28"/>
          <w:szCs w:val="28"/>
        </w:rPr>
        <w:t>Российской Федерации</w:t>
      </w:r>
      <w:r w:rsidRPr="007D5F34" w:rsidR="00FC1232">
        <w:rPr>
          <w:rFonts w:ascii="Times New Roman" w:hAnsi="Times New Roman" w:cs="Times New Roman"/>
          <w:sz w:val="28"/>
          <w:szCs w:val="28"/>
        </w:rPr>
        <w:t xml:space="preserve">, </w:t>
      </w:r>
      <w:r w:rsidRPr="007D5F34" w:rsidR="00D67DA8">
        <w:rPr>
          <w:rFonts w:ascii="Times New Roman" w:hAnsi="Times New Roman" w:cs="Times New Roman"/>
          <w:sz w:val="28"/>
          <w:szCs w:val="28"/>
        </w:rPr>
        <w:t>как</w:t>
      </w:r>
      <w:r w:rsidRPr="001D372E" w:rsidR="00D67DA8">
        <w:rPr>
          <w:rFonts w:ascii="Times New Roman" w:hAnsi="Times New Roman" w:cs="Times New Roman"/>
          <w:sz w:val="28"/>
          <w:szCs w:val="28"/>
        </w:rPr>
        <w:t xml:space="preserve">  кража, то есть </w:t>
      </w:r>
      <w:hyperlink r:id="rId5" w:history="1">
        <w:r w:rsidRPr="001D372E" w:rsidR="00D67DA8">
          <w:rPr>
            <w:rFonts w:ascii="Times New Roman" w:hAnsi="Times New Roman" w:cs="Times New Roman"/>
            <w:sz w:val="28"/>
            <w:szCs w:val="28"/>
          </w:rPr>
          <w:t>тайное хищение</w:t>
        </w:r>
      </w:hyperlink>
      <w:r w:rsidRPr="001D372E" w:rsidR="00D67DA8">
        <w:rPr>
          <w:rFonts w:ascii="Times New Roman" w:hAnsi="Times New Roman" w:cs="Times New Roman"/>
          <w:sz w:val="28"/>
          <w:szCs w:val="28"/>
        </w:rPr>
        <w:t xml:space="preserve"> чужого имущества.</w:t>
      </w:r>
    </w:p>
    <w:p w:rsidR="00787589" w:rsidRPr="00703A74" w:rsidP="00371A64">
      <w:pPr>
        <w:pStyle w:val="21"/>
        <w:shd w:val="clear" w:color="auto" w:fill="auto"/>
        <w:tabs>
          <w:tab w:val="left" w:pos="594"/>
        </w:tabs>
        <w:spacing w:line="240" w:lineRule="auto"/>
        <w:ind w:firstLine="709"/>
        <w:jc w:val="both"/>
        <w:rPr>
          <w:rFonts w:ascii="Times New Roman" w:hAnsi="Times New Roman" w:cs="Times New Roman"/>
          <w:sz w:val="28"/>
          <w:szCs w:val="28"/>
        </w:rPr>
      </w:pPr>
      <w:r w:rsidRPr="003948DF">
        <w:rPr>
          <w:rFonts w:ascii="Times New Roman" w:hAnsi="Times New Roman" w:cs="Times New Roman"/>
          <w:sz w:val="28"/>
          <w:szCs w:val="28"/>
        </w:rPr>
        <w:t>При ознакомлении с материалами  уголовного дела обвиняем</w:t>
      </w:r>
      <w:r w:rsidR="007D5F34">
        <w:rPr>
          <w:rFonts w:ascii="Times New Roman" w:hAnsi="Times New Roman" w:cs="Times New Roman"/>
          <w:sz w:val="28"/>
          <w:szCs w:val="28"/>
        </w:rPr>
        <w:t xml:space="preserve">ая </w:t>
      </w:r>
      <w:r w:rsidR="003360BF">
        <w:rPr>
          <w:rFonts w:ascii="Times New Roman" w:hAnsi="Times New Roman" w:cs="Times New Roman"/>
          <w:sz w:val="28"/>
          <w:szCs w:val="28"/>
        </w:rPr>
        <w:t>***</w:t>
      </w:r>
      <w:r w:rsidRPr="003948DF" w:rsidR="001900A1">
        <w:rPr>
          <w:rFonts w:ascii="Times New Roman" w:hAnsi="Times New Roman" w:cs="Times New Roman"/>
          <w:sz w:val="28"/>
          <w:szCs w:val="28"/>
        </w:rPr>
        <w:t>,</w:t>
      </w:r>
      <w:r w:rsidRPr="003948DF" w:rsidR="00C45121">
        <w:rPr>
          <w:rFonts w:ascii="Times New Roman" w:hAnsi="Times New Roman" w:cs="Times New Roman"/>
          <w:sz w:val="28"/>
          <w:szCs w:val="28"/>
        </w:rPr>
        <w:t xml:space="preserve"> </w:t>
      </w:r>
      <w:r w:rsidRPr="003948DF">
        <w:rPr>
          <w:rFonts w:ascii="Times New Roman" w:hAnsi="Times New Roman" w:cs="Times New Roman"/>
          <w:sz w:val="28"/>
          <w:szCs w:val="28"/>
        </w:rPr>
        <w:t>в присутствии защитника - адвоката</w:t>
      </w:r>
      <w:r w:rsidRPr="00703A74">
        <w:rPr>
          <w:rFonts w:ascii="Times New Roman" w:hAnsi="Times New Roman" w:cs="Times New Roman"/>
          <w:sz w:val="28"/>
          <w:szCs w:val="28"/>
        </w:rPr>
        <w:t xml:space="preserve"> </w:t>
      </w:r>
      <w:r w:rsidR="003360BF">
        <w:rPr>
          <w:rFonts w:ascii="Times New Roman" w:hAnsi="Times New Roman" w:cs="Times New Roman"/>
          <w:sz w:val="28"/>
          <w:szCs w:val="28"/>
        </w:rPr>
        <w:t>***</w:t>
      </w:r>
      <w:r w:rsidR="001900A1">
        <w:rPr>
          <w:rFonts w:ascii="Times New Roman" w:hAnsi="Times New Roman" w:cs="Times New Roman"/>
          <w:sz w:val="28"/>
          <w:szCs w:val="28"/>
        </w:rPr>
        <w:t>,</w:t>
      </w:r>
      <w:r w:rsidR="008918A0">
        <w:rPr>
          <w:rFonts w:ascii="Times New Roman" w:hAnsi="Times New Roman" w:cs="Times New Roman"/>
          <w:sz w:val="28"/>
          <w:szCs w:val="28"/>
        </w:rPr>
        <w:t xml:space="preserve"> </w:t>
      </w:r>
      <w:r w:rsidRPr="00703A74">
        <w:rPr>
          <w:rFonts w:ascii="Times New Roman" w:hAnsi="Times New Roman" w:cs="Times New Roman"/>
          <w:sz w:val="28"/>
          <w:szCs w:val="28"/>
        </w:rPr>
        <w:t>заявил</w:t>
      </w:r>
      <w:r w:rsidR="007D5F34">
        <w:rPr>
          <w:rFonts w:ascii="Times New Roman" w:hAnsi="Times New Roman" w:cs="Times New Roman"/>
          <w:sz w:val="28"/>
          <w:szCs w:val="28"/>
        </w:rPr>
        <w:t>а</w:t>
      </w:r>
      <w:r w:rsidRPr="00703A74">
        <w:rPr>
          <w:rFonts w:ascii="Times New Roman" w:hAnsi="Times New Roman" w:cs="Times New Roman"/>
          <w:sz w:val="28"/>
          <w:szCs w:val="28"/>
        </w:rPr>
        <w:t xml:space="preserve"> ходатайство о применении по данному делу особого  порядка  судебного разбирательства.</w:t>
      </w:r>
    </w:p>
    <w:p w:rsidR="00D67DA8" w:rsidRPr="00E60593" w:rsidP="00D67DA8">
      <w:pPr>
        <w:ind w:firstLine="709"/>
        <w:jc w:val="both"/>
        <w:rPr>
          <w:sz w:val="28"/>
          <w:szCs w:val="28"/>
        </w:rPr>
      </w:pPr>
      <w:r w:rsidRPr="00E60593">
        <w:rPr>
          <w:sz w:val="28"/>
          <w:szCs w:val="28"/>
        </w:rPr>
        <w:t>В судебно</w:t>
      </w:r>
      <w:r w:rsidR="001D372E">
        <w:rPr>
          <w:sz w:val="28"/>
          <w:szCs w:val="28"/>
        </w:rPr>
        <w:t>м</w:t>
      </w:r>
      <w:r w:rsidRPr="00E60593">
        <w:rPr>
          <w:sz w:val="28"/>
          <w:szCs w:val="28"/>
        </w:rPr>
        <w:t xml:space="preserve"> заседани</w:t>
      </w:r>
      <w:r w:rsidR="001D372E">
        <w:rPr>
          <w:sz w:val="28"/>
          <w:szCs w:val="28"/>
        </w:rPr>
        <w:t>и</w:t>
      </w:r>
      <w:r w:rsidRPr="00E60593">
        <w:rPr>
          <w:sz w:val="28"/>
          <w:szCs w:val="28"/>
        </w:rPr>
        <w:t xml:space="preserve"> потерпевш</w:t>
      </w:r>
      <w:r w:rsidR="007D5F34">
        <w:rPr>
          <w:sz w:val="28"/>
          <w:szCs w:val="28"/>
        </w:rPr>
        <w:t>ий</w:t>
      </w:r>
      <w:r>
        <w:rPr>
          <w:sz w:val="28"/>
          <w:szCs w:val="28"/>
        </w:rPr>
        <w:t xml:space="preserve"> </w:t>
      </w:r>
      <w:r w:rsidR="003961D3">
        <w:rPr>
          <w:sz w:val="28"/>
          <w:szCs w:val="28"/>
        </w:rPr>
        <w:t xml:space="preserve">*** </w:t>
      </w:r>
      <w:r w:rsidRPr="003961D3" w:rsidR="003961D3">
        <w:rPr>
          <w:sz w:val="28"/>
          <w:szCs w:val="28"/>
        </w:rPr>
        <w:t>***</w:t>
      </w:r>
      <w:r w:rsidR="001D372E">
        <w:rPr>
          <w:sz w:val="28"/>
          <w:szCs w:val="28"/>
        </w:rPr>
        <w:t xml:space="preserve"> </w:t>
      </w:r>
      <w:r>
        <w:rPr>
          <w:sz w:val="28"/>
          <w:szCs w:val="28"/>
        </w:rPr>
        <w:t xml:space="preserve"> </w:t>
      </w:r>
      <w:r w:rsidR="00DF79CA">
        <w:rPr>
          <w:sz w:val="28"/>
          <w:szCs w:val="28"/>
        </w:rPr>
        <w:t xml:space="preserve">заявила </w:t>
      </w:r>
      <w:r w:rsidRPr="00E60593">
        <w:rPr>
          <w:sz w:val="28"/>
          <w:szCs w:val="28"/>
        </w:rPr>
        <w:t>ходатайств</w:t>
      </w:r>
      <w:r w:rsidR="00DF79CA">
        <w:rPr>
          <w:sz w:val="28"/>
          <w:szCs w:val="28"/>
        </w:rPr>
        <w:t>о</w:t>
      </w:r>
      <w:r>
        <w:rPr>
          <w:sz w:val="28"/>
          <w:szCs w:val="28"/>
        </w:rPr>
        <w:t xml:space="preserve">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3360BF">
        <w:rPr>
          <w:sz w:val="28"/>
          <w:szCs w:val="28"/>
        </w:rPr>
        <w:t>***</w:t>
      </w:r>
      <w:r w:rsidR="002B0460">
        <w:rPr>
          <w:sz w:val="28"/>
          <w:szCs w:val="28"/>
        </w:rPr>
        <w:t xml:space="preserve"> по</w:t>
      </w:r>
      <w:r>
        <w:rPr>
          <w:sz w:val="28"/>
          <w:szCs w:val="28"/>
        </w:rPr>
        <w:t xml:space="preserve"> </w:t>
      </w:r>
      <w:r w:rsidRPr="00E60593" w:rsidR="002B0460">
        <w:rPr>
          <w:sz w:val="28"/>
          <w:szCs w:val="28"/>
        </w:rPr>
        <w:t xml:space="preserve">ч. </w:t>
      </w:r>
      <w:r w:rsidR="002B0460">
        <w:rPr>
          <w:sz w:val="28"/>
          <w:szCs w:val="28"/>
        </w:rPr>
        <w:t>1</w:t>
      </w:r>
      <w:r w:rsidRPr="00E60593" w:rsidR="002B0460">
        <w:rPr>
          <w:sz w:val="28"/>
          <w:szCs w:val="28"/>
        </w:rPr>
        <w:t xml:space="preserve"> ст. 1</w:t>
      </w:r>
      <w:r w:rsidR="002B0460">
        <w:rPr>
          <w:sz w:val="28"/>
          <w:szCs w:val="28"/>
        </w:rPr>
        <w:t>58</w:t>
      </w:r>
      <w:r w:rsidRPr="001D372E" w:rsidR="002B0460">
        <w:rPr>
          <w:sz w:val="28"/>
          <w:szCs w:val="28"/>
        </w:rPr>
        <w:t xml:space="preserve"> </w:t>
      </w:r>
      <w:r w:rsidRPr="00E60593" w:rsidR="002B0460">
        <w:rPr>
          <w:sz w:val="28"/>
          <w:szCs w:val="28"/>
        </w:rPr>
        <w:t>УК Российской Федерации</w:t>
      </w:r>
      <w:r w:rsidR="002B0460">
        <w:rPr>
          <w:sz w:val="28"/>
          <w:szCs w:val="28"/>
        </w:rPr>
        <w:t xml:space="preserve"> </w:t>
      </w:r>
      <w:r>
        <w:rPr>
          <w:sz w:val="28"/>
          <w:szCs w:val="28"/>
        </w:rPr>
        <w:t>в связи с примирением</w:t>
      </w:r>
      <w:r w:rsidRPr="00E60593">
        <w:rPr>
          <w:sz w:val="28"/>
          <w:szCs w:val="28"/>
        </w:rPr>
        <w:t>, поскольку между ними состоялось фактическое примирение, к подсудимо</w:t>
      </w:r>
      <w:r w:rsidR="007D5F34">
        <w:rPr>
          <w:sz w:val="28"/>
          <w:szCs w:val="28"/>
        </w:rPr>
        <w:t xml:space="preserve">й </w:t>
      </w:r>
      <w:r w:rsidR="003360BF">
        <w:rPr>
          <w:sz w:val="28"/>
          <w:szCs w:val="28"/>
        </w:rPr>
        <w:t>***</w:t>
      </w:r>
      <w:r w:rsidR="002B0460">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 xml:space="preserve">не имеет, </w:t>
      </w:r>
      <w:r w:rsidR="003360BF">
        <w:rPr>
          <w:sz w:val="28"/>
          <w:szCs w:val="28"/>
        </w:rPr>
        <w:t>***</w:t>
      </w:r>
      <w:r w:rsidR="002B0460">
        <w:rPr>
          <w:sz w:val="28"/>
          <w:szCs w:val="28"/>
        </w:rPr>
        <w:t xml:space="preserve"> </w:t>
      </w:r>
      <w:r>
        <w:rPr>
          <w:sz w:val="28"/>
          <w:szCs w:val="28"/>
        </w:rPr>
        <w:t>е</w:t>
      </w:r>
      <w:r w:rsidR="007D5F34">
        <w:rPr>
          <w:sz w:val="28"/>
          <w:szCs w:val="28"/>
        </w:rPr>
        <w:t>му</w:t>
      </w:r>
      <w:r>
        <w:rPr>
          <w:sz w:val="28"/>
          <w:szCs w:val="28"/>
        </w:rPr>
        <w:t xml:space="preserve"> возмещен причиненный преступлени</w:t>
      </w:r>
      <w:r w:rsidR="00DF79CA">
        <w:rPr>
          <w:sz w:val="28"/>
          <w:szCs w:val="28"/>
        </w:rPr>
        <w:t xml:space="preserve">ями </w:t>
      </w:r>
      <w:r>
        <w:rPr>
          <w:sz w:val="28"/>
          <w:szCs w:val="28"/>
        </w:rPr>
        <w:t>материальный ущерб</w:t>
      </w:r>
      <w:r w:rsidR="007D5F34">
        <w:rPr>
          <w:sz w:val="28"/>
          <w:szCs w:val="28"/>
        </w:rPr>
        <w:t xml:space="preserve"> в полном объеме</w:t>
      </w:r>
      <w:r w:rsidRPr="00E60593">
        <w:rPr>
          <w:sz w:val="28"/>
          <w:szCs w:val="28"/>
        </w:rPr>
        <w:t xml:space="preserve">, </w:t>
      </w:r>
      <w:r w:rsidR="0089720F">
        <w:rPr>
          <w:sz w:val="28"/>
          <w:szCs w:val="28"/>
        </w:rPr>
        <w:t xml:space="preserve">а также </w:t>
      </w:r>
      <w:r w:rsidR="003360BF">
        <w:rPr>
          <w:sz w:val="28"/>
          <w:szCs w:val="28"/>
        </w:rPr>
        <w:t>***</w:t>
      </w:r>
      <w:r w:rsidR="0089720F">
        <w:rPr>
          <w:sz w:val="28"/>
          <w:szCs w:val="28"/>
        </w:rPr>
        <w:t xml:space="preserve"> </w:t>
      </w:r>
      <w:r w:rsidR="007D5F34">
        <w:rPr>
          <w:sz w:val="28"/>
          <w:szCs w:val="28"/>
        </w:rPr>
        <w:t xml:space="preserve">принесены </w:t>
      </w:r>
      <w:r w:rsidR="0089720F">
        <w:rPr>
          <w:sz w:val="28"/>
          <w:szCs w:val="28"/>
        </w:rPr>
        <w:t>ему</w:t>
      </w:r>
      <w:r w:rsidR="007D5F34">
        <w:rPr>
          <w:sz w:val="28"/>
          <w:szCs w:val="28"/>
        </w:rPr>
        <w:t xml:space="preserve"> извинения,  </w:t>
      </w:r>
      <w:r w:rsidRPr="00E60593">
        <w:rPr>
          <w:sz w:val="28"/>
          <w:szCs w:val="28"/>
        </w:rPr>
        <w:t xml:space="preserve">чем </w:t>
      </w:r>
      <w:r w:rsidR="003360BF">
        <w:rPr>
          <w:sz w:val="28"/>
          <w:szCs w:val="28"/>
        </w:rPr>
        <w:t>***</w:t>
      </w:r>
      <w:r>
        <w:rPr>
          <w:sz w:val="28"/>
          <w:szCs w:val="28"/>
        </w:rPr>
        <w:t xml:space="preserve"> </w:t>
      </w:r>
      <w:r w:rsidRPr="00E60593">
        <w:rPr>
          <w:sz w:val="28"/>
          <w:szCs w:val="28"/>
        </w:rPr>
        <w:t>загладил</w:t>
      </w:r>
      <w:r w:rsidR="007D5F34">
        <w:rPr>
          <w:sz w:val="28"/>
          <w:szCs w:val="28"/>
        </w:rPr>
        <w:t>а</w:t>
      </w:r>
      <w:r w:rsidRPr="00E60593">
        <w:rPr>
          <w:sz w:val="28"/>
          <w:szCs w:val="28"/>
        </w:rPr>
        <w:t xml:space="preserve"> причиненный преступлени</w:t>
      </w:r>
      <w:r w:rsidR="00DF79CA">
        <w:rPr>
          <w:sz w:val="28"/>
          <w:szCs w:val="28"/>
        </w:rPr>
        <w:t>ями</w:t>
      </w:r>
      <w:r w:rsidRPr="00E60593">
        <w:rPr>
          <w:sz w:val="28"/>
          <w:szCs w:val="28"/>
        </w:rPr>
        <w:t xml:space="preserve"> вред</w:t>
      </w:r>
      <w:r>
        <w:rPr>
          <w:sz w:val="28"/>
          <w:szCs w:val="28"/>
        </w:rPr>
        <w:t xml:space="preserve"> в</w:t>
      </w:r>
      <w:r>
        <w:rPr>
          <w:sz w:val="28"/>
          <w:szCs w:val="28"/>
        </w:rPr>
        <w:t xml:space="preserve"> полном объеме</w:t>
      </w:r>
      <w:r w:rsidRPr="00E60593">
        <w:rPr>
          <w:sz w:val="28"/>
          <w:szCs w:val="28"/>
        </w:rPr>
        <w:t>.  Кроме того</w:t>
      </w:r>
      <w:r>
        <w:rPr>
          <w:sz w:val="28"/>
          <w:szCs w:val="28"/>
        </w:rPr>
        <w:t>, потерпевш</w:t>
      </w:r>
      <w:r w:rsidR="007D5F34">
        <w:rPr>
          <w:sz w:val="28"/>
          <w:szCs w:val="28"/>
        </w:rPr>
        <w:t>ий</w:t>
      </w:r>
      <w:r>
        <w:rPr>
          <w:sz w:val="28"/>
          <w:szCs w:val="28"/>
        </w:rPr>
        <w:t xml:space="preserve"> </w:t>
      </w:r>
      <w:r w:rsidR="003961D3">
        <w:rPr>
          <w:sz w:val="28"/>
          <w:szCs w:val="28"/>
        </w:rPr>
        <w:t>***</w:t>
      </w:r>
      <w:r>
        <w:rPr>
          <w:sz w:val="28"/>
          <w:szCs w:val="28"/>
        </w:rPr>
        <w:t xml:space="preserve"> </w:t>
      </w:r>
      <w:r w:rsidR="00DF79CA">
        <w:rPr>
          <w:sz w:val="28"/>
          <w:szCs w:val="28"/>
        </w:rPr>
        <w:t>пояснил</w:t>
      </w:r>
      <w:r w:rsidRPr="00E60593">
        <w:rPr>
          <w:sz w:val="28"/>
          <w:szCs w:val="28"/>
        </w:rPr>
        <w:t xml:space="preserve">,  что </w:t>
      </w:r>
      <w:r>
        <w:rPr>
          <w:sz w:val="28"/>
          <w:szCs w:val="28"/>
        </w:rPr>
        <w:t>е</w:t>
      </w:r>
      <w:r w:rsidR="007D5F34">
        <w:rPr>
          <w:sz w:val="28"/>
          <w:szCs w:val="28"/>
        </w:rPr>
        <w:t>му</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007D5F34">
        <w:rPr>
          <w:sz w:val="28"/>
          <w:szCs w:val="28"/>
        </w:rPr>
        <w:t>ая</w:t>
      </w:r>
      <w:r w:rsidRPr="00703A74" w:rsidR="00371A64">
        <w:rPr>
          <w:sz w:val="28"/>
          <w:szCs w:val="28"/>
        </w:rPr>
        <w:t xml:space="preserve"> </w:t>
      </w:r>
      <w:r w:rsidR="003360BF">
        <w:rPr>
          <w:sz w:val="28"/>
          <w:szCs w:val="28"/>
        </w:rPr>
        <w:t>***</w:t>
      </w:r>
      <w:r w:rsidR="00DF79CA">
        <w:rPr>
          <w:sz w:val="28"/>
          <w:szCs w:val="28"/>
        </w:rPr>
        <w:t xml:space="preserve"> </w:t>
      </w:r>
      <w:r w:rsidRPr="00703A74">
        <w:rPr>
          <w:sz w:val="28"/>
          <w:szCs w:val="28"/>
        </w:rPr>
        <w:t>виновн</w:t>
      </w:r>
      <w:r w:rsidR="007D5F34">
        <w:rPr>
          <w:sz w:val="28"/>
          <w:szCs w:val="28"/>
        </w:rPr>
        <w:t>ой</w:t>
      </w:r>
      <w:r w:rsidRPr="00703A74">
        <w:rPr>
          <w:sz w:val="28"/>
          <w:szCs w:val="28"/>
        </w:rPr>
        <w:t xml:space="preserve"> себя в инкриминируем</w:t>
      </w:r>
      <w:r w:rsidR="007D5F34">
        <w:rPr>
          <w:sz w:val="28"/>
          <w:szCs w:val="28"/>
        </w:rPr>
        <w:t>ом</w:t>
      </w:r>
      <w:r w:rsidRPr="00703A74">
        <w:rPr>
          <w:sz w:val="28"/>
          <w:szCs w:val="28"/>
        </w:rPr>
        <w:t xml:space="preserve"> е</w:t>
      </w:r>
      <w:r w:rsidR="007D5F34">
        <w:rPr>
          <w:sz w:val="28"/>
          <w:szCs w:val="28"/>
        </w:rPr>
        <w:t>й</w:t>
      </w:r>
      <w:r w:rsidRPr="00703A74">
        <w:rPr>
          <w:sz w:val="28"/>
          <w:szCs w:val="28"/>
        </w:rPr>
        <w:t xml:space="preserve"> деяни</w:t>
      </w:r>
      <w:r w:rsidR="007D5F34">
        <w:rPr>
          <w:sz w:val="28"/>
          <w:szCs w:val="28"/>
        </w:rPr>
        <w:t>и</w:t>
      </w:r>
      <w:r w:rsidRPr="00703A74">
        <w:rPr>
          <w:sz w:val="28"/>
          <w:szCs w:val="28"/>
        </w:rPr>
        <w:t xml:space="preserve"> признал</w:t>
      </w:r>
      <w:r w:rsidR="007D5F34">
        <w:rPr>
          <w:sz w:val="28"/>
          <w:szCs w:val="28"/>
        </w:rPr>
        <w:t>а</w:t>
      </w:r>
      <w:r w:rsidRPr="00703A74">
        <w:rPr>
          <w:sz w:val="28"/>
          <w:szCs w:val="28"/>
        </w:rPr>
        <w:t xml:space="preserve"> полностью, в содеянном </w:t>
      </w:r>
      <w:r w:rsidR="00116BA7">
        <w:rPr>
          <w:sz w:val="28"/>
          <w:szCs w:val="28"/>
        </w:rPr>
        <w:t>чистосердечно</w:t>
      </w:r>
      <w:r w:rsidRPr="00703A74" w:rsidR="00116BA7">
        <w:rPr>
          <w:sz w:val="28"/>
          <w:szCs w:val="28"/>
        </w:rPr>
        <w:t xml:space="preserve"> </w:t>
      </w:r>
      <w:r w:rsidRPr="00703A74">
        <w:rPr>
          <w:sz w:val="28"/>
          <w:szCs w:val="28"/>
        </w:rPr>
        <w:t>раскаял</w:t>
      </w:r>
      <w:r w:rsidR="007D5F34">
        <w:rPr>
          <w:sz w:val="28"/>
          <w:szCs w:val="28"/>
        </w:rPr>
        <w:t>ась</w:t>
      </w:r>
      <w:r w:rsidRPr="00703A74" w:rsidR="00656035">
        <w:rPr>
          <w:sz w:val="28"/>
          <w:szCs w:val="28"/>
        </w:rPr>
        <w:t>, не возражал</w:t>
      </w:r>
      <w:r w:rsidR="007D5F34">
        <w:rPr>
          <w:sz w:val="28"/>
          <w:szCs w:val="28"/>
        </w:rPr>
        <w:t>а</w:t>
      </w:r>
      <w:r w:rsidRPr="00703A74" w:rsidR="00656035">
        <w:rPr>
          <w:sz w:val="28"/>
          <w:szCs w:val="28"/>
        </w:rPr>
        <w:t xml:space="preserve">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7D5F34">
        <w:rPr>
          <w:sz w:val="28"/>
          <w:szCs w:val="28"/>
        </w:rPr>
        <w:t>го</w:t>
      </w:r>
      <w:r w:rsidRPr="00703A74" w:rsidR="002F3FDD">
        <w:rPr>
          <w:sz w:val="28"/>
          <w:szCs w:val="28"/>
        </w:rPr>
        <w:t xml:space="preserve"> </w:t>
      </w:r>
      <w:r w:rsidR="003360BF">
        <w:rPr>
          <w:sz w:val="28"/>
          <w:szCs w:val="28"/>
        </w:rPr>
        <w:t>***</w:t>
      </w:r>
      <w:r w:rsidR="00DF79CA">
        <w:rPr>
          <w:sz w:val="28"/>
          <w:szCs w:val="28"/>
        </w:rPr>
        <w:t xml:space="preserve"> </w:t>
      </w:r>
      <w:r w:rsidRPr="00703A74" w:rsidR="00FC1232">
        <w:rPr>
          <w:sz w:val="28"/>
          <w:szCs w:val="28"/>
        </w:rPr>
        <w:t>о  прекращении уголовного дела в связи с примирением с потерпевш</w:t>
      </w:r>
      <w:r w:rsidR="007D5F34">
        <w:rPr>
          <w:sz w:val="28"/>
          <w:szCs w:val="28"/>
        </w:rPr>
        <w:t>им</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ме того пояснил</w:t>
      </w:r>
      <w:r w:rsidR="007D5F34">
        <w:rPr>
          <w:sz w:val="28"/>
          <w:szCs w:val="28"/>
        </w:rPr>
        <w:t>а</w:t>
      </w:r>
      <w:r w:rsidRPr="00E60593" w:rsidR="00FC1232">
        <w:rPr>
          <w:sz w:val="28"/>
          <w:szCs w:val="28"/>
        </w:rPr>
        <w:t xml:space="preserve">, </w:t>
      </w:r>
      <w:r w:rsidRPr="00E60593">
        <w:rPr>
          <w:sz w:val="28"/>
          <w:szCs w:val="28"/>
        </w:rPr>
        <w:t xml:space="preserve"> </w:t>
      </w:r>
      <w:r w:rsidRPr="00E60593" w:rsidR="00FC1232">
        <w:rPr>
          <w:sz w:val="28"/>
          <w:szCs w:val="28"/>
        </w:rPr>
        <w:t>что е</w:t>
      </w:r>
      <w:r w:rsidR="007D5F34">
        <w:rPr>
          <w:sz w:val="28"/>
          <w:szCs w:val="28"/>
        </w:rPr>
        <w:t>й</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подсудимо</w:t>
      </w:r>
      <w:r w:rsidR="007D5F34">
        <w:rPr>
          <w:sz w:val="28"/>
          <w:szCs w:val="28"/>
        </w:rPr>
        <w:t xml:space="preserve">й </w:t>
      </w:r>
      <w:r w:rsidR="003360BF">
        <w:rPr>
          <w:sz w:val="28"/>
          <w:szCs w:val="28"/>
        </w:rPr>
        <w:t>***</w:t>
      </w:r>
      <w:r w:rsidRPr="00703A74" w:rsidR="00C50805">
        <w:rPr>
          <w:sz w:val="28"/>
          <w:szCs w:val="28"/>
        </w:rPr>
        <w:t xml:space="preserve"> </w:t>
      </w:r>
      <w:r w:rsidRPr="00E60593" w:rsidR="00144CCE">
        <w:rPr>
          <w:sz w:val="28"/>
          <w:szCs w:val="28"/>
        </w:rPr>
        <w:t>-</w:t>
      </w:r>
      <w:r w:rsidRPr="00E60593" w:rsidR="00787589">
        <w:rPr>
          <w:sz w:val="28"/>
          <w:szCs w:val="28"/>
        </w:rPr>
        <w:t xml:space="preserve"> адвокат </w:t>
      </w:r>
      <w:r w:rsidR="003360BF">
        <w:rPr>
          <w:sz w:val="28"/>
          <w:szCs w:val="28"/>
        </w:rPr>
        <w:t>***</w:t>
      </w:r>
      <w:r w:rsidR="000906DB">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7D5F34">
        <w:rPr>
          <w:sz w:val="28"/>
          <w:szCs w:val="28"/>
        </w:rPr>
        <w:t xml:space="preserve">го </w:t>
      </w:r>
      <w:r w:rsidR="003360BF">
        <w:rPr>
          <w:sz w:val="28"/>
          <w:szCs w:val="28"/>
        </w:rPr>
        <w:t>***</w:t>
      </w:r>
      <w:r w:rsidR="008918A0">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3360BF">
        <w:rPr>
          <w:sz w:val="28"/>
          <w:szCs w:val="28"/>
        </w:rPr>
        <w:t>***</w:t>
      </w:r>
      <w:r w:rsidR="007D5F34">
        <w:rPr>
          <w:sz w:val="28"/>
          <w:szCs w:val="28"/>
        </w:rPr>
        <w:t xml:space="preserve"> </w:t>
      </w:r>
      <w:r w:rsidR="00C1200A">
        <w:rPr>
          <w:sz w:val="28"/>
          <w:szCs w:val="28"/>
        </w:rPr>
        <w:t>в связи с примирением с потерпевш</w:t>
      </w:r>
      <w:r w:rsidR="007D5F34">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sidR="007D5F34">
        <w:rPr>
          <w:color w:val="FF0000"/>
          <w:sz w:val="28"/>
          <w:szCs w:val="28"/>
        </w:rPr>
        <w:t>Меметов</w:t>
      </w:r>
      <w:r w:rsidR="007D5F34">
        <w:rPr>
          <w:color w:val="FF0000"/>
          <w:sz w:val="28"/>
          <w:szCs w:val="28"/>
        </w:rPr>
        <w:t xml:space="preserve"> М.Э.</w:t>
      </w:r>
      <w:r w:rsidR="008918A0">
        <w:rPr>
          <w:color w:val="FF0000"/>
          <w:sz w:val="28"/>
          <w:szCs w:val="28"/>
        </w:rPr>
        <w:t xml:space="preserve"> </w:t>
      </w:r>
      <w:r w:rsidRPr="00E60593" w:rsidR="0058418E">
        <w:rPr>
          <w:sz w:val="28"/>
          <w:szCs w:val="28"/>
        </w:rPr>
        <w:t>не возражал против прекращения уголовного дела в отношении подсудим</w:t>
      </w:r>
      <w:r w:rsidRPr="00E60593" w:rsidR="005C7ACC">
        <w:rPr>
          <w:sz w:val="28"/>
          <w:szCs w:val="28"/>
        </w:rPr>
        <w:t>о</w:t>
      </w:r>
      <w:r w:rsidR="007D5F34">
        <w:rPr>
          <w:sz w:val="28"/>
          <w:szCs w:val="28"/>
        </w:rPr>
        <w:t>й</w:t>
      </w:r>
      <w:r w:rsidR="00631D9A">
        <w:rPr>
          <w:sz w:val="28"/>
          <w:szCs w:val="28"/>
        </w:rPr>
        <w:t xml:space="preserve"> </w:t>
      </w:r>
      <w:r w:rsidR="003360BF">
        <w:rPr>
          <w:sz w:val="28"/>
          <w:szCs w:val="28"/>
        </w:rPr>
        <w:t>***</w:t>
      </w:r>
      <w:r w:rsidR="007D5F34">
        <w:rPr>
          <w:sz w:val="28"/>
          <w:szCs w:val="28"/>
        </w:rPr>
        <w:t xml:space="preserve"> </w:t>
      </w:r>
      <w:r w:rsidR="00BC5A7E">
        <w:rPr>
          <w:sz w:val="28"/>
          <w:szCs w:val="28"/>
        </w:rPr>
        <w:t>в связи с примирением с потерпевш</w:t>
      </w:r>
      <w:r w:rsidR="007D5F34">
        <w:rPr>
          <w:sz w:val="28"/>
          <w:szCs w:val="28"/>
        </w:rPr>
        <w:t xml:space="preserve">им </w:t>
      </w:r>
      <w:r w:rsidRPr="003961D3" w:rsidR="003961D3">
        <w:rPr>
          <w:sz w:val="28"/>
          <w:szCs w:val="28"/>
        </w:rPr>
        <w:t>***</w:t>
      </w:r>
      <w:r w:rsidR="00631D9A">
        <w:rPr>
          <w:sz w:val="28"/>
          <w:szCs w:val="28"/>
        </w:rPr>
        <w:t xml:space="preserve">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7D5F34">
        <w:rPr>
          <w:sz w:val="28"/>
          <w:szCs w:val="28"/>
        </w:rPr>
        <w:t>е</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6"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7"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8"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w:t>
      </w:r>
      <w:r w:rsidRPr="00E60593">
        <w:rPr>
          <w:rFonts w:eastAsiaTheme="minorHAnsi"/>
          <w:sz w:val="28"/>
          <w:szCs w:val="28"/>
          <w:lang w:eastAsia="en-US"/>
        </w:rPr>
        <w:t>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9"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10"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7D5F34" w:rsidP="007D5F34">
      <w:pPr>
        <w:ind w:firstLine="709"/>
        <w:jc w:val="both"/>
        <w:rPr>
          <w:sz w:val="28"/>
          <w:szCs w:val="28"/>
        </w:rPr>
      </w:pPr>
      <w:r w:rsidRPr="00E60593">
        <w:rPr>
          <w:sz w:val="28"/>
          <w:szCs w:val="28"/>
        </w:rPr>
        <w:t xml:space="preserve">Из материалов дела следует, что </w:t>
      </w:r>
      <w:r>
        <w:rPr>
          <w:sz w:val="28"/>
          <w:szCs w:val="28"/>
        </w:rPr>
        <w:t xml:space="preserve">подсудимая </w:t>
      </w:r>
      <w:r w:rsidR="003360BF">
        <w:rPr>
          <w:sz w:val="28"/>
          <w:szCs w:val="28"/>
        </w:rPr>
        <w:t>***</w:t>
      </w:r>
      <w:r>
        <w:rPr>
          <w:sz w:val="28"/>
          <w:szCs w:val="28"/>
        </w:rPr>
        <w:t xml:space="preserve">  ранее не судима</w:t>
      </w:r>
      <w:r w:rsidRPr="00E60593">
        <w:rPr>
          <w:sz w:val="28"/>
          <w:szCs w:val="28"/>
        </w:rPr>
        <w:t>, обвиняется в совершении преступления небольшой тяжести</w:t>
      </w:r>
      <w:r>
        <w:rPr>
          <w:sz w:val="28"/>
          <w:szCs w:val="28"/>
        </w:rPr>
        <w:t>.</w:t>
      </w:r>
      <w:r w:rsidRPr="00E60593">
        <w:rPr>
          <w:sz w:val="28"/>
          <w:szCs w:val="28"/>
        </w:rPr>
        <w:t xml:space="preserve"> </w:t>
      </w:r>
    </w:p>
    <w:p w:rsidR="007D5F34" w:rsidP="007D5F34">
      <w:pPr>
        <w:autoSpaceDE w:val="0"/>
        <w:autoSpaceDN w:val="0"/>
        <w:adjustRightInd w:val="0"/>
        <w:ind w:firstLine="709"/>
        <w:jc w:val="both"/>
        <w:rPr>
          <w:sz w:val="28"/>
          <w:szCs w:val="28"/>
        </w:rPr>
      </w:pPr>
      <w:r>
        <w:rPr>
          <w:sz w:val="28"/>
          <w:szCs w:val="28"/>
        </w:rPr>
        <w:t>П</w:t>
      </w:r>
      <w:r w:rsidRPr="00E60593">
        <w:rPr>
          <w:sz w:val="28"/>
          <w:szCs w:val="28"/>
        </w:rPr>
        <w:t>отерпевш</w:t>
      </w:r>
      <w:r>
        <w:rPr>
          <w:sz w:val="28"/>
          <w:szCs w:val="28"/>
        </w:rPr>
        <w:t xml:space="preserve">ий </w:t>
      </w:r>
      <w:r w:rsidR="003961D3">
        <w:rPr>
          <w:sz w:val="28"/>
          <w:szCs w:val="28"/>
        </w:rPr>
        <w:t>***</w:t>
      </w:r>
      <w:r>
        <w:rPr>
          <w:sz w:val="28"/>
          <w:szCs w:val="28"/>
        </w:rPr>
        <w:t xml:space="preserve"> </w:t>
      </w:r>
      <w:r w:rsidRPr="00E60593">
        <w:rPr>
          <w:sz w:val="28"/>
          <w:szCs w:val="28"/>
        </w:rPr>
        <w:t xml:space="preserve">ходатайствует о прекращении дела в связи с примирением. </w:t>
      </w:r>
      <w:r>
        <w:rPr>
          <w:sz w:val="28"/>
          <w:szCs w:val="28"/>
        </w:rPr>
        <w:t xml:space="preserve">Потерпевший </w:t>
      </w:r>
      <w:r w:rsidR="003961D3">
        <w:rPr>
          <w:sz w:val="28"/>
          <w:szCs w:val="28"/>
        </w:rPr>
        <w:t>***</w:t>
      </w:r>
      <w:r>
        <w:rPr>
          <w:sz w:val="28"/>
          <w:szCs w:val="28"/>
        </w:rPr>
        <w:t xml:space="preserve"> к</w:t>
      </w:r>
      <w:r w:rsidRPr="00E60593">
        <w:rPr>
          <w:sz w:val="28"/>
          <w:szCs w:val="28"/>
        </w:rPr>
        <w:t xml:space="preserve"> подсудимо</w:t>
      </w:r>
      <w:r>
        <w:rPr>
          <w:sz w:val="28"/>
          <w:szCs w:val="28"/>
        </w:rPr>
        <w:t xml:space="preserve">й </w:t>
      </w:r>
      <w:r w:rsidR="003360BF">
        <w:rPr>
          <w:sz w:val="28"/>
          <w:szCs w:val="28"/>
        </w:rPr>
        <w:t>***</w:t>
      </w:r>
      <w:r>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характера не имеет</w:t>
      </w:r>
      <w:r>
        <w:rPr>
          <w:sz w:val="28"/>
          <w:szCs w:val="28"/>
        </w:rPr>
        <w:t>.</w:t>
      </w:r>
      <w:r w:rsidRPr="00E60593">
        <w:rPr>
          <w:sz w:val="28"/>
          <w:szCs w:val="28"/>
        </w:rPr>
        <w:t xml:space="preserve"> </w:t>
      </w:r>
      <w:r w:rsidR="0018032D">
        <w:rPr>
          <w:sz w:val="28"/>
          <w:szCs w:val="28"/>
        </w:rPr>
        <w:t xml:space="preserve">Подсудимой </w:t>
      </w:r>
      <w:r w:rsidR="003360BF">
        <w:rPr>
          <w:sz w:val="28"/>
          <w:szCs w:val="28"/>
        </w:rPr>
        <w:t>***</w:t>
      </w:r>
      <w:r w:rsidR="00560D3B">
        <w:rPr>
          <w:sz w:val="28"/>
          <w:szCs w:val="28"/>
        </w:rPr>
        <w:t xml:space="preserve"> </w:t>
      </w:r>
      <w:r>
        <w:rPr>
          <w:sz w:val="28"/>
          <w:szCs w:val="28"/>
        </w:rPr>
        <w:t>принесены потерпевше</w:t>
      </w:r>
      <w:r w:rsidR="00560D3B">
        <w:rPr>
          <w:sz w:val="28"/>
          <w:szCs w:val="28"/>
        </w:rPr>
        <w:t xml:space="preserve">му </w:t>
      </w:r>
      <w:r w:rsidR="003961D3">
        <w:rPr>
          <w:sz w:val="28"/>
          <w:szCs w:val="28"/>
        </w:rPr>
        <w:t>***</w:t>
      </w:r>
      <w:r w:rsidR="00560D3B">
        <w:rPr>
          <w:sz w:val="28"/>
          <w:szCs w:val="28"/>
        </w:rPr>
        <w:t xml:space="preserve"> </w:t>
      </w:r>
      <w:r>
        <w:rPr>
          <w:sz w:val="28"/>
          <w:szCs w:val="28"/>
        </w:rPr>
        <w:t xml:space="preserve">извинения, </w:t>
      </w:r>
      <w:r w:rsidR="00560D3B">
        <w:rPr>
          <w:sz w:val="28"/>
          <w:szCs w:val="28"/>
        </w:rPr>
        <w:t xml:space="preserve">материальный ущерб в размере 8000,00руб. возмещен </w:t>
      </w:r>
      <w:r w:rsidR="003961D3">
        <w:rPr>
          <w:sz w:val="28"/>
          <w:szCs w:val="28"/>
        </w:rPr>
        <w:t>***</w:t>
      </w:r>
      <w:r w:rsidR="00560D3B">
        <w:rPr>
          <w:sz w:val="28"/>
          <w:szCs w:val="28"/>
        </w:rPr>
        <w:t xml:space="preserve"> в полном объеме</w:t>
      </w:r>
      <w:r>
        <w:rPr>
          <w:sz w:val="28"/>
          <w:szCs w:val="28"/>
        </w:rPr>
        <w:t>,</w:t>
      </w:r>
      <w:r w:rsidRPr="00E60593">
        <w:rPr>
          <w:sz w:val="28"/>
          <w:szCs w:val="28"/>
        </w:rPr>
        <w:t xml:space="preserve"> </w:t>
      </w:r>
      <w:r>
        <w:rPr>
          <w:sz w:val="28"/>
          <w:szCs w:val="28"/>
        </w:rPr>
        <w:t xml:space="preserve"> </w:t>
      </w:r>
      <w:r w:rsidRPr="00E60593">
        <w:rPr>
          <w:sz w:val="28"/>
          <w:szCs w:val="28"/>
        </w:rPr>
        <w:t xml:space="preserve">чем </w:t>
      </w:r>
      <w:r w:rsidR="003360BF">
        <w:rPr>
          <w:sz w:val="28"/>
          <w:szCs w:val="28"/>
        </w:rPr>
        <w:t>***</w:t>
      </w:r>
      <w:r>
        <w:rPr>
          <w:sz w:val="28"/>
          <w:szCs w:val="28"/>
        </w:rPr>
        <w:t xml:space="preserve"> </w:t>
      </w:r>
      <w:r w:rsidRPr="00E60593">
        <w:rPr>
          <w:sz w:val="28"/>
          <w:szCs w:val="28"/>
        </w:rPr>
        <w:t>загладил</w:t>
      </w:r>
      <w:r w:rsidR="00560D3B">
        <w:rPr>
          <w:sz w:val="28"/>
          <w:szCs w:val="28"/>
        </w:rPr>
        <w:t>а</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xml:space="preserve">.  </w:t>
      </w:r>
    </w:p>
    <w:p w:rsidR="007D5F34" w:rsidRPr="00E60593" w:rsidP="007D5F34">
      <w:pPr>
        <w:autoSpaceDE w:val="0"/>
        <w:autoSpaceDN w:val="0"/>
        <w:adjustRightInd w:val="0"/>
        <w:ind w:firstLine="709"/>
        <w:jc w:val="both"/>
        <w:rPr>
          <w:sz w:val="28"/>
          <w:szCs w:val="28"/>
        </w:rPr>
      </w:pPr>
      <w:r w:rsidRPr="00E60593">
        <w:rPr>
          <w:sz w:val="28"/>
          <w:szCs w:val="28"/>
        </w:rPr>
        <w:t>Кроме того, мировым судьей установлено, что подсудим</w:t>
      </w:r>
      <w:r w:rsidR="00560D3B">
        <w:rPr>
          <w:sz w:val="28"/>
          <w:szCs w:val="28"/>
        </w:rPr>
        <w:t xml:space="preserve">ая </w:t>
      </w:r>
      <w:r w:rsidR="003360BF">
        <w:rPr>
          <w:sz w:val="28"/>
          <w:szCs w:val="28"/>
        </w:rPr>
        <w:t>***</w:t>
      </w:r>
      <w:r w:rsidR="00560D3B">
        <w:rPr>
          <w:sz w:val="28"/>
          <w:szCs w:val="28"/>
        </w:rPr>
        <w:t xml:space="preserve"> </w:t>
      </w:r>
      <w:r w:rsidRPr="00E60593">
        <w:rPr>
          <w:sz w:val="28"/>
          <w:szCs w:val="28"/>
        </w:rPr>
        <w:t xml:space="preserve">полностью признает свою вину в предъявленном обвинении, обстоятельства совершения преступления не оспаривает, в содеянном </w:t>
      </w:r>
      <w:r>
        <w:rPr>
          <w:sz w:val="28"/>
          <w:szCs w:val="28"/>
        </w:rPr>
        <w:t xml:space="preserve">чистосердечно </w:t>
      </w:r>
      <w:r w:rsidRPr="00E60593">
        <w:rPr>
          <w:sz w:val="28"/>
          <w:szCs w:val="28"/>
        </w:rPr>
        <w:t>раскаивается, осознает, что уголовное дело будет прекращено по не реабилитирующим основаниям.</w:t>
      </w:r>
    </w:p>
    <w:p w:rsidR="007D5F34" w:rsidRPr="00E60593" w:rsidP="007D5F34">
      <w:pPr>
        <w:ind w:firstLine="709"/>
        <w:jc w:val="both"/>
        <w:rPr>
          <w:sz w:val="28"/>
          <w:szCs w:val="28"/>
        </w:rPr>
      </w:pPr>
      <w:r w:rsidRPr="00E60593">
        <w:rPr>
          <w:sz w:val="28"/>
          <w:szCs w:val="28"/>
        </w:rPr>
        <w:t>В судебном заседании достоверно установлено, что между потерпевш</w:t>
      </w:r>
      <w:r w:rsidR="0018032D">
        <w:rPr>
          <w:sz w:val="28"/>
          <w:szCs w:val="28"/>
        </w:rPr>
        <w:t>им</w:t>
      </w:r>
      <w:r w:rsidRPr="00E60593">
        <w:rPr>
          <w:sz w:val="28"/>
          <w:szCs w:val="28"/>
        </w:rPr>
        <w:t xml:space="preserve"> и подсудим</w:t>
      </w:r>
      <w:r w:rsidR="00560D3B">
        <w:rPr>
          <w:sz w:val="28"/>
          <w:szCs w:val="28"/>
        </w:rPr>
        <w:t>ой</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является их добровольным волеизъявлением. Потерпевше</w:t>
      </w:r>
      <w:r w:rsidR="0018032D">
        <w:rPr>
          <w:sz w:val="28"/>
          <w:szCs w:val="28"/>
        </w:rPr>
        <w:t>му</w:t>
      </w:r>
      <w:r w:rsidRPr="00E60593">
        <w:rPr>
          <w:sz w:val="28"/>
          <w:szCs w:val="28"/>
        </w:rPr>
        <w:t xml:space="preserve"> и подсудимо</w:t>
      </w:r>
      <w:r w:rsidR="00560D3B">
        <w:rPr>
          <w:sz w:val="28"/>
          <w:szCs w:val="28"/>
        </w:rPr>
        <w:t>й</w:t>
      </w:r>
      <w:r w:rsidRPr="00E60593">
        <w:rPr>
          <w:sz w:val="28"/>
          <w:szCs w:val="28"/>
        </w:rPr>
        <w:t xml:space="preserve"> разъяснены порядок и последствия прекращения уголовного дела по основаниям, предусмотренным ст. 76 УК Российской Федерации и ст. 25 УПК Российской Федерации. Потерпевш</w:t>
      </w:r>
      <w:r w:rsidR="0018032D">
        <w:rPr>
          <w:sz w:val="28"/>
          <w:szCs w:val="28"/>
        </w:rPr>
        <w:t>ий</w:t>
      </w:r>
      <w:r w:rsidRPr="00E60593">
        <w:rPr>
          <w:sz w:val="28"/>
          <w:szCs w:val="28"/>
        </w:rPr>
        <w:t xml:space="preserve"> и подсудим</w:t>
      </w:r>
      <w:r w:rsidR="00560D3B">
        <w:rPr>
          <w:sz w:val="28"/>
          <w:szCs w:val="28"/>
        </w:rPr>
        <w:t>ая</w:t>
      </w:r>
      <w:r w:rsidRPr="00E60593">
        <w:rPr>
          <w:sz w:val="28"/>
          <w:szCs w:val="28"/>
        </w:rPr>
        <w:t xml:space="preserve"> не </w:t>
      </w:r>
      <w:r w:rsidRPr="00E60593">
        <w:rPr>
          <w:sz w:val="28"/>
          <w:szCs w:val="28"/>
        </w:rPr>
        <w:t>высказали своих возражений против примирения и у мирового судьи нет</w:t>
      </w:r>
      <w:r w:rsidRPr="00E60593">
        <w:rPr>
          <w:sz w:val="28"/>
          <w:szCs w:val="28"/>
        </w:rPr>
        <w:t xml:space="preserve"> оснований ставить под сомнение их добровольное волеизъявление.</w:t>
      </w:r>
    </w:p>
    <w:p w:rsidR="007D5F34" w:rsidP="007D5F34">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Российской Федерации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с потерпевшим; заглаживание причиненного потерпевшему вреда). </w:t>
      </w:r>
    </w:p>
    <w:p w:rsidR="007D5F34" w:rsidRPr="007D08EA" w:rsidP="007D5F34">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при отсутствии препятствий применения ст. 76 УК Российской Федерации и ст. 25 УПК Российской Федерации.</w:t>
      </w:r>
      <w:r w:rsidRPr="00631D9A">
        <w:rPr>
          <w:sz w:val="28"/>
          <w:szCs w:val="28"/>
        </w:rPr>
        <w:t xml:space="preserve"> В судебном заседании не установлено законных оснований, </w:t>
      </w:r>
      <w:r w:rsidRPr="007D08EA">
        <w:rPr>
          <w:sz w:val="28"/>
          <w:szCs w:val="28"/>
        </w:rPr>
        <w:t>препятствующих процедуре примирения.</w:t>
      </w:r>
    </w:p>
    <w:p w:rsidR="007D5F34" w:rsidRPr="003D332B" w:rsidP="007D5F34">
      <w:pPr>
        <w:ind w:firstLine="709"/>
        <w:jc w:val="both"/>
        <w:rPr>
          <w:sz w:val="28"/>
          <w:szCs w:val="28"/>
        </w:rPr>
      </w:pPr>
      <w:r>
        <w:rPr>
          <w:sz w:val="28"/>
          <w:szCs w:val="28"/>
        </w:rPr>
        <w:t xml:space="preserve">Кроме того, из материалов уголовного дела следует, что </w:t>
      </w:r>
      <w:r w:rsidR="003360BF">
        <w:rPr>
          <w:sz w:val="28"/>
          <w:szCs w:val="28"/>
        </w:rPr>
        <w:t>***</w:t>
      </w:r>
      <w:r w:rsidR="00560D3B">
        <w:rPr>
          <w:sz w:val="28"/>
          <w:szCs w:val="28"/>
        </w:rPr>
        <w:t xml:space="preserve"> замужем, </w:t>
      </w:r>
      <w:r w:rsidRPr="003D332B" w:rsidR="0018032D">
        <w:rPr>
          <w:sz w:val="28"/>
          <w:szCs w:val="28"/>
        </w:rPr>
        <w:t>н</w:t>
      </w:r>
      <w:r w:rsidRPr="003D332B" w:rsidR="0018032D">
        <w:rPr>
          <w:spacing w:val="-1"/>
          <w:sz w:val="28"/>
          <w:szCs w:val="28"/>
        </w:rPr>
        <w:t>а учетах у врачей нарколога и психиатра не состоит</w:t>
      </w:r>
      <w:r w:rsidRPr="003D332B" w:rsidR="0018032D">
        <w:rPr>
          <w:sz w:val="28"/>
          <w:szCs w:val="28"/>
        </w:rPr>
        <w:t>,</w:t>
      </w:r>
      <w:r w:rsidRPr="006D0370" w:rsidR="0018032D">
        <w:rPr>
          <w:sz w:val="28"/>
          <w:szCs w:val="28"/>
        </w:rPr>
        <w:t xml:space="preserve"> </w:t>
      </w:r>
      <w:r w:rsidR="00560D3B">
        <w:rPr>
          <w:sz w:val="28"/>
          <w:szCs w:val="28"/>
        </w:rPr>
        <w:t>активно способствовала раскрытию  и расследованию преступления</w:t>
      </w:r>
      <w:r>
        <w:rPr>
          <w:rFonts w:eastAsiaTheme="minorHAnsi"/>
          <w:sz w:val="28"/>
          <w:szCs w:val="28"/>
          <w:lang w:eastAsia="en-US"/>
        </w:rPr>
        <w:t xml:space="preserve">, </w:t>
      </w:r>
      <w:r w:rsidR="00560D3B">
        <w:rPr>
          <w:sz w:val="28"/>
          <w:szCs w:val="28"/>
        </w:rPr>
        <w:t xml:space="preserve">добровольно возместила потерпевшему материальный ущерб в размере 8000,00руб. </w:t>
      </w:r>
      <w:r w:rsidRPr="003D332B">
        <w:rPr>
          <w:sz w:val="28"/>
          <w:szCs w:val="28"/>
        </w:rPr>
        <w:t xml:space="preserve">  </w:t>
      </w:r>
    </w:p>
    <w:p w:rsidR="007D5F34" w:rsidP="007D5F34">
      <w:pPr>
        <w:pStyle w:val="HTMLPreformatted"/>
        <w:ind w:firstLine="709"/>
        <w:jc w:val="both"/>
        <w:rPr>
          <w:rFonts w:ascii="Times New Roman" w:hAnsi="Times New Roman" w:cs="Times New Roman"/>
          <w:sz w:val="28"/>
          <w:szCs w:val="28"/>
        </w:rPr>
      </w:pPr>
      <w:r w:rsidRPr="007D08EA">
        <w:rPr>
          <w:rFonts w:ascii="Times New Roman" w:hAnsi="Times New Roman" w:cs="Times New Roman"/>
          <w:sz w:val="28"/>
          <w:szCs w:val="28"/>
        </w:rPr>
        <w:t xml:space="preserve">Мировой судья считает, что </w:t>
      </w:r>
      <w:r w:rsidRPr="00560D3B">
        <w:rPr>
          <w:rFonts w:ascii="Times New Roman" w:hAnsi="Times New Roman" w:cs="Times New Roman"/>
          <w:sz w:val="28"/>
          <w:szCs w:val="28"/>
        </w:rPr>
        <w:t>исходя из личности подсудимо</w:t>
      </w:r>
      <w:r w:rsidRPr="00560D3B" w:rsidR="00560D3B">
        <w:rPr>
          <w:rFonts w:ascii="Times New Roman" w:hAnsi="Times New Roman" w:cs="Times New Roman"/>
          <w:sz w:val="28"/>
          <w:szCs w:val="28"/>
        </w:rPr>
        <w:t xml:space="preserve">й </w:t>
      </w:r>
      <w:r w:rsidR="003360BF">
        <w:rPr>
          <w:rFonts w:ascii="Times New Roman" w:hAnsi="Times New Roman" w:cs="Times New Roman"/>
          <w:sz w:val="28"/>
          <w:szCs w:val="28"/>
        </w:rPr>
        <w:t>***</w:t>
      </w:r>
      <w:r w:rsidRPr="00560D3B">
        <w:rPr>
          <w:rFonts w:ascii="Times New Roman" w:hAnsi="Times New Roman" w:cs="Times New Roman"/>
          <w:sz w:val="28"/>
          <w:szCs w:val="28"/>
        </w:rPr>
        <w:t>, котор</w:t>
      </w:r>
      <w:r w:rsidRPr="00560D3B" w:rsidR="00560D3B">
        <w:rPr>
          <w:rFonts w:ascii="Times New Roman" w:hAnsi="Times New Roman" w:cs="Times New Roman"/>
          <w:sz w:val="28"/>
          <w:szCs w:val="28"/>
        </w:rPr>
        <w:t>ая</w:t>
      </w:r>
      <w:r w:rsidRPr="00560D3B">
        <w:rPr>
          <w:rFonts w:ascii="Times New Roman" w:hAnsi="Times New Roman" w:cs="Times New Roman"/>
          <w:sz w:val="28"/>
          <w:szCs w:val="28"/>
        </w:rPr>
        <w:t xml:space="preserve"> согласно справки-характеристики УУП </w:t>
      </w:r>
      <w:r w:rsidRPr="00560D3B" w:rsidR="00560D3B">
        <w:rPr>
          <w:rFonts w:ascii="Times New Roman" w:hAnsi="Times New Roman" w:cs="Times New Roman"/>
          <w:sz w:val="28"/>
          <w:szCs w:val="28"/>
        </w:rPr>
        <w:t xml:space="preserve">ОУУП </w:t>
      </w:r>
      <w:r w:rsidRPr="00560D3B">
        <w:rPr>
          <w:rFonts w:ascii="Times New Roman" w:hAnsi="Times New Roman" w:cs="Times New Roman"/>
          <w:sz w:val="28"/>
          <w:szCs w:val="28"/>
        </w:rPr>
        <w:t xml:space="preserve">и ПДН </w:t>
      </w:r>
      <w:r w:rsidRPr="00560D3B" w:rsidR="00560D3B">
        <w:rPr>
          <w:rFonts w:ascii="Times New Roman" w:hAnsi="Times New Roman" w:cs="Times New Roman"/>
          <w:sz w:val="28"/>
          <w:szCs w:val="28"/>
        </w:rPr>
        <w:t>М</w:t>
      </w:r>
      <w:r w:rsidRPr="00560D3B">
        <w:rPr>
          <w:rFonts w:ascii="Times New Roman" w:hAnsi="Times New Roman" w:cs="Times New Roman"/>
          <w:sz w:val="28"/>
          <w:szCs w:val="28"/>
        </w:rPr>
        <w:t>О</w:t>
      </w:r>
      <w:r w:rsidRPr="00560D3B" w:rsidR="00560D3B">
        <w:rPr>
          <w:rFonts w:ascii="Times New Roman" w:hAnsi="Times New Roman" w:cs="Times New Roman"/>
          <w:sz w:val="28"/>
          <w:szCs w:val="28"/>
        </w:rPr>
        <w:t xml:space="preserve"> МВД России «</w:t>
      </w:r>
      <w:r w:rsidRPr="00560D3B" w:rsidR="00560D3B">
        <w:rPr>
          <w:rFonts w:ascii="Times New Roman" w:hAnsi="Times New Roman" w:cs="Times New Roman"/>
          <w:sz w:val="28"/>
          <w:szCs w:val="28"/>
        </w:rPr>
        <w:t>Джанкойский</w:t>
      </w:r>
      <w:r w:rsidRPr="00560D3B" w:rsidR="00560D3B">
        <w:rPr>
          <w:rFonts w:ascii="Times New Roman" w:hAnsi="Times New Roman" w:cs="Times New Roman"/>
          <w:sz w:val="28"/>
          <w:szCs w:val="28"/>
        </w:rPr>
        <w:t xml:space="preserve">» </w:t>
      </w:r>
      <w:r w:rsidR="003360BF">
        <w:rPr>
          <w:rFonts w:ascii="Times New Roman" w:hAnsi="Times New Roman" w:cs="Times New Roman"/>
          <w:sz w:val="28"/>
          <w:szCs w:val="28"/>
        </w:rPr>
        <w:t>***</w:t>
      </w:r>
      <w:r w:rsidR="00560D3B">
        <w:rPr>
          <w:sz w:val="28"/>
          <w:szCs w:val="28"/>
        </w:rPr>
        <w:t xml:space="preserve"> </w:t>
      </w:r>
      <w:r>
        <w:rPr>
          <w:rFonts w:ascii="Times New Roman" w:hAnsi="Times New Roman" w:cs="Times New Roman"/>
          <w:sz w:val="28"/>
          <w:szCs w:val="28"/>
        </w:rPr>
        <w:t xml:space="preserve"> </w:t>
      </w:r>
      <w:r w:rsidRPr="00631D9A">
        <w:rPr>
          <w:rFonts w:ascii="Times New Roman" w:hAnsi="Times New Roman" w:cs="Times New Roman"/>
          <w:sz w:val="28"/>
          <w:szCs w:val="28"/>
        </w:rPr>
        <w:t xml:space="preserve">по месту жительства характеризуется </w:t>
      </w:r>
      <w:r>
        <w:rPr>
          <w:rFonts w:ascii="Times New Roman" w:hAnsi="Times New Roman" w:cs="Times New Roman"/>
          <w:sz w:val="28"/>
          <w:szCs w:val="28"/>
        </w:rPr>
        <w:t xml:space="preserve">с посредственной стороны, </w:t>
      </w:r>
      <w:r w:rsidRPr="007413D4">
        <w:rPr>
          <w:rFonts w:ascii="Times New Roman" w:hAnsi="Times New Roman" w:cs="Times New Roman"/>
          <w:sz w:val="28"/>
          <w:szCs w:val="28"/>
        </w:rPr>
        <w:t xml:space="preserve">а также исходя из </w:t>
      </w:r>
      <w:r w:rsidRPr="00560D3B">
        <w:rPr>
          <w:rFonts w:ascii="Times New Roman" w:hAnsi="Times New Roman" w:cs="Times New Roman"/>
          <w:sz w:val="28"/>
          <w:szCs w:val="28"/>
        </w:rPr>
        <w:t>поведения подсудимо</w:t>
      </w:r>
      <w:r w:rsidRPr="00560D3B" w:rsidR="00560D3B">
        <w:rPr>
          <w:rFonts w:ascii="Times New Roman" w:hAnsi="Times New Roman" w:cs="Times New Roman"/>
          <w:sz w:val="28"/>
          <w:szCs w:val="28"/>
        </w:rPr>
        <w:t>й</w:t>
      </w:r>
      <w:r w:rsidRPr="00560D3B">
        <w:rPr>
          <w:rFonts w:ascii="Times New Roman" w:hAnsi="Times New Roman" w:cs="Times New Roman"/>
          <w:sz w:val="28"/>
          <w:szCs w:val="28"/>
        </w:rPr>
        <w:t xml:space="preserve"> после совершения преступления, исправление подсудимо</w:t>
      </w:r>
      <w:r w:rsidRPr="00560D3B" w:rsidR="00560D3B">
        <w:rPr>
          <w:rFonts w:ascii="Times New Roman" w:hAnsi="Times New Roman" w:cs="Times New Roman"/>
          <w:sz w:val="28"/>
          <w:szCs w:val="28"/>
        </w:rPr>
        <w:t xml:space="preserve">й </w:t>
      </w:r>
      <w:r w:rsidR="003360BF">
        <w:rPr>
          <w:rFonts w:ascii="Times New Roman" w:hAnsi="Times New Roman" w:cs="Times New Roman"/>
          <w:sz w:val="28"/>
          <w:szCs w:val="28"/>
        </w:rPr>
        <w:t>***</w:t>
      </w:r>
      <w:r w:rsidRPr="00560D3B" w:rsidR="00560D3B">
        <w:rPr>
          <w:rFonts w:ascii="Times New Roman" w:hAnsi="Times New Roman" w:cs="Times New Roman"/>
          <w:sz w:val="28"/>
          <w:szCs w:val="28"/>
        </w:rPr>
        <w:t xml:space="preserve"> </w:t>
      </w:r>
      <w:r w:rsidRPr="00560D3B">
        <w:rPr>
          <w:rFonts w:ascii="Times New Roman" w:hAnsi="Times New Roman" w:cs="Times New Roman"/>
          <w:sz w:val="28"/>
          <w:szCs w:val="28"/>
        </w:rPr>
        <w:t xml:space="preserve"> возможно без применения к не</w:t>
      </w:r>
      <w:r w:rsidRPr="00560D3B" w:rsidR="00560D3B">
        <w:rPr>
          <w:rFonts w:ascii="Times New Roman" w:hAnsi="Times New Roman" w:cs="Times New Roman"/>
          <w:sz w:val="28"/>
          <w:szCs w:val="28"/>
        </w:rPr>
        <w:t>й</w:t>
      </w:r>
      <w:r w:rsidRPr="00560D3B">
        <w:rPr>
          <w:rFonts w:ascii="Times New Roman" w:hAnsi="Times New Roman" w:cs="Times New Roman"/>
          <w:sz w:val="28"/>
          <w:szCs w:val="28"/>
        </w:rPr>
        <w:t xml:space="preserve"> уголовного наказания, которое впоследствии может негативно отразиться на личности подсудимо</w:t>
      </w:r>
      <w:r w:rsidRPr="00560D3B" w:rsidR="00560D3B">
        <w:rPr>
          <w:rFonts w:ascii="Times New Roman" w:hAnsi="Times New Roman" w:cs="Times New Roman"/>
          <w:sz w:val="28"/>
          <w:szCs w:val="28"/>
        </w:rPr>
        <w:t>й</w:t>
      </w:r>
      <w:r w:rsidRPr="00560D3B">
        <w:rPr>
          <w:rFonts w:ascii="Times New Roman" w:hAnsi="Times New Roman" w:cs="Times New Roman"/>
          <w:sz w:val="28"/>
          <w:szCs w:val="28"/>
        </w:rPr>
        <w:t>.</w:t>
      </w:r>
    </w:p>
    <w:p w:rsidR="007D5F34" w:rsidP="007D5F34">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Pr>
          <w:sz w:val="28"/>
          <w:szCs w:val="28"/>
        </w:rPr>
        <w:t>потерпевше</w:t>
      </w:r>
      <w:r w:rsidR="00560D3B">
        <w:rPr>
          <w:sz w:val="28"/>
          <w:szCs w:val="28"/>
        </w:rPr>
        <w:t xml:space="preserve">го </w:t>
      </w:r>
      <w:r w:rsidR="003360BF">
        <w:rPr>
          <w:sz w:val="28"/>
          <w:szCs w:val="28"/>
        </w:rPr>
        <w:t>***</w:t>
      </w:r>
      <w:r>
        <w:rPr>
          <w:sz w:val="28"/>
          <w:szCs w:val="28"/>
        </w:rPr>
        <w:t xml:space="preserve"> о</w:t>
      </w:r>
      <w:r w:rsidRPr="00192ACD">
        <w:rPr>
          <w:sz w:val="28"/>
          <w:szCs w:val="28"/>
        </w:rPr>
        <w:t xml:space="preserve"> прекращении уголовного дела по обвинению </w:t>
      </w:r>
      <w:r w:rsidR="003360BF">
        <w:rPr>
          <w:sz w:val="28"/>
          <w:szCs w:val="28"/>
        </w:rPr>
        <w:t>***</w:t>
      </w:r>
      <w:r w:rsidR="00560D3B">
        <w:rPr>
          <w:sz w:val="28"/>
          <w:szCs w:val="28"/>
        </w:rPr>
        <w:t xml:space="preserve"> </w:t>
      </w:r>
      <w:r w:rsidRPr="00192ACD">
        <w:rPr>
          <w:sz w:val="28"/>
          <w:szCs w:val="28"/>
        </w:rPr>
        <w:t xml:space="preserve">по ч. </w:t>
      </w:r>
      <w:r>
        <w:rPr>
          <w:sz w:val="28"/>
          <w:szCs w:val="28"/>
        </w:rPr>
        <w:t>1</w:t>
      </w:r>
      <w:r w:rsidRPr="00192ACD">
        <w:rPr>
          <w:sz w:val="28"/>
          <w:szCs w:val="28"/>
        </w:rPr>
        <w:t xml:space="preserve"> ст. </w:t>
      </w:r>
      <w:r w:rsidR="00560D3B">
        <w:rPr>
          <w:sz w:val="28"/>
          <w:szCs w:val="28"/>
        </w:rPr>
        <w:t>158</w:t>
      </w:r>
      <w:r w:rsidRPr="00192ACD">
        <w:rPr>
          <w:sz w:val="28"/>
          <w:szCs w:val="28"/>
        </w:rPr>
        <w:t xml:space="preserve"> УК Р</w:t>
      </w:r>
      <w:r>
        <w:rPr>
          <w:sz w:val="28"/>
          <w:szCs w:val="28"/>
        </w:rPr>
        <w:t xml:space="preserve">оссийской </w:t>
      </w:r>
      <w:r w:rsidRPr="00192ACD">
        <w:rPr>
          <w:sz w:val="28"/>
          <w:szCs w:val="28"/>
        </w:rPr>
        <w:t>Ф</w:t>
      </w:r>
      <w:r>
        <w:rPr>
          <w:sz w:val="28"/>
          <w:szCs w:val="28"/>
        </w:rPr>
        <w:t>едерации</w:t>
      </w:r>
      <w:r w:rsidRPr="00192ACD">
        <w:rPr>
          <w:sz w:val="28"/>
          <w:szCs w:val="28"/>
        </w:rPr>
        <w:t xml:space="preserve"> подлежащим удовлетворению, поскольку между потерпевш</w:t>
      </w:r>
      <w:r w:rsidR="00560D3B">
        <w:rPr>
          <w:sz w:val="28"/>
          <w:szCs w:val="28"/>
        </w:rPr>
        <w:t>им</w:t>
      </w:r>
      <w:r w:rsidRPr="00192ACD">
        <w:rPr>
          <w:sz w:val="28"/>
          <w:szCs w:val="28"/>
        </w:rPr>
        <w:t xml:space="preserve"> и подсудим</w:t>
      </w:r>
      <w:r w:rsidR="00560D3B">
        <w:rPr>
          <w:sz w:val="28"/>
          <w:szCs w:val="28"/>
        </w:rPr>
        <w:t>ой</w:t>
      </w:r>
      <w:r w:rsidRPr="00192ACD">
        <w:rPr>
          <w:sz w:val="28"/>
          <w:szCs w:val="28"/>
        </w:rPr>
        <w:t xml:space="preserve"> состоялось фактическое примирение и прекращение уголовного дела является их добровольным волеизъявлением</w:t>
      </w:r>
      <w:r>
        <w:rPr>
          <w:sz w:val="28"/>
          <w:szCs w:val="28"/>
        </w:rPr>
        <w:t xml:space="preserve">, </w:t>
      </w:r>
      <w:r w:rsidRPr="00E60593">
        <w:rPr>
          <w:sz w:val="28"/>
          <w:szCs w:val="28"/>
        </w:rPr>
        <w:t>юридических препятствий для освобождения</w:t>
      </w:r>
      <w:r>
        <w:rPr>
          <w:sz w:val="28"/>
          <w:szCs w:val="28"/>
        </w:rPr>
        <w:t xml:space="preserve"> </w:t>
      </w:r>
      <w:r w:rsidR="003360BF">
        <w:rPr>
          <w:sz w:val="28"/>
          <w:szCs w:val="28"/>
        </w:rPr>
        <w:t>***</w:t>
      </w:r>
      <w:r w:rsidR="00560D3B">
        <w:rPr>
          <w:sz w:val="28"/>
          <w:szCs w:val="28"/>
        </w:rPr>
        <w:t xml:space="preserve"> </w:t>
      </w:r>
      <w:r>
        <w:rPr>
          <w:sz w:val="28"/>
          <w:szCs w:val="28"/>
        </w:rPr>
        <w:t xml:space="preserve"> </w:t>
      </w:r>
      <w:r w:rsidRPr="00E60593">
        <w:rPr>
          <w:sz w:val="28"/>
          <w:szCs w:val="28"/>
        </w:rPr>
        <w:t>от уголовной ответственности</w:t>
      </w:r>
      <w:r>
        <w:rPr>
          <w:sz w:val="28"/>
          <w:szCs w:val="28"/>
        </w:rPr>
        <w:t xml:space="preserve"> не установлено</w:t>
      </w:r>
      <w:r w:rsidRPr="00192ACD">
        <w:rPr>
          <w:sz w:val="28"/>
          <w:szCs w:val="28"/>
        </w:rPr>
        <w:t>.</w:t>
      </w:r>
    </w:p>
    <w:p w:rsidR="007D5F34" w:rsidRPr="00192ACD" w:rsidP="007D5F34">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560D3B" w:rsidRPr="003D332B" w:rsidP="00560D3B">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 в виде подписки о невыезде и надлежащем поведении</w:t>
      </w:r>
      <w:r w:rsidR="0018032D">
        <w:rPr>
          <w:sz w:val="28"/>
          <w:szCs w:val="28"/>
        </w:rPr>
        <w:t>,</w:t>
      </w:r>
      <w:r w:rsidRPr="0018032D" w:rsidR="0018032D">
        <w:rPr>
          <w:sz w:val="28"/>
          <w:szCs w:val="28"/>
        </w:rPr>
        <w:t xml:space="preserve"> </w:t>
      </w:r>
      <w:r w:rsidR="0018032D">
        <w:rPr>
          <w:sz w:val="28"/>
          <w:szCs w:val="28"/>
        </w:rPr>
        <w:t xml:space="preserve">избранная в отношении </w:t>
      </w:r>
      <w:r w:rsidR="003360BF">
        <w:rPr>
          <w:sz w:val="28"/>
          <w:szCs w:val="28"/>
        </w:rPr>
        <w:t>***</w:t>
      </w:r>
      <w:r w:rsidR="0018032D">
        <w:rPr>
          <w:sz w:val="28"/>
          <w:szCs w:val="28"/>
        </w:rPr>
        <w:t xml:space="preserve">, </w:t>
      </w:r>
      <w:r w:rsidRPr="003D332B">
        <w:rPr>
          <w:sz w:val="28"/>
          <w:szCs w:val="28"/>
        </w:rPr>
        <w:t xml:space="preserve"> подлежит оставлению без изменений</w:t>
      </w:r>
      <w:r w:rsidRPr="0018032D" w:rsidR="0018032D">
        <w:rPr>
          <w:sz w:val="28"/>
          <w:szCs w:val="28"/>
        </w:rPr>
        <w:t xml:space="preserve"> </w:t>
      </w:r>
      <w:r w:rsidRPr="003D332B" w:rsidR="0018032D">
        <w:rPr>
          <w:sz w:val="28"/>
          <w:szCs w:val="28"/>
        </w:rPr>
        <w:t>до вступления п</w:t>
      </w:r>
      <w:r w:rsidR="0018032D">
        <w:rPr>
          <w:sz w:val="28"/>
          <w:szCs w:val="28"/>
        </w:rPr>
        <w:t>остановления</w:t>
      </w:r>
      <w:r w:rsidRPr="003D332B" w:rsidR="0018032D">
        <w:rPr>
          <w:sz w:val="28"/>
          <w:szCs w:val="28"/>
        </w:rPr>
        <w:t xml:space="preserve"> в законную силу</w:t>
      </w:r>
      <w:r w:rsidRPr="003D332B">
        <w:rPr>
          <w:sz w:val="28"/>
          <w:szCs w:val="28"/>
        </w:rPr>
        <w:t>.</w:t>
      </w:r>
    </w:p>
    <w:p w:rsidR="007D5F34" w:rsidRPr="00E60593" w:rsidP="007D5F34">
      <w:pPr>
        <w:ind w:firstLine="709"/>
        <w:jc w:val="both"/>
        <w:rPr>
          <w:sz w:val="28"/>
          <w:szCs w:val="28"/>
        </w:rPr>
      </w:pPr>
      <w:r w:rsidRPr="00E60593">
        <w:rPr>
          <w:sz w:val="28"/>
          <w:szCs w:val="28"/>
        </w:rPr>
        <w:t>Гражданский иск по делу заявлен не был.</w:t>
      </w:r>
    </w:p>
    <w:p w:rsidR="00560D3B" w:rsidP="00560D3B">
      <w:pPr>
        <w:ind w:firstLine="709"/>
        <w:jc w:val="both"/>
        <w:rPr>
          <w:sz w:val="28"/>
          <w:szCs w:val="28"/>
        </w:rPr>
      </w:pPr>
      <w:r>
        <w:rPr>
          <w:sz w:val="28"/>
          <w:szCs w:val="28"/>
        </w:rPr>
        <w:t>В</w:t>
      </w:r>
      <w:r w:rsidRPr="00F41E63">
        <w:rPr>
          <w:sz w:val="28"/>
          <w:szCs w:val="28"/>
        </w:rPr>
        <w:t>ещественны</w:t>
      </w:r>
      <w:r>
        <w:rPr>
          <w:sz w:val="28"/>
          <w:szCs w:val="28"/>
        </w:rPr>
        <w:t xml:space="preserve">х </w:t>
      </w:r>
      <w:r w:rsidRPr="00F41E63">
        <w:rPr>
          <w:sz w:val="28"/>
          <w:szCs w:val="28"/>
        </w:rPr>
        <w:t xml:space="preserve"> доказательств</w:t>
      </w:r>
      <w:r>
        <w:rPr>
          <w:sz w:val="28"/>
          <w:szCs w:val="28"/>
        </w:rPr>
        <w:t xml:space="preserve"> по делу не имеется.</w:t>
      </w:r>
    </w:p>
    <w:p w:rsidR="00560D3B" w:rsidRPr="00E60593" w:rsidP="00560D3B">
      <w:pPr>
        <w:ind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w:t>
      </w:r>
      <w:r w:rsidRPr="00E60593">
        <w:rPr>
          <w:sz w:val="28"/>
          <w:szCs w:val="28"/>
        </w:rPr>
        <w:t>с</w:t>
      </w:r>
      <w:r w:rsidRPr="00E60593">
        <w:rPr>
          <w:sz w:val="28"/>
          <w:szCs w:val="28"/>
        </w:rPr>
        <w:t xml:space="preserve"> </w:t>
      </w:r>
      <w:r w:rsidR="003360BF">
        <w:rPr>
          <w:sz w:val="28"/>
          <w:szCs w:val="28"/>
        </w:rPr>
        <w:t>***</w:t>
      </w:r>
      <w:r w:rsidRPr="00703A74">
        <w:rPr>
          <w:sz w:val="28"/>
          <w:szCs w:val="28"/>
        </w:rPr>
        <w:t xml:space="preserve"> </w:t>
      </w:r>
      <w:r w:rsidRPr="00E60593">
        <w:rPr>
          <w:sz w:val="28"/>
          <w:szCs w:val="28"/>
        </w:rPr>
        <w:t>не подлежат.</w:t>
      </w:r>
    </w:p>
    <w:p w:rsidR="007D5F34" w:rsidRPr="00E60593" w:rsidP="007D5F34">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ст.ст</w:t>
      </w:r>
      <w:r w:rsidRPr="00E60593">
        <w:rPr>
          <w:sz w:val="28"/>
          <w:szCs w:val="28"/>
        </w:rPr>
        <w:t>. 25, 254 УПК Российской Федерации, ст. 76 УК Российской Федерации, мировой судья</w:t>
      </w:r>
    </w:p>
    <w:p w:rsidR="007D5F34" w:rsidRPr="00E60593" w:rsidP="007D5F34">
      <w:pPr>
        <w:shd w:val="clear" w:color="auto" w:fill="FFFFFF"/>
        <w:tabs>
          <w:tab w:val="left" w:pos="238"/>
        </w:tabs>
        <w:ind w:firstLine="709"/>
        <w:jc w:val="center"/>
        <w:rPr>
          <w:sz w:val="28"/>
          <w:szCs w:val="28"/>
        </w:rPr>
      </w:pPr>
      <w:r w:rsidRPr="00E60593">
        <w:rPr>
          <w:sz w:val="28"/>
          <w:szCs w:val="28"/>
        </w:rPr>
        <w:t>ПОСТАНОВИЛ:</w:t>
      </w:r>
    </w:p>
    <w:p w:rsidR="007D5F34" w:rsidRPr="00E60593" w:rsidP="007D5F34">
      <w:pPr>
        <w:pStyle w:val="BodyText"/>
        <w:ind w:firstLine="709"/>
        <w:rPr>
          <w:sz w:val="28"/>
          <w:szCs w:val="28"/>
        </w:rPr>
      </w:pPr>
      <w:r w:rsidRPr="00E60593">
        <w:rPr>
          <w:sz w:val="28"/>
          <w:szCs w:val="28"/>
        </w:rPr>
        <w:t>Прекратить уголовное дело</w:t>
      </w:r>
      <w:r>
        <w:rPr>
          <w:sz w:val="28"/>
          <w:szCs w:val="28"/>
        </w:rPr>
        <w:t xml:space="preserve"> и </w:t>
      </w:r>
      <w:r w:rsidRPr="00E60593">
        <w:rPr>
          <w:sz w:val="28"/>
          <w:szCs w:val="28"/>
        </w:rPr>
        <w:t xml:space="preserve"> </w:t>
      </w:r>
      <w:r>
        <w:rPr>
          <w:sz w:val="28"/>
          <w:szCs w:val="28"/>
        </w:rPr>
        <w:t xml:space="preserve">уголовное преследование в отношении </w:t>
      </w:r>
      <w:r w:rsidR="003360BF">
        <w:rPr>
          <w:sz w:val="28"/>
          <w:szCs w:val="28"/>
        </w:rPr>
        <w:t>***</w:t>
      </w:r>
      <w:r>
        <w:rPr>
          <w:sz w:val="28"/>
          <w:szCs w:val="28"/>
        </w:rPr>
        <w:t xml:space="preserve">, </w:t>
      </w:r>
      <w:r w:rsidRPr="00E60593">
        <w:rPr>
          <w:sz w:val="28"/>
          <w:szCs w:val="28"/>
        </w:rPr>
        <w:t>обвиняем</w:t>
      </w:r>
      <w:r>
        <w:rPr>
          <w:sz w:val="28"/>
          <w:szCs w:val="28"/>
        </w:rPr>
        <w:t>о</w:t>
      </w:r>
      <w:r w:rsidR="0018032D">
        <w:rPr>
          <w:sz w:val="28"/>
          <w:szCs w:val="28"/>
        </w:rPr>
        <w:t>й</w:t>
      </w:r>
      <w:r w:rsidRPr="00E60593">
        <w:rPr>
          <w:sz w:val="28"/>
          <w:szCs w:val="28"/>
        </w:rPr>
        <w:t xml:space="preserve"> в совершении преступления, предусмотренного</w:t>
      </w:r>
      <w:r>
        <w:rPr>
          <w:sz w:val="28"/>
          <w:szCs w:val="28"/>
        </w:rPr>
        <w:t xml:space="preserve"> </w:t>
      </w:r>
      <w:r w:rsidRPr="00E60593">
        <w:rPr>
          <w:sz w:val="28"/>
          <w:szCs w:val="28"/>
        </w:rPr>
        <w:t xml:space="preserve">ч. </w:t>
      </w:r>
      <w:r>
        <w:rPr>
          <w:sz w:val="28"/>
          <w:szCs w:val="28"/>
        </w:rPr>
        <w:t>1</w:t>
      </w:r>
      <w:r w:rsidRPr="00E60593">
        <w:rPr>
          <w:sz w:val="28"/>
          <w:szCs w:val="28"/>
        </w:rPr>
        <w:t xml:space="preserve"> ст. </w:t>
      </w:r>
      <w:r w:rsidR="0018032D">
        <w:rPr>
          <w:sz w:val="28"/>
          <w:szCs w:val="28"/>
        </w:rPr>
        <w:t>158</w:t>
      </w:r>
      <w:r w:rsidRPr="00E60593">
        <w:rPr>
          <w:sz w:val="28"/>
          <w:szCs w:val="28"/>
        </w:rPr>
        <w:t xml:space="preserve"> УК Российской Федерации</w:t>
      </w:r>
      <w:r>
        <w:rPr>
          <w:sz w:val="28"/>
          <w:szCs w:val="28"/>
        </w:rPr>
        <w:t xml:space="preserve"> и</w:t>
      </w:r>
      <w:r w:rsidRPr="00E60593">
        <w:rPr>
          <w:sz w:val="28"/>
          <w:szCs w:val="28"/>
        </w:rPr>
        <w:t xml:space="preserve"> освободить от уголовной ответственности </w:t>
      </w:r>
      <w:r w:rsidRPr="003961D3" w:rsidR="003961D3">
        <w:rPr>
          <w:sz w:val="28"/>
          <w:szCs w:val="28"/>
        </w:rPr>
        <w:t>***</w:t>
      </w:r>
      <w:r w:rsidRPr="00E60593">
        <w:rPr>
          <w:sz w:val="28"/>
          <w:szCs w:val="28"/>
        </w:rPr>
        <w:t>,</w:t>
      </w:r>
      <w:r>
        <w:rPr>
          <w:sz w:val="28"/>
          <w:szCs w:val="28"/>
        </w:rPr>
        <w:t xml:space="preserve"> </w:t>
      </w:r>
      <w:r w:rsidRPr="00E60593">
        <w:rPr>
          <w:sz w:val="28"/>
          <w:szCs w:val="28"/>
        </w:rPr>
        <w:t>обвиняем</w:t>
      </w:r>
      <w:r w:rsidR="0018032D">
        <w:rPr>
          <w:sz w:val="28"/>
          <w:szCs w:val="28"/>
        </w:rPr>
        <w:t>ую</w:t>
      </w:r>
      <w:r w:rsidRPr="00E60593">
        <w:rPr>
          <w:sz w:val="28"/>
          <w:szCs w:val="28"/>
        </w:rPr>
        <w:t xml:space="preserve"> в совершении преступления, предусмотренного ч. </w:t>
      </w:r>
      <w:r>
        <w:rPr>
          <w:sz w:val="28"/>
          <w:szCs w:val="28"/>
        </w:rPr>
        <w:t>1</w:t>
      </w:r>
      <w:r w:rsidRPr="00E60593">
        <w:rPr>
          <w:sz w:val="28"/>
          <w:szCs w:val="28"/>
        </w:rPr>
        <w:t xml:space="preserve"> ст. </w:t>
      </w:r>
      <w:r w:rsidR="0018032D">
        <w:rPr>
          <w:sz w:val="28"/>
          <w:szCs w:val="28"/>
        </w:rPr>
        <w:t>158</w:t>
      </w:r>
      <w:r w:rsidRPr="00E60593">
        <w:rPr>
          <w:sz w:val="28"/>
          <w:szCs w:val="28"/>
        </w:rPr>
        <w:t xml:space="preserve"> УК Российской Федерации, </w:t>
      </w:r>
      <w:r>
        <w:rPr>
          <w:sz w:val="28"/>
          <w:szCs w:val="28"/>
        </w:rPr>
        <w:t xml:space="preserve">на  </w:t>
      </w:r>
      <w:r w:rsidRPr="00E60593">
        <w:rPr>
          <w:sz w:val="28"/>
          <w:szCs w:val="28"/>
        </w:rPr>
        <w:t>основани</w:t>
      </w:r>
      <w:r>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18032D" w:rsidRPr="00D2444D" w:rsidP="0018032D">
      <w:pPr>
        <w:ind w:firstLine="709"/>
        <w:jc w:val="both"/>
        <w:rPr>
          <w:sz w:val="28"/>
          <w:szCs w:val="28"/>
        </w:rPr>
      </w:pPr>
      <w:r w:rsidRPr="003D332B">
        <w:rPr>
          <w:sz w:val="28"/>
          <w:szCs w:val="28"/>
        </w:rPr>
        <w:t xml:space="preserve">Меру </w:t>
      </w:r>
      <w:r w:rsidRPr="00D2444D">
        <w:rPr>
          <w:sz w:val="28"/>
          <w:szCs w:val="28"/>
        </w:rPr>
        <w:t xml:space="preserve">пресечения </w:t>
      </w:r>
      <w:r w:rsidRPr="003D332B">
        <w:rPr>
          <w:sz w:val="28"/>
          <w:szCs w:val="28"/>
        </w:rPr>
        <w:t>в виде подписки о невыезде и надлежащем поведении</w:t>
      </w:r>
      <w:r>
        <w:rPr>
          <w:sz w:val="28"/>
          <w:szCs w:val="28"/>
        </w:rPr>
        <w:t>,</w:t>
      </w:r>
      <w:r w:rsidRPr="0018032D">
        <w:rPr>
          <w:sz w:val="28"/>
          <w:szCs w:val="28"/>
        </w:rPr>
        <w:t xml:space="preserve"> </w:t>
      </w:r>
      <w:r>
        <w:rPr>
          <w:sz w:val="28"/>
          <w:szCs w:val="28"/>
        </w:rPr>
        <w:t xml:space="preserve">избранную в отношении </w:t>
      </w:r>
      <w:r w:rsidR="003360BF">
        <w:rPr>
          <w:sz w:val="28"/>
          <w:szCs w:val="28"/>
        </w:rPr>
        <w:t>***</w:t>
      </w:r>
      <w:r>
        <w:rPr>
          <w:sz w:val="28"/>
          <w:szCs w:val="28"/>
        </w:rPr>
        <w:t xml:space="preserve">, </w:t>
      </w:r>
      <w:r w:rsidRPr="003D332B">
        <w:rPr>
          <w:sz w:val="28"/>
          <w:szCs w:val="28"/>
        </w:rPr>
        <w:t xml:space="preserve"> </w:t>
      </w:r>
      <w:r w:rsidRPr="00D2444D">
        <w:rPr>
          <w:sz w:val="28"/>
          <w:szCs w:val="28"/>
        </w:rPr>
        <w:t>до вступления постановления в законную силу - оставить без изменений.</w:t>
      </w:r>
    </w:p>
    <w:p w:rsidR="007D5F34" w:rsidRPr="00E60593" w:rsidP="007D5F34">
      <w:pPr>
        <w:ind w:firstLine="709"/>
        <w:jc w:val="both"/>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Pr>
          <w:sz w:val="28"/>
          <w:szCs w:val="28"/>
        </w:rPr>
        <w:t>пятнадцати</w:t>
      </w:r>
      <w:r w:rsidRPr="00E60593">
        <w:rPr>
          <w:sz w:val="28"/>
          <w:szCs w:val="28"/>
        </w:rPr>
        <w:t xml:space="preserve"> суток со дня его вынесения.</w:t>
      </w:r>
    </w:p>
    <w:p w:rsidR="007D5F34" w:rsidRPr="00E60593" w:rsidP="007D5F34">
      <w:pPr>
        <w:pStyle w:val="Heading1"/>
        <w:numPr>
          <w:ilvl w:val="0"/>
          <w:numId w:val="0"/>
        </w:numPr>
        <w:ind w:firstLine="709"/>
        <w:rPr>
          <w:rFonts w:ascii="Times New Roman" w:eastAsia="Calibri" w:hAnsi="Times New Roman" w:cs="Times New Roman"/>
          <w:b w:val="0"/>
          <w:szCs w:val="28"/>
          <w:lang w:eastAsia="en-US"/>
        </w:rPr>
      </w:pPr>
    </w:p>
    <w:p w:rsidR="007D5F34" w:rsidRPr="00E60593" w:rsidP="007D5F34">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С.Л. </w:t>
      </w:r>
      <w:r w:rsidRPr="00E60593">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7D5F34" w:rsidRPr="006331B9" w:rsidP="007D5F34">
      <w:pPr>
        <w:ind w:firstLine="709"/>
        <w:rPr>
          <w:sz w:val="28"/>
          <w:szCs w:val="28"/>
          <w:lang w:eastAsia="ar-SA"/>
        </w:rPr>
      </w:pPr>
    </w:p>
    <w:p w:rsidR="003D73A6" w:rsidRPr="006331B9" w:rsidP="007D5F34">
      <w:pPr>
        <w:widowControl w:val="0"/>
        <w:autoSpaceDE w:val="0"/>
        <w:autoSpaceDN w:val="0"/>
        <w:adjustRightInd w:val="0"/>
        <w:ind w:firstLine="709"/>
        <w:jc w:val="both"/>
        <w:rPr>
          <w:sz w:val="28"/>
          <w:szCs w:val="28"/>
          <w:lang w:eastAsia="ar-SA"/>
        </w:rPr>
      </w:pPr>
    </w:p>
    <w:sectPr w:rsidSect="00912571">
      <w:footerReference w:type="even" r:id="rId11"/>
      <w:footerReference w:type="default" r:id="rId12"/>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61D3">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5654"/>
    <w:rsid w:val="000B4DD9"/>
    <w:rsid w:val="000E09F6"/>
    <w:rsid w:val="000E0BF3"/>
    <w:rsid w:val="000E2606"/>
    <w:rsid w:val="00111D72"/>
    <w:rsid w:val="00113BE3"/>
    <w:rsid w:val="00116BA7"/>
    <w:rsid w:val="0012230F"/>
    <w:rsid w:val="001303A6"/>
    <w:rsid w:val="001377E2"/>
    <w:rsid w:val="00143A4B"/>
    <w:rsid w:val="00144CCE"/>
    <w:rsid w:val="001469AD"/>
    <w:rsid w:val="00152EF6"/>
    <w:rsid w:val="00153B9A"/>
    <w:rsid w:val="00153D8B"/>
    <w:rsid w:val="0018032D"/>
    <w:rsid w:val="001855DB"/>
    <w:rsid w:val="001900A1"/>
    <w:rsid w:val="00192ACD"/>
    <w:rsid w:val="001964B8"/>
    <w:rsid w:val="001A0EAC"/>
    <w:rsid w:val="001A31EF"/>
    <w:rsid w:val="001A6903"/>
    <w:rsid w:val="001B0AB3"/>
    <w:rsid w:val="001B1FC9"/>
    <w:rsid w:val="001C359F"/>
    <w:rsid w:val="001D372E"/>
    <w:rsid w:val="001D6A18"/>
    <w:rsid w:val="00201FD4"/>
    <w:rsid w:val="0020224B"/>
    <w:rsid w:val="002072C4"/>
    <w:rsid w:val="00211851"/>
    <w:rsid w:val="002141F1"/>
    <w:rsid w:val="00252E60"/>
    <w:rsid w:val="00285E6F"/>
    <w:rsid w:val="002A2734"/>
    <w:rsid w:val="002A3C63"/>
    <w:rsid w:val="002A48B9"/>
    <w:rsid w:val="002B0460"/>
    <w:rsid w:val="002B5498"/>
    <w:rsid w:val="002C0A77"/>
    <w:rsid w:val="002C0CF1"/>
    <w:rsid w:val="002D4BE6"/>
    <w:rsid w:val="002D5CFA"/>
    <w:rsid w:val="002D6FFF"/>
    <w:rsid w:val="002E7455"/>
    <w:rsid w:val="002F3FDD"/>
    <w:rsid w:val="002F614B"/>
    <w:rsid w:val="002F74F2"/>
    <w:rsid w:val="003065A1"/>
    <w:rsid w:val="00306901"/>
    <w:rsid w:val="00307E85"/>
    <w:rsid w:val="00312CAD"/>
    <w:rsid w:val="00314724"/>
    <w:rsid w:val="00316098"/>
    <w:rsid w:val="00333699"/>
    <w:rsid w:val="003360BF"/>
    <w:rsid w:val="00371A64"/>
    <w:rsid w:val="00374878"/>
    <w:rsid w:val="00382274"/>
    <w:rsid w:val="003948DF"/>
    <w:rsid w:val="00395DB3"/>
    <w:rsid w:val="003961D3"/>
    <w:rsid w:val="003C26C7"/>
    <w:rsid w:val="003C4B7E"/>
    <w:rsid w:val="003D332B"/>
    <w:rsid w:val="003D73A6"/>
    <w:rsid w:val="003E0E3D"/>
    <w:rsid w:val="00401508"/>
    <w:rsid w:val="00404399"/>
    <w:rsid w:val="00417219"/>
    <w:rsid w:val="00431A53"/>
    <w:rsid w:val="00467111"/>
    <w:rsid w:val="00481CA9"/>
    <w:rsid w:val="00483B7D"/>
    <w:rsid w:val="00492D83"/>
    <w:rsid w:val="004A3020"/>
    <w:rsid w:val="004D24A3"/>
    <w:rsid w:val="004D59C3"/>
    <w:rsid w:val="00500559"/>
    <w:rsid w:val="0052195B"/>
    <w:rsid w:val="00523AF7"/>
    <w:rsid w:val="00540C16"/>
    <w:rsid w:val="00545D1C"/>
    <w:rsid w:val="00560D3B"/>
    <w:rsid w:val="00565945"/>
    <w:rsid w:val="0057569D"/>
    <w:rsid w:val="00575A06"/>
    <w:rsid w:val="0058418E"/>
    <w:rsid w:val="00586B82"/>
    <w:rsid w:val="005911E7"/>
    <w:rsid w:val="005A212C"/>
    <w:rsid w:val="005B2580"/>
    <w:rsid w:val="005C0BE9"/>
    <w:rsid w:val="005C107C"/>
    <w:rsid w:val="005C373F"/>
    <w:rsid w:val="005C7ACC"/>
    <w:rsid w:val="00605A12"/>
    <w:rsid w:val="006113F1"/>
    <w:rsid w:val="0061250F"/>
    <w:rsid w:val="006162D1"/>
    <w:rsid w:val="00624C8F"/>
    <w:rsid w:val="00625EA2"/>
    <w:rsid w:val="00631D9A"/>
    <w:rsid w:val="00632FF4"/>
    <w:rsid w:val="006331B9"/>
    <w:rsid w:val="0063376C"/>
    <w:rsid w:val="006358E5"/>
    <w:rsid w:val="00642437"/>
    <w:rsid w:val="00656035"/>
    <w:rsid w:val="0066045F"/>
    <w:rsid w:val="00673C8D"/>
    <w:rsid w:val="006753B4"/>
    <w:rsid w:val="00677D11"/>
    <w:rsid w:val="006A3E58"/>
    <w:rsid w:val="006C7C8D"/>
    <w:rsid w:val="006D0370"/>
    <w:rsid w:val="006D42D0"/>
    <w:rsid w:val="006E5A2E"/>
    <w:rsid w:val="007008EF"/>
    <w:rsid w:val="007013B0"/>
    <w:rsid w:val="00703A74"/>
    <w:rsid w:val="00706B28"/>
    <w:rsid w:val="007413D4"/>
    <w:rsid w:val="00744749"/>
    <w:rsid w:val="007708BC"/>
    <w:rsid w:val="00787589"/>
    <w:rsid w:val="007960B9"/>
    <w:rsid w:val="007A6DD9"/>
    <w:rsid w:val="007C3E68"/>
    <w:rsid w:val="007C5FC8"/>
    <w:rsid w:val="007D08EA"/>
    <w:rsid w:val="007D5F34"/>
    <w:rsid w:val="007F0B74"/>
    <w:rsid w:val="00802BDD"/>
    <w:rsid w:val="0080694A"/>
    <w:rsid w:val="0081109E"/>
    <w:rsid w:val="0081261D"/>
    <w:rsid w:val="00816E52"/>
    <w:rsid w:val="00821BD1"/>
    <w:rsid w:val="00827A49"/>
    <w:rsid w:val="00853F76"/>
    <w:rsid w:val="00855253"/>
    <w:rsid w:val="008626E4"/>
    <w:rsid w:val="008918A0"/>
    <w:rsid w:val="0089445F"/>
    <w:rsid w:val="0089720F"/>
    <w:rsid w:val="0089745D"/>
    <w:rsid w:val="008A5B47"/>
    <w:rsid w:val="008B0B86"/>
    <w:rsid w:val="008B2112"/>
    <w:rsid w:val="008C46FB"/>
    <w:rsid w:val="008D65C0"/>
    <w:rsid w:val="008E2486"/>
    <w:rsid w:val="008F7300"/>
    <w:rsid w:val="00902145"/>
    <w:rsid w:val="00912571"/>
    <w:rsid w:val="009242FF"/>
    <w:rsid w:val="00935156"/>
    <w:rsid w:val="009452EA"/>
    <w:rsid w:val="0098147C"/>
    <w:rsid w:val="00982CB4"/>
    <w:rsid w:val="00987884"/>
    <w:rsid w:val="00992075"/>
    <w:rsid w:val="00994167"/>
    <w:rsid w:val="009C43CB"/>
    <w:rsid w:val="009C5077"/>
    <w:rsid w:val="009E016C"/>
    <w:rsid w:val="009E59B9"/>
    <w:rsid w:val="009F5A72"/>
    <w:rsid w:val="00A02ADB"/>
    <w:rsid w:val="00A034AA"/>
    <w:rsid w:val="00A10FF3"/>
    <w:rsid w:val="00A342BC"/>
    <w:rsid w:val="00A476AE"/>
    <w:rsid w:val="00A47BA5"/>
    <w:rsid w:val="00A969FD"/>
    <w:rsid w:val="00AA15A5"/>
    <w:rsid w:val="00AC25B9"/>
    <w:rsid w:val="00AF2AC1"/>
    <w:rsid w:val="00AF3018"/>
    <w:rsid w:val="00AF3AFF"/>
    <w:rsid w:val="00AF46F7"/>
    <w:rsid w:val="00AF63D1"/>
    <w:rsid w:val="00B02CAB"/>
    <w:rsid w:val="00B1310E"/>
    <w:rsid w:val="00B1467F"/>
    <w:rsid w:val="00B25B47"/>
    <w:rsid w:val="00B3799E"/>
    <w:rsid w:val="00B40440"/>
    <w:rsid w:val="00B4484F"/>
    <w:rsid w:val="00B567B0"/>
    <w:rsid w:val="00B775B2"/>
    <w:rsid w:val="00B84801"/>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0805"/>
    <w:rsid w:val="00C53DD4"/>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2444D"/>
    <w:rsid w:val="00D31132"/>
    <w:rsid w:val="00D5716D"/>
    <w:rsid w:val="00D67DA8"/>
    <w:rsid w:val="00D70823"/>
    <w:rsid w:val="00D844C6"/>
    <w:rsid w:val="00D8531B"/>
    <w:rsid w:val="00DC1A5D"/>
    <w:rsid w:val="00DC7DA9"/>
    <w:rsid w:val="00DC7E67"/>
    <w:rsid w:val="00DE6645"/>
    <w:rsid w:val="00DF2722"/>
    <w:rsid w:val="00DF6C51"/>
    <w:rsid w:val="00DF79CA"/>
    <w:rsid w:val="00E11AB3"/>
    <w:rsid w:val="00E301E0"/>
    <w:rsid w:val="00E342EE"/>
    <w:rsid w:val="00E36B4A"/>
    <w:rsid w:val="00E421AA"/>
    <w:rsid w:val="00E42BB9"/>
    <w:rsid w:val="00E4714F"/>
    <w:rsid w:val="00E53E04"/>
    <w:rsid w:val="00E60593"/>
    <w:rsid w:val="00EC75B6"/>
    <w:rsid w:val="00ED3E7C"/>
    <w:rsid w:val="00EE4911"/>
    <w:rsid w:val="00EE7492"/>
    <w:rsid w:val="00F02934"/>
    <w:rsid w:val="00F02D62"/>
    <w:rsid w:val="00F1199F"/>
    <w:rsid w:val="00F16533"/>
    <w:rsid w:val="00F17A51"/>
    <w:rsid w:val="00F240EE"/>
    <w:rsid w:val="00F3352D"/>
    <w:rsid w:val="00F352E6"/>
    <w:rsid w:val="00F41E63"/>
    <w:rsid w:val="00F4610C"/>
    <w:rsid w:val="00F50916"/>
    <w:rsid w:val="00F5175E"/>
    <w:rsid w:val="00F60C09"/>
    <w:rsid w:val="00F733BA"/>
    <w:rsid w:val="00F84F7F"/>
    <w:rsid w:val="00F868C0"/>
    <w:rsid w:val="00FA1BE2"/>
    <w:rsid w:val="00FA515A"/>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table" w:styleId="TableGrid">
    <w:name w:val="Table Grid"/>
    <w:basedOn w:val="TableNormal"/>
    <w:uiPriority w:val="59"/>
    <w:rsid w:val="00D85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DDF35E53AD3E6D94F461CE2F5582A0DD665902DDF8503DF51DED4050904C0AE0C12D20865D31522EB4CI"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5C13E69191A12FE93FE22A88FBA224C95D0C39339F05C91826EF3FD43158CC23E25E9D854635911qEc9O" TargetMode="External" /><Relationship Id="rId6" Type="http://schemas.openxmlformats.org/officeDocument/2006/relationships/hyperlink" Target="consultantplus://offline/ref=8E07E4D45188F49A63256787DA44AC39E8EB3878B05F04F9AFDF3C2BF392C730A45746D680gC4FI" TargetMode="External" /><Relationship Id="rId7" Type="http://schemas.openxmlformats.org/officeDocument/2006/relationships/hyperlink" Target="consultantplus://offline/ref=8E07E4D45188F49A63256787DA44AC39E8EB3878B05F04F9AFDF3C2BF392C730A45746D680gC4EI" TargetMode="External" /><Relationship Id="rId8" Type="http://schemas.openxmlformats.org/officeDocument/2006/relationships/hyperlink" Target="consultantplus://offline/ref=8E07E4D45188F49A63256787DA44AC39E8EB3878B05F04F9AFDF3C2BF392C730A45746D285CBA32FgA43I" TargetMode="External" /><Relationship Id="rId9" Type="http://schemas.openxmlformats.org/officeDocument/2006/relationships/hyperlink" Target="consultantplus://offline/ref=EDDF35E53AD3E6D94F461CE2F5582A0DD6659120DE8F03DF51DED4050904C0AE0C12D208E6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DFED-78FE-424D-BA42-A92B5C48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