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60593" w:rsidP="00E60593">
      <w:pPr>
        <w:pStyle w:val="Heading1"/>
        <w:numPr>
          <w:ilvl w:val="0"/>
          <w:numId w:val="2"/>
        </w:numPr>
        <w:ind w:firstLine="709"/>
        <w:jc w:val="right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60593" w:rsidR="00C440A4">
        <w:rPr>
          <w:rFonts w:ascii="Times New Roman" w:hAnsi="Times New Roman" w:cs="Times New Roman"/>
          <w:b w:val="0"/>
          <w:szCs w:val="28"/>
        </w:rPr>
        <w:t>0</w:t>
      </w:r>
      <w:r w:rsidRPr="00E60593" w:rsidR="005B2580">
        <w:rPr>
          <w:rFonts w:ascii="Times New Roman" w:hAnsi="Times New Roman" w:cs="Times New Roman"/>
          <w:b w:val="0"/>
          <w:szCs w:val="28"/>
        </w:rPr>
        <w:t>1</w:t>
      </w:r>
      <w:r w:rsidRPr="00E60593">
        <w:rPr>
          <w:rFonts w:ascii="Times New Roman" w:hAnsi="Times New Roman" w:cs="Times New Roman"/>
          <w:b w:val="0"/>
          <w:szCs w:val="28"/>
        </w:rPr>
        <w:t>-</w:t>
      </w:r>
      <w:r w:rsidRPr="00E60593" w:rsidR="00C440A4">
        <w:rPr>
          <w:rFonts w:ascii="Times New Roman" w:hAnsi="Times New Roman" w:cs="Times New Roman"/>
          <w:b w:val="0"/>
          <w:szCs w:val="28"/>
        </w:rPr>
        <w:t>00</w:t>
      </w:r>
      <w:r w:rsidR="00334DB9">
        <w:rPr>
          <w:rFonts w:ascii="Times New Roman" w:hAnsi="Times New Roman" w:cs="Times New Roman"/>
          <w:b w:val="0"/>
          <w:szCs w:val="28"/>
        </w:rPr>
        <w:t>22</w:t>
      </w:r>
      <w:r w:rsidRPr="00E60593" w:rsidR="00FC1232">
        <w:rPr>
          <w:rFonts w:ascii="Times New Roman" w:hAnsi="Times New Roman" w:cs="Times New Roman"/>
          <w:b w:val="0"/>
          <w:szCs w:val="28"/>
          <w:lang w:val="en-US"/>
        </w:rPr>
        <w:t>/</w:t>
      </w:r>
      <w:r w:rsidR="00656035">
        <w:rPr>
          <w:rFonts w:ascii="Times New Roman" w:hAnsi="Times New Roman" w:cs="Times New Roman"/>
          <w:b w:val="0"/>
          <w:szCs w:val="28"/>
        </w:rPr>
        <w:t>81</w:t>
      </w:r>
      <w:r w:rsidRPr="00E60593">
        <w:rPr>
          <w:rFonts w:ascii="Times New Roman" w:hAnsi="Times New Roman" w:cs="Times New Roman"/>
          <w:b w:val="0"/>
          <w:szCs w:val="28"/>
        </w:rPr>
        <w:t>/20</w:t>
      </w:r>
      <w:r w:rsidRPr="00E60593" w:rsidR="0006473C">
        <w:rPr>
          <w:rFonts w:ascii="Times New Roman" w:hAnsi="Times New Roman" w:cs="Times New Roman"/>
          <w:b w:val="0"/>
          <w:szCs w:val="28"/>
        </w:rPr>
        <w:t>2</w:t>
      </w:r>
      <w:r w:rsidR="00DC1A5D">
        <w:rPr>
          <w:rFonts w:ascii="Times New Roman" w:hAnsi="Times New Roman" w:cs="Times New Roman"/>
          <w:b w:val="0"/>
          <w:szCs w:val="28"/>
        </w:rPr>
        <w:t>2</w:t>
      </w:r>
    </w:p>
    <w:p w:rsidR="00314724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jc w:val="center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B3799E" w:rsidRPr="00E60593" w:rsidP="00E60593">
      <w:pPr>
        <w:ind w:firstLine="709"/>
        <w:jc w:val="both"/>
        <w:rPr>
          <w:sz w:val="28"/>
          <w:szCs w:val="28"/>
        </w:rPr>
      </w:pPr>
    </w:p>
    <w:p w:rsidR="00BB1E7A" w:rsidRPr="00E60593" w:rsidP="00E605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E60593" w:rsidR="00E36B4A">
        <w:rPr>
          <w:sz w:val="28"/>
          <w:szCs w:val="28"/>
        </w:rPr>
        <w:t>2</w:t>
      </w:r>
      <w:r>
        <w:rPr>
          <w:sz w:val="28"/>
          <w:szCs w:val="28"/>
        </w:rPr>
        <w:t xml:space="preserve"> сентября</w:t>
      </w:r>
      <w:r w:rsidRPr="00E60593" w:rsidR="00E36B4A">
        <w:rPr>
          <w:sz w:val="28"/>
          <w:szCs w:val="28"/>
        </w:rPr>
        <w:t xml:space="preserve"> 202</w:t>
      </w:r>
      <w:r w:rsidR="00DC1A5D">
        <w:rPr>
          <w:sz w:val="28"/>
          <w:szCs w:val="28"/>
        </w:rPr>
        <w:t>2</w:t>
      </w:r>
      <w:r w:rsidRPr="00E60593" w:rsidR="00314724">
        <w:rPr>
          <w:sz w:val="28"/>
          <w:szCs w:val="28"/>
        </w:rPr>
        <w:t xml:space="preserve"> года </w:t>
      </w:r>
      <w:r w:rsidRPr="00E60593" w:rsidR="00B3799E">
        <w:rPr>
          <w:sz w:val="28"/>
          <w:szCs w:val="28"/>
        </w:rPr>
        <w:t xml:space="preserve">   </w:t>
      </w:r>
      <w:r w:rsidRPr="00E60593" w:rsidR="00FC1232">
        <w:rPr>
          <w:sz w:val="28"/>
          <w:szCs w:val="28"/>
        </w:rPr>
        <w:t xml:space="preserve">  </w:t>
      </w:r>
      <w:r w:rsidRPr="00E60593" w:rsidR="00B3799E">
        <w:rPr>
          <w:sz w:val="28"/>
          <w:szCs w:val="28"/>
        </w:rPr>
        <w:t xml:space="preserve">  </w:t>
      </w:r>
      <w:r w:rsidRPr="00E60593" w:rsidR="00091E06">
        <w:rPr>
          <w:sz w:val="28"/>
          <w:szCs w:val="28"/>
        </w:rPr>
        <w:t xml:space="preserve">   </w:t>
      </w:r>
      <w:r w:rsidRPr="00E60593" w:rsidR="00B3799E">
        <w:rPr>
          <w:sz w:val="28"/>
          <w:szCs w:val="28"/>
        </w:rPr>
        <w:t xml:space="preserve">                           </w:t>
      </w:r>
      <w:r w:rsidRPr="00E60593">
        <w:rPr>
          <w:sz w:val="28"/>
          <w:szCs w:val="28"/>
        </w:rPr>
        <w:t xml:space="preserve">          </w:t>
      </w:r>
      <w:r w:rsidRPr="00E60593" w:rsidR="005B2580">
        <w:rPr>
          <w:sz w:val="28"/>
          <w:szCs w:val="28"/>
        </w:rPr>
        <w:t xml:space="preserve">        </w:t>
      </w:r>
      <w:r w:rsidRPr="00E60593" w:rsidR="00B3799E">
        <w:rPr>
          <w:sz w:val="28"/>
          <w:szCs w:val="28"/>
        </w:rPr>
        <w:t>г</w:t>
      </w:r>
      <w:r w:rsidRPr="00E60593" w:rsidR="00483B7D">
        <w:rPr>
          <w:sz w:val="28"/>
          <w:szCs w:val="28"/>
        </w:rPr>
        <w:t>ород С</w:t>
      </w:r>
      <w:r w:rsidRPr="00E60593" w:rsidR="00B3799E">
        <w:rPr>
          <w:sz w:val="28"/>
          <w:szCs w:val="28"/>
        </w:rPr>
        <w:t>имферополь</w:t>
      </w:r>
    </w:p>
    <w:p w:rsidR="0006473C" w:rsidRPr="00E60593" w:rsidP="00E60593">
      <w:pPr>
        <w:ind w:firstLine="709"/>
        <w:jc w:val="both"/>
        <w:rPr>
          <w:sz w:val="28"/>
          <w:szCs w:val="28"/>
        </w:rPr>
      </w:pPr>
    </w:p>
    <w:p w:rsidR="00483B7D" w:rsidRPr="00FD06C8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Мировой судья судебного участка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</w:t>
      </w:r>
      <w:r w:rsidRPr="00FD06C8">
        <w:rPr>
          <w:sz w:val="28"/>
          <w:szCs w:val="28"/>
        </w:rPr>
        <w:t xml:space="preserve">района  (Симферопольский  муниципальный район)  </w:t>
      </w:r>
      <w:r w:rsidRPr="00FD06C8">
        <w:rPr>
          <w:sz w:val="28"/>
          <w:szCs w:val="28"/>
        </w:rPr>
        <w:t>Республики  Крым Буйлова С.Л.,</w:t>
      </w:r>
    </w:p>
    <w:p w:rsidR="00DC1A5D" w:rsidRPr="00FD06C8" w:rsidP="00E60593">
      <w:pPr>
        <w:ind w:firstLine="709"/>
        <w:jc w:val="both"/>
        <w:rPr>
          <w:sz w:val="28"/>
          <w:szCs w:val="28"/>
        </w:rPr>
      </w:pPr>
      <w:r w:rsidRPr="00FD06C8">
        <w:rPr>
          <w:sz w:val="28"/>
          <w:szCs w:val="28"/>
        </w:rPr>
        <w:t>с участием:</w:t>
      </w:r>
    </w:p>
    <w:p w:rsidR="00DC1A5D" w:rsidRPr="00FD06C8" w:rsidP="00E60593">
      <w:pPr>
        <w:ind w:firstLine="709"/>
        <w:jc w:val="both"/>
        <w:rPr>
          <w:sz w:val="28"/>
          <w:szCs w:val="28"/>
        </w:rPr>
      </w:pPr>
      <w:r w:rsidRPr="00FD06C8">
        <w:rPr>
          <w:rStyle w:val="Emphasis"/>
          <w:i w:val="0"/>
          <w:sz w:val="28"/>
          <w:szCs w:val="28"/>
        </w:rPr>
        <w:t>государственного обвинителя  - помощника прокурора Симферопольского района Республики Крым</w:t>
      </w:r>
      <w:r w:rsidRPr="00FD06C8">
        <w:rPr>
          <w:sz w:val="28"/>
          <w:szCs w:val="28"/>
        </w:rPr>
        <w:t xml:space="preserve"> </w:t>
      </w:r>
      <w:r w:rsidRPr="006A3E72" w:rsidR="006A3E72">
        <w:rPr>
          <w:sz w:val="28"/>
          <w:szCs w:val="28"/>
        </w:rPr>
        <w:t>ФИО</w:t>
      </w:r>
    </w:p>
    <w:p w:rsidR="00483B7D" w:rsidRPr="00FD06C8" w:rsidP="00E60593">
      <w:pPr>
        <w:ind w:firstLine="709"/>
        <w:jc w:val="both"/>
        <w:rPr>
          <w:sz w:val="28"/>
          <w:szCs w:val="28"/>
        </w:rPr>
      </w:pPr>
      <w:r w:rsidRPr="00FD06C8">
        <w:rPr>
          <w:sz w:val="28"/>
          <w:szCs w:val="28"/>
        </w:rPr>
        <w:t xml:space="preserve">подсудимого </w:t>
      </w:r>
      <w:r w:rsidRPr="006A3E72" w:rsidR="006A3E72">
        <w:rPr>
          <w:sz w:val="28"/>
          <w:szCs w:val="28"/>
        </w:rPr>
        <w:t>ФИО</w:t>
      </w:r>
    </w:p>
    <w:p w:rsidR="0006473C" w:rsidRPr="00FD06C8" w:rsidP="00E60593">
      <w:pPr>
        <w:ind w:firstLine="709"/>
        <w:jc w:val="both"/>
        <w:rPr>
          <w:sz w:val="28"/>
          <w:szCs w:val="28"/>
          <w:shd w:val="clear" w:color="auto" w:fill="FFFFFF"/>
        </w:rPr>
      </w:pPr>
      <w:r w:rsidRPr="00FD06C8">
        <w:rPr>
          <w:sz w:val="28"/>
          <w:szCs w:val="28"/>
        </w:rPr>
        <w:t xml:space="preserve">защитника - адвоката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***</w:t>
      </w:r>
      <w:r w:rsidRPr="00FD06C8">
        <w:rPr>
          <w:sz w:val="28"/>
          <w:szCs w:val="28"/>
          <w:shd w:val="clear" w:color="auto" w:fill="FFFFFF"/>
        </w:rPr>
        <w:t xml:space="preserve">, </w:t>
      </w:r>
    </w:p>
    <w:p w:rsidR="00FC1232" w:rsidRPr="00FD06C8" w:rsidP="00E60593">
      <w:pPr>
        <w:ind w:firstLine="709"/>
        <w:jc w:val="both"/>
        <w:rPr>
          <w:sz w:val="28"/>
          <w:szCs w:val="28"/>
        </w:rPr>
      </w:pPr>
      <w:r w:rsidRPr="00FD06C8">
        <w:rPr>
          <w:sz w:val="28"/>
          <w:szCs w:val="28"/>
        </w:rPr>
        <w:t xml:space="preserve">при секретаре  </w:t>
      </w:r>
      <w:r w:rsidRPr="00FD06C8" w:rsidR="00334DB9">
        <w:rPr>
          <w:sz w:val="28"/>
          <w:szCs w:val="28"/>
        </w:rPr>
        <w:t>Космовской Н.И</w:t>
      </w:r>
      <w:r w:rsidRPr="00FD06C8" w:rsidR="00DC1A5D">
        <w:rPr>
          <w:sz w:val="28"/>
          <w:szCs w:val="28"/>
        </w:rPr>
        <w:t>.</w:t>
      </w:r>
      <w:r w:rsidRPr="00FD06C8">
        <w:rPr>
          <w:sz w:val="28"/>
          <w:szCs w:val="28"/>
        </w:rPr>
        <w:t xml:space="preserve">, </w:t>
      </w:r>
    </w:p>
    <w:p w:rsidR="0098147C" w:rsidRPr="00FD06C8" w:rsidP="00E60593">
      <w:pPr>
        <w:ind w:firstLine="709"/>
        <w:jc w:val="both"/>
        <w:rPr>
          <w:sz w:val="28"/>
          <w:szCs w:val="28"/>
        </w:rPr>
      </w:pPr>
      <w:r w:rsidRPr="00FD06C8">
        <w:rPr>
          <w:sz w:val="28"/>
          <w:szCs w:val="28"/>
        </w:rPr>
        <w:t>рассмотрев в открытом судебном заседании в г. Симферополе</w:t>
      </w:r>
      <w:r w:rsidRPr="00FD06C8">
        <w:rPr>
          <w:sz w:val="28"/>
          <w:szCs w:val="28"/>
        </w:rPr>
        <w:t xml:space="preserve"> с использованием средств аудиозаписи уголовное дело в отношении:</w:t>
      </w:r>
    </w:p>
    <w:p w:rsidR="00FC1232" w:rsidRPr="00141979" w:rsidP="00E60593">
      <w:pPr>
        <w:ind w:left="3969"/>
        <w:jc w:val="both"/>
        <w:rPr>
          <w:sz w:val="28"/>
          <w:szCs w:val="28"/>
        </w:rPr>
      </w:pPr>
      <w:r w:rsidRPr="006A3E72">
        <w:rPr>
          <w:sz w:val="28"/>
          <w:szCs w:val="28"/>
        </w:rPr>
        <w:t>ФИО</w:t>
      </w:r>
      <w:r w:rsidRPr="00141979" w:rsidR="00E36B4A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</w:t>
      </w:r>
      <w:r w:rsidRPr="00141979" w:rsidR="00656035">
        <w:rPr>
          <w:sz w:val="28"/>
          <w:szCs w:val="28"/>
        </w:rPr>
        <w:t>,</w:t>
      </w:r>
      <w:r w:rsidRPr="00141979" w:rsidR="001424DE">
        <w:rPr>
          <w:sz w:val="28"/>
          <w:szCs w:val="28"/>
        </w:rPr>
        <w:t xml:space="preserve"> </w:t>
      </w:r>
    </w:p>
    <w:p w:rsidR="00FC1232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обвиняемого в совершении преступлени</w:t>
      </w:r>
      <w:r w:rsidR="00334DB9">
        <w:rPr>
          <w:sz w:val="28"/>
          <w:szCs w:val="28"/>
        </w:rPr>
        <w:t>й</w:t>
      </w:r>
      <w:r w:rsidRPr="00E60593">
        <w:rPr>
          <w:sz w:val="28"/>
          <w:szCs w:val="28"/>
        </w:rPr>
        <w:t>, предусмотренн</w:t>
      </w:r>
      <w:r w:rsidR="00334DB9">
        <w:rPr>
          <w:sz w:val="28"/>
          <w:szCs w:val="28"/>
        </w:rPr>
        <w:t>ых</w:t>
      </w:r>
      <w:r w:rsidRPr="00E60593">
        <w:rPr>
          <w:sz w:val="28"/>
          <w:szCs w:val="28"/>
        </w:rPr>
        <w:t xml:space="preserve"> </w:t>
      </w:r>
      <w:r w:rsidRPr="00E60593" w:rsidR="00E36B4A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6B4A">
        <w:rPr>
          <w:sz w:val="28"/>
          <w:szCs w:val="28"/>
        </w:rPr>
        <w:t xml:space="preserve"> ст. 1</w:t>
      </w:r>
      <w:r w:rsidR="00334DB9">
        <w:rPr>
          <w:sz w:val="28"/>
          <w:szCs w:val="28"/>
        </w:rPr>
        <w:t>58</w:t>
      </w:r>
      <w:r w:rsidRPr="00E60593" w:rsidR="00E36B4A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УК Российской Федерации,</w:t>
      </w:r>
      <w:r w:rsidR="00334DB9">
        <w:rPr>
          <w:sz w:val="28"/>
          <w:szCs w:val="28"/>
        </w:rPr>
        <w:t xml:space="preserve"> </w:t>
      </w:r>
      <w:r w:rsidRPr="00E60593" w:rsidR="00334DB9">
        <w:rPr>
          <w:sz w:val="28"/>
          <w:szCs w:val="28"/>
        </w:rPr>
        <w:t xml:space="preserve">ч. </w:t>
      </w:r>
      <w:r w:rsidR="00334DB9">
        <w:rPr>
          <w:sz w:val="28"/>
          <w:szCs w:val="28"/>
        </w:rPr>
        <w:t>1</w:t>
      </w:r>
      <w:r w:rsidRPr="00E60593" w:rsidR="00334DB9">
        <w:rPr>
          <w:sz w:val="28"/>
          <w:szCs w:val="28"/>
        </w:rPr>
        <w:t xml:space="preserve"> ст. 1</w:t>
      </w:r>
      <w:r w:rsidR="00334DB9">
        <w:rPr>
          <w:sz w:val="28"/>
          <w:szCs w:val="28"/>
        </w:rPr>
        <w:t>58</w:t>
      </w:r>
      <w:r w:rsidRPr="00E60593" w:rsidR="00334DB9">
        <w:rPr>
          <w:sz w:val="28"/>
          <w:szCs w:val="28"/>
        </w:rPr>
        <w:t xml:space="preserve"> УК Российской Федерации</w:t>
      </w:r>
      <w:r w:rsidR="00334DB9">
        <w:rPr>
          <w:sz w:val="28"/>
          <w:szCs w:val="28"/>
        </w:rPr>
        <w:t xml:space="preserve">, </w:t>
      </w:r>
      <w:r w:rsidRPr="00E60593" w:rsidR="00334DB9">
        <w:rPr>
          <w:sz w:val="28"/>
          <w:szCs w:val="28"/>
        </w:rPr>
        <w:t xml:space="preserve">ч. </w:t>
      </w:r>
      <w:r w:rsidR="00334DB9">
        <w:rPr>
          <w:sz w:val="28"/>
          <w:szCs w:val="28"/>
        </w:rPr>
        <w:t>1</w:t>
      </w:r>
      <w:r w:rsidRPr="00E60593" w:rsidR="00334DB9">
        <w:rPr>
          <w:sz w:val="28"/>
          <w:szCs w:val="28"/>
        </w:rPr>
        <w:t xml:space="preserve"> ст. 1</w:t>
      </w:r>
      <w:r w:rsidR="00334DB9">
        <w:rPr>
          <w:sz w:val="28"/>
          <w:szCs w:val="28"/>
        </w:rPr>
        <w:t>58</w:t>
      </w:r>
      <w:r w:rsidRPr="00E60593" w:rsidR="00334DB9">
        <w:rPr>
          <w:sz w:val="28"/>
          <w:szCs w:val="28"/>
        </w:rPr>
        <w:t xml:space="preserve"> УК Российской Федерации</w:t>
      </w:r>
      <w:r w:rsidR="00334DB9">
        <w:rPr>
          <w:sz w:val="28"/>
          <w:szCs w:val="28"/>
        </w:rPr>
        <w:t>,</w:t>
      </w:r>
    </w:p>
    <w:p w:rsidR="00404399" w:rsidRPr="00E60593" w:rsidP="00E60593">
      <w:pPr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УСТАНОВИЛ:</w:t>
      </w:r>
    </w:p>
    <w:p w:rsidR="00FC1232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sz w:val="28"/>
          <w:szCs w:val="28"/>
        </w:rPr>
        <w:t xml:space="preserve">  В судебный участок № </w:t>
      </w:r>
      <w:r w:rsidR="00656035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поступило уголовное дело в отношении </w:t>
      </w:r>
      <w:r w:rsidRPr="006A3E72" w:rsidR="006A3E72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, обвиняемого в совершении </w:t>
      </w:r>
      <w:r w:rsidRPr="00E60593" w:rsidR="00334DB9">
        <w:rPr>
          <w:sz w:val="28"/>
          <w:szCs w:val="28"/>
        </w:rPr>
        <w:t>преступлени</w:t>
      </w:r>
      <w:r w:rsidR="00334DB9">
        <w:rPr>
          <w:sz w:val="28"/>
          <w:szCs w:val="28"/>
        </w:rPr>
        <w:t>й</w:t>
      </w:r>
      <w:r w:rsidRPr="00E60593" w:rsidR="00334DB9">
        <w:rPr>
          <w:sz w:val="28"/>
          <w:szCs w:val="28"/>
        </w:rPr>
        <w:t>, предусмотренн</w:t>
      </w:r>
      <w:r w:rsidR="00334DB9">
        <w:rPr>
          <w:sz w:val="28"/>
          <w:szCs w:val="28"/>
        </w:rPr>
        <w:t>ых</w:t>
      </w:r>
      <w:r w:rsidRPr="00E60593" w:rsidR="00334DB9">
        <w:rPr>
          <w:sz w:val="28"/>
          <w:szCs w:val="28"/>
        </w:rPr>
        <w:t xml:space="preserve"> ч. </w:t>
      </w:r>
      <w:r w:rsidR="00334DB9">
        <w:rPr>
          <w:sz w:val="28"/>
          <w:szCs w:val="28"/>
        </w:rPr>
        <w:t>1</w:t>
      </w:r>
      <w:r w:rsidRPr="00E60593" w:rsidR="00334DB9">
        <w:rPr>
          <w:sz w:val="28"/>
          <w:szCs w:val="28"/>
        </w:rPr>
        <w:t xml:space="preserve"> ст. 1</w:t>
      </w:r>
      <w:r w:rsidR="00334DB9">
        <w:rPr>
          <w:sz w:val="28"/>
          <w:szCs w:val="28"/>
        </w:rPr>
        <w:t>58</w:t>
      </w:r>
      <w:r w:rsidRPr="00E60593" w:rsidR="00334DB9">
        <w:rPr>
          <w:sz w:val="28"/>
          <w:szCs w:val="28"/>
        </w:rPr>
        <w:t xml:space="preserve"> УК Российской Федерации,</w:t>
      </w:r>
      <w:r w:rsidR="00334DB9">
        <w:rPr>
          <w:sz w:val="28"/>
          <w:szCs w:val="28"/>
        </w:rPr>
        <w:t xml:space="preserve"> </w:t>
      </w:r>
      <w:r w:rsidRPr="00E60593" w:rsidR="00334DB9">
        <w:rPr>
          <w:sz w:val="28"/>
          <w:szCs w:val="28"/>
        </w:rPr>
        <w:t xml:space="preserve">ч. </w:t>
      </w:r>
      <w:r w:rsidR="00334DB9">
        <w:rPr>
          <w:sz w:val="28"/>
          <w:szCs w:val="28"/>
        </w:rPr>
        <w:t>1</w:t>
      </w:r>
      <w:r w:rsidRPr="00E60593" w:rsidR="00334DB9">
        <w:rPr>
          <w:sz w:val="28"/>
          <w:szCs w:val="28"/>
        </w:rPr>
        <w:t xml:space="preserve"> ст. 1</w:t>
      </w:r>
      <w:r w:rsidR="00334DB9">
        <w:rPr>
          <w:sz w:val="28"/>
          <w:szCs w:val="28"/>
        </w:rPr>
        <w:t>58</w:t>
      </w:r>
      <w:r w:rsidRPr="00E60593" w:rsidR="00334DB9">
        <w:rPr>
          <w:sz w:val="28"/>
          <w:szCs w:val="28"/>
        </w:rPr>
        <w:t xml:space="preserve"> УК Российской Федерации</w:t>
      </w:r>
      <w:r w:rsidR="00334DB9">
        <w:rPr>
          <w:sz w:val="28"/>
          <w:szCs w:val="28"/>
        </w:rPr>
        <w:t xml:space="preserve">, </w:t>
      </w:r>
      <w:r w:rsidRPr="00E60593" w:rsidR="00334DB9">
        <w:rPr>
          <w:sz w:val="28"/>
          <w:szCs w:val="28"/>
        </w:rPr>
        <w:t xml:space="preserve">ч. </w:t>
      </w:r>
      <w:r w:rsidR="00334DB9">
        <w:rPr>
          <w:sz w:val="28"/>
          <w:szCs w:val="28"/>
        </w:rPr>
        <w:t>1</w:t>
      </w:r>
      <w:r w:rsidRPr="00E60593" w:rsidR="00334DB9">
        <w:rPr>
          <w:sz w:val="28"/>
          <w:szCs w:val="28"/>
        </w:rPr>
        <w:t xml:space="preserve"> ст. 1</w:t>
      </w:r>
      <w:r w:rsidR="00334DB9">
        <w:rPr>
          <w:sz w:val="28"/>
          <w:szCs w:val="28"/>
        </w:rPr>
        <w:t>58</w:t>
      </w:r>
      <w:r w:rsidRPr="00E60593" w:rsidR="00334DB9">
        <w:rPr>
          <w:sz w:val="28"/>
          <w:szCs w:val="28"/>
        </w:rPr>
        <w:t xml:space="preserve"> УК Российской Федерации</w:t>
      </w:r>
      <w:r w:rsidRPr="00E60593">
        <w:rPr>
          <w:sz w:val="28"/>
          <w:szCs w:val="28"/>
        </w:rPr>
        <w:t>.</w:t>
      </w:r>
    </w:p>
    <w:p w:rsidR="008D49C4" w:rsidRPr="00B40440" w:rsidP="008D49C4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 w:rsidRPr="00E60593">
        <w:rPr>
          <w:sz w:val="28"/>
          <w:szCs w:val="28"/>
        </w:rPr>
        <w:t xml:space="preserve">Согласно предъявленному обвинению, </w:t>
      </w:r>
      <w:r>
        <w:rPr>
          <w:sz w:val="28"/>
          <w:szCs w:val="28"/>
        </w:rPr>
        <w:t>15.03.2022</w:t>
      </w:r>
      <w:r w:rsidRPr="00334DB9" w:rsidR="00C9646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период времени с 14-13 часов по  15-22 часов </w:t>
      </w:r>
      <w:r w:rsidRPr="006A3E72" w:rsidR="006A3E72">
        <w:rPr>
          <w:sz w:val="28"/>
          <w:szCs w:val="28"/>
        </w:rPr>
        <w:t>ФИО</w:t>
      </w:r>
      <w:r w:rsidRPr="00B40440">
        <w:rPr>
          <w:sz w:val="28"/>
          <w:szCs w:val="28"/>
          <w:shd w:val="clear" w:color="auto" w:fill="FFFFFF"/>
        </w:rPr>
        <w:t xml:space="preserve">,   находясь </w:t>
      </w:r>
      <w:r>
        <w:rPr>
          <w:sz w:val="28"/>
          <w:szCs w:val="28"/>
          <w:shd w:val="clear" w:color="auto" w:fill="FFFFFF"/>
        </w:rPr>
        <w:t>в торговом зале торгового центра «Метро» ООО «Ритейл Проперти 5», расположенного по адресу: Республика Крым, Симф</w:t>
      </w:r>
      <w:r w:rsidR="006A3E72">
        <w:rPr>
          <w:sz w:val="28"/>
          <w:szCs w:val="28"/>
          <w:shd w:val="clear" w:color="auto" w:fill="FFFFFF"/>
        </w:rPr>
        <w:t>еропольский район, с. Мирное,</w:t>
      </w:r>
      <w:r w:rsidR="006A3E7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B40440">
        <w:rPr>
          <w:sz w:val="28"/>
          <w:szCs w:val="28"/>
          <w:shd w:val="clear" w:color="auto" w:fill="FFFFFF"/>
        </w:rPr>
        <w:t xml:space="preserve">реализуя </w:t>
      </w:r>
      <w:r w:rsidRPr="00B40440">
        <w:rPr>
          <w:sz w:val="28"/>
          <w:szCs w:val="28"/>
        </w:rPr>
        <w:t xml:space="preserve">преступный умысел, направленный на тайное похищение чужого </w:t>
      </w:r>
      <w:r w:rsidRPr="00B40440">
        <w:rPr>
          <w:sz w:val="28"/>
          <w:szCs w:val="28"/>
        </w:rPr>
        <w:t xml:space="preserve">имущества, действуя умышленно, из корыстных побуждений, с целью </w:t>
      </w:r>
      <w:r>
        <w:rPr>
          <w:sz w:val="28"/>
          <w:szCs w:val="28"/>
        </w:rPr>
        <w:t>личного обогащения</w:t>
      </w:r>
      <w:r w:rsidRPr="00B40440">
        <w:rPr>
          <w:sz w:val="28"/>
          <w:szCs w:val="28"/>
        </w:rPr>
        <w:t>, осознавая общественную опасность и противоправность своих действий, убедившись, что за его действиями никто не наблюдает и не препятствует преступному деянию, тайно похитил</w:t>
      </w:r>
      <w:r>
        <w:rPr>
          <w:sz w:val="28"/>
          <w:szCs w:val="28"/>
        </w:rPr>
        <w:t xml:space="preserve"> </w:t>
      </w:r>
      <w:r w:rsidR="00337EA0">
        <w:rPr>
          <w:sz w:val="28"/>
          <w:szCs w:val="28"/>
        </w:rPr>
        <w:t xml:space="preserve">имущество, состоящее на балансе ООО «Ритейл Проперти 6», а именно: </w:t>
      </w:r>
      <w:r>
        <w:rPr>
          <w:sz w:val="28"/>
          <w:szCs w:val="28"/>
        </w:rPr>
        <w:t>кондиционер «</w:t>
      </w:r>
      <w:r>
        <w:rPr>
          <w:sz w:val="28"/>
          <w:szCs w:val="28"/>
          <w:lang w:val="en-US"/>
        </w:rPr>
        <w:t>John</w:t>
      </w:r>
      <w:r w:rsidRPr="008D4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Frieda</w:t>
      </w:r>
      <w:r>
        <w:rPr>
          <w:sz w:val="28"/>
          <w:szCs w:val="28"/>
        </w:rPr>
        <w:t xml:space="preserve">» объемом </w:t>
      </w:r>
      <w:r>
        <w:rPr>
          <w:sz w:val="28"/>
          <w:szCs w:val="28"/>
        </w:rPr>
        <w:t>250 мл,  стоимостью 440</w:t>
      </w:r>
      <w:r w:rsidR="00337EA0">
        <w:rPr>
          <w:sz w:val="28"/>
          <w:szCs w:val="28"/>
        </w:rPr>
        <w:t>,00</w:t>
      </w:r>
      <w:r>
        <w:rPr>
          <w:sz w:val="28"/>
          <w:szCs w:val="28"/>
        </w:rPr>
        <w:t xml:space="preserve"> руб</w:t>
      </w:r>
      <w:r w:rsidR="00337EA0">
        <w:rPr>
          <w:sz w:val="28"/>
          <w:szCs w:val="28"/>
        </w:rPr>
        <w:t>.</w:t>
      </w:r>
      <w:r w:rsidR="007D0A75">
        <w:rPr>
          <w:sz w:val="28"/>
          <w:szCs w:val="28"/>
        </w:rPr>
        <w:t>;</w:t>
      </w:r>
      <w:r>
        <w:rPr>
          <w:sz w:val="28"/>
          <w:szCs w:val="28"/>
        </w:rPr>
        <w:t xml:space="preserve"> шампунь «</w:t>
      </w:r>
      <w:r>
        <w:rPr>
          <w:sz w:val="28"/>
          <w:szCs w:val="28"/>
          <w:lang w:val="en-US"/>
        </w:rPr>
        <w:t>John</w:t>
      </w:r>
      <w:r w:rsidRPr="008D4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Frieda</w:t>
      </w:r>
      <w:r>
        <w:rPr>
          <w:sz w:val="28"/>
          <w:szCs w:val="28"/>
        </w:rPr>
        <w:t>» объемом 250 мл,  стоимостью 440</w:t>
      </w:r>
      <w:r w:rsidR="00337EA0">
        <w:rPr>
          <w:sz w:val="28"/>
          <w:szCs w:val="28"/>
        </w:rPr>
        <w:t>,00</w:t>
      </w:r>
      <w:r>
        <w:rPr>
          <w:sz w:val="28"/>
          <w:szCs w:val="28"/>
        </w:rPr>
        <w:t xml:space="preserve"> руб</w:t>
      </w:r>
      <w:r w:rsidR="00337EA0">
        <w:rPr>
          <w:sz w:val="28"/>
          <w:szCs w:val="28"/>
        </w:rPr>
        <w:t>.</w:t>
      </w:r>
      <w:r w:rsidR="007D0A75">
        <w:rPr>
          <w:sz w:val="28"/>
          <w:szCs w:val="28"/>
        </w:rPr>
        <w:t>;</w:t>
      </w:r>
      <w:r w:rsidR="00337EA0">
        <w:rPr>
          <w:sz w:val="28"/>
          <w:szCs w:val="28"/>
        </w:rPr>
        <w:t xml:space="preserve"> маску для лица «</w:t>
      </w:r>
      <w:r w:rsidR="00337EA0">
        <w:rPr>
          <w:sz w:val="28"/>
          <w:szCs w:val="28"/>
          <w:lang w:val="en-US"/>
        </w:rPr>
        <w:t>Skinlite</w:t>
      </w:r>
      <w:r w:rsidR="00337EA0">
        <w:rPr>
          <w:sz w:val="28"/>
          <w:szCs w:val="28"/>
        </w:rPr>
        <w:t>» объемом 27г, стоимостью 99,19 руб.</w:t>
      </w:r>
      <w:r w:rsidR="007D0A75">
        <w:rPr>
          <w:sz w:val="28"/>
          <w:szCs w:val="28"/>
        </w:rPr>
        <w:t>;</w:t>
      </w:r>
      <w:r w:rsidR="00337EA0">
        <w:rPr>
          <w:sz w:val="28"/>
          <w:szCs w:val="28"/>
        </w:rPr>
        <w:t xml:space="preserve"> две пачки салфеток для интимной гигиены «</w:t>
      </w:r>
      <w:r w:rsidR="00337EA0">
        <w:rPr>
          <w:sz w:val="28"/>
          <w:szCs w:val="28"/>
          <w:lang w:val="en-US"/>
        </w:rPr>
        <w:t>Lactacyd</w:t>
      </w:r>
      <w:r w:rsidR="00337EA0">
        <w:rPr>
          <w:sz w:val="28"/>
          <w:szCs w:val="28"/>
        </w:rPr>
        <w:t>» объемом 15 шт</w:t>
      </w:r>
      <w:r w:rsidR="007D0A75">
        <w:rPr>
          <w:sz w:val="28"/>
          <w:szCs w:val="28"/>
        </w:rPr>
        <w:t>.</w:t>
      </w:r>
      <w:r w:rsidR="00337EA0">
        <w:rPr>
          <w:sz w:val="28"/>
          <w:szCs w:val="28"/>
        </w:rPr>
        <w:t>, стоимостью 101,61 руб.</w:t>
      </w:r>
      <w:r w:rsidR="007D0A75">
        <w:rPr>
          <w:sz w:val="28"/>
          <w:szCs w:val="28"/>
        </w:rPr>
        <w:t>;</w:t>
      </w:r>
      <w:r w:rsidR="00337EA0">
        <w:rPr>
          <w:sz w:val="28"/>
          <w:szCs w:val="28"/>
        </w:rPr>
        <w:t xml:space="preserve"> гель для сухой кожи «</w:t>
      </w:r>
      <w:r w:rsidR="00337EA0">
        <w:rPr>
          <w:sz w:val="28"/>
          <w:szCs w:val="28"/>
          <w:lang w:val="en-US"/>
        </w:rPr>
        <w:t>Barmangen</w:t>
      </w:r>
      <w:r w:rsidR="00337EA0">
        <w:rPr>
          <w:sz w:val="28"/>
          <w:szCs w:val="28"/>
        </w:rPr>
        <w:t>» стоимостью 122,79 руб. каждая</w:t>
      </w:r>
      <w:r w:rsidR="007D0A75">
        <w:rPr>
          <w:sz w:val="28"/>
          <w:szCs w:val="28"/>
        </w:rPr>
        <w:t>;</w:t>
      </w:r>
      <w:r w:rsidR="00337EA0">
        <w:rPr>
          <w:sz w:val="28"/>
          <w:szCs w:val="28"/>
        </w:rPr>
        <w:t xml:space="preserve"> две упаковки гелиевых патчей «</w:t>
      </w:r>
      <w:r w:rsidR="00337EA0">
        <w:rPr>
          <w:sz w:val="28"/>
          <w:szCs w:val="28"/>
          <w:lang w:val="en-US"/>
        </w:rPr>
        <w:t>Purederm</w:t>
      </w:r>
      <w:r w:rsidR="00337EA0">
        <w:rPr>
          <w:sz w:val="28"/>
          <w:szCs w:val="28"/>
        </w:rPr>
        <w:t>», стоимостью 182,97 руб. каждая</w:t>
      </w:r>
      <w:r w:rsidR="007D0A75">
        <w:rPr>
          <w:sz w:val="28"/>
          <w:szCs w:val="28"/>
        </w:rPr>
        <w:t>;</w:t>
      </w:r>
      <w:r w:rsidR="00337EA0">
        <w:rPr>
          <w:sz w:val="28"/>
          <w:szCs w:val="28"/>
        </w:rPr>
        <w:t xml:space="preserve"> две банки икры лососевой «Тунгутун» объемом 140гр, стоимостью 420,00 руб. каждая</w:t>
      </w:r>
      <w:r w:rsidR="007D0A75">
        <w:rPr>
          <w:sz w:val="28"/>
          <w:szCs w:val="28"/>
        </w:rPr>
        <w:t>;</w:t>
      </w:r>
      <w:r w:rsidR="00337EA0">
        <w:rPr>
          <w:sz w:val="28"/>
          <w:szCs w:val="28"/>
        </w:rPr>
        <w:t xml:space="preserve"> бутылку винного напитка «Мартини </w:t>
      </w:r>
      <w:r w:rsidR="002E2F95">
        <w:rPr>
          <w:sz w:val="28"/>
          <w:szCs w:val="28"/>
        </w:rPr>
        <w:t>Б</w:t>
      </w:r>
      <w:r w:rsidR="00337EA0">
        <w:rPr>
          <w:sz w:val="28"/>
          <w:szCs w:val="28"/>
        </w:rPr>
        <w:t xml:space="preserve">ьянко» объемом 0,5л, стоимостью 367,13 руб.,  </w:t>
      </w:r>
      <w:r w:rsidRPr="00B40440">
        <w:rPr>
          <w:sz w:val="28"/>
          <w:szCs w:val="28"/>
        </w:rPr>
        <w:t xml:space="preserve">   после чего с места совершения преступления скрылся, распорядившись похищенным имуществом  по своему усмотрению, причи</w:t>
      </w:r>
      <w:r w:rsidRPr="00B40440">
        <w:rPr>
          <w:sz w:val="28"/>
          <w:szCs w:val="28"/>
        </w:rPr>
        <w:t xml:space="preserve">нив </w:t>
      </w:r>
      <w:r w:rsidR="00337EA0">
        <w:rPr>
          <w:sz w:val="28"/>
          <w:szCs w:val="28"/>
        </w:rPr>
        <w:t xml:space="preserve">ООО «Ритейл Проперти 6» </w:t>
      </w:r>
      <w:r w:rsidRPr="00B40440">
        <w:rPr>
          <w:sz w:val="28"/>
          <w:szCs w:val="28"/>
        </w:rPr>
        <w:t xml:space="preserve">материальный </w:t>
      </w:r>
      <w:r w:rsidRPr="00B40440">
        <w:rPr>
          <w:sz w:val="28"/>
          <w:szCs w:val="28"/>
          <w:shd w:val="clear" w:color="auto" w:fill="FFFFFF"/>
        </w:rPr>
        <w:t xml:space="preserve"> </w:t>
      </w:r>
      <w:r w:rsidRPr="00B40440">
        <w:rPr>
          <w:sz w:val="28"/>
          <w:szCs w:val="28"/>
        </w:rPr>
        <w:t xml:space="preserve">ущерб на </w:t>
      </w:r>
      <w:r w:rsidR="00337EA0">
        <w:rPr>
          <w:sz w:val="28"/>
          <w:szCs w:val="28"/>
        </w:rPr>
        <w:t xml:space="preserve">общую </w:t>
      </w:r>
      <w:r w:rsidRPr="00B40440">
        <w:rPr>
          <w:sz w:val="28"/>
          <w:szCs w:val="28"/>
        </w:rPr>
        <w:t xml:space="preserve">сумму </w:t>
      </w:r>
      <w:r w:rsidR="00337EA0">
        <w:rPr>
          <w:sz w:val="28"/>
          <w:szCs w:val="28"/>
        </w:rPr>
        <w:t>3194,74 руб.</w:t>
      </w:r>
      <w:r w:rsidRPr="00B40440">
        <w:rPr>
          <w:sz w:val="28"/>
          <w:szCs w:val="28"/>
        </w:rPr>
        <w:t xml:space="preserve"> </w:t>
      </w:r>
    </w:p>
    <w:p w:rsidR="00334DB9" w:rsidP="008D49C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Таким образом, своими действиями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совершил преступление, предусмотренное </w:t>
      </w:r>
      <w:r w:rsidRPr="00E60593" w:rsidR="00E342EE">
        <w:rPr>
          <w:sz w:val="28"/>
          <w:szCs w:val="28"/>
        </w:rPr>
        <w:t xml:space="preserve">ч. </w:t>
      </w:r>
      <w:r w:rsidR="00656035">
        <w:rPr>
          <w:sz w:val="28"/>
          <w:szCs w:val="28"/>
        </w:rPr>
        <w:t>1</w:t>
      </w:r>
      <w:r w:rsidRPr="00E60593" w:rsidR="00E342EE">
        <w:rPr>
          <w:sz w:val="28"/>
          <w:szCs w:val="28"/>
        </w:rPr>
        <w:t xml:space="preserve"> ст. 1</w:t>
      </w:r>
      <w:r>
        <w:rPr>
          <w:sz w:val="28"/>
          <w:szCs w:val="28"/>
        </w:rPr>
        <w:t>58</w:t>
      </w:r>
      <w:r w:rsidRPr="00E60593" w:rsidR="00E60593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</w:t>
      </w:r>
      <w:r w:rsidRPr="00E60593" w:rsidR="00DF2722">
        <w:rPr>
          <w:sz w:val="28"/>
          <w:szCs w:val="28"/>
        </w:rPr>
        <w:t>Российской Федерации</w:t>
      </w:r>
      <w:r w:rsidRPr="00DD0A93">
        <w:rPr>
          <w:sz w:val="28"/>
          <w:szCs w:val="28"/>
        </w:rPr>
        <w:t xml:space="preserve">, как  кража, то есть </w:t>
      </w:r>
      <w:hyperlink r:id="rId5" w:history="1">
        <w:r w:rsidRPr="00DD0A93">
          <w:rPr>
            <w:sz w:val="28"/>
            <w:szCs w:val="28"/>
          </w:rPr>
          <w:t>тайное хищение</w:t>
        </w:r>
      </w:hyperlink>
      <w:r w:rsidRPr="00DD0A93">
        <w:rPr>
          <w:sz w:val="28"/>
          <w:szCs w:val="28"/>
        </w:rPr>
        <w:t xml:space="preserve"> чужого имущества.</w:t>
      </w:r>
    </w:p>
    <w:p w:rsidR="00337EA0" w:rsidRPr="00B40440" w:rsidP="00337EA0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22.03.2022</w:t>
      </w:r>
      <w:r w:rsidRPr="00334DB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период времени с 13-45 часов по  14-36 часов </w:t>
      </w:r>
      <w:r w:rsidRPr="006A3E72" w:rsidR="006A3E72">
        <w:rPr>
          <w:sz w:val="28"/>
          <w:szCs w:val="28"/>
        </w:rPr>
        <w:t>ФИО</w:t>
      </w:r>
      <w:r w:rsidRPr="00B40440">
        <w:rPr>
          <w:sz w:val="28"/>
          <w:szCs w:val="28"/>
          <w:shd w:val="clear" w:color="auto" w:fill="FFFFFF"/>
        </w:rPr>
        <w:t>,   наход</w:t>
      </w:r>
      <w:r w:rsidRPr="00B40440">
        <w:rPr>
          <w:sz w:val="28"/>
          <w:szCs w:val="28"/>
          <w:shd w:val="clear" w:color="auto" w:fill="FFFFFF"/>
        </w:rPr>
        <w:t xml:space="preserve">ясь </w:t>
      </w:r>
      <w:r>
        <w:rPr>
          <w:sz w:val="28"/>
          <w:szCs w:val="28"/>
          <w:shd w:val="clear" w:color="auto" w:fill="FFFFFF"/>
        </w:rPr>
        <w:t>в торговом зале торгового центра «Метро» ООО «Ритейл Проперти 5», расположенного по адресу: Республика Крым, Симферопольский район, с. Мирное,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Pr="00B40440">
        <w:rPr>
          <w:sz w:val="28"/>
          <w:szCs w:val="28"/>
          <w:shd w:val="clear" w:color="auto" w:fill="FFFFFF"/>
        </w:rPr>
        <w:t xml:space="preserve">реализуя </w:t>
      </w:r>
      <w:r w:rsidRPr="00B40440">
        <w:rPr>
          <w:sz w:val="28"/>
          <w:szCs w:val="28"/>
        </w:rPr>
        <w:t>преступный умысел, направленный на тайное похищение чужого имущества, действ</w:t>
      </w:r>
      <w:r w:rsidRPr="00B40440">
        <w:rPr>
          <w:sz w:val="28"/>
          <w:szCs w:val="28"/>
        </w:rPr>
        <w:t xml:space="preserve">уя умышленно, из корыстных побуждений, с целью </w:t>
      </w:r>
      <w:r>
        <w:rPr>
          <w:sz w:val="28"/>
          <w:szCs w:val="28"/>
        </w:rPr>
        <w:t>личного обогащения</w:t>
      </w:r>
      <w:r w:rsidRPr="00B40440">
        <w:rPr>
          <w:sz w:val="28"/>
          <w:szCs w:val="28"/>
        </w:rPr>
        <w:t>, осознавая общественную опасность и противоправность своих действий, убедившись, что за его действиями никто не наблюдает и не препятствует преступному деянию, тайно похитил</w:t>
      </w:r>
      <w:r>
        <w:rPr>
          <w:sz w:val="28"/>
          <w:szCs w:val="28"/>
        </w:rPr>
        <w:t xml:space="preserve"> имущество, состо</w:t>
      </w:r>
      <w:r>
        <w:rPr>
          <w:sz w:val="28"/>
          <w:szCs w:val="28"/>
        </w:rPr>
        <w:t>ящее на балансе ООО «Ритейл Проперти 6», а именно: кондиционер «</w:t>
      </w:r>
      <w:r>
        <w:rPr>
          <w:sz w:val="28"/>
          <w:szCs w:val="28"/>
          <w:lang w:val="en-US"/>
        </w:rPr>
        <w:t>John</w:t>
      </w:r>
      <w:r w:rsidRPr="008D4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Frieda</w:t>
      </w:r>
      <w:r>
        <w:rPr>
          <w:sz w:val="28"/>
          <w:szCs w:val="28"/>
        </w:rPr>
        <w:t>» объемом 250 мл,  стоимостью 440,00 руб.</w:t>
      </w:r>
      <w:r w:rsidR="00464D34">
        <w:rPr>
          <w:sz w:val="28"/>
          <w:szCs w:val="28"/>
        </w:rPr>
        <w:t>;</w:t>
      </w:r>
      <w:r>
        <w:rPr>
          <w:sz w:val="28"/>
          <w:szCs w:val="28"/>
        </w:rPr>
        <w:t xml:space="preserve"> шампунь «</w:t>
      </w:r>
      <w:r>
        <w:rPr>
          <w:sz w:val="28"/>
          <w:szCs w:val="28"/>
          <w:lang w:val="en-US"/>
        </w:rPr>
        <w:t>John</w:t>
      </w:r>
      <w:r w:rsidRPr="008D4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Frieda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Volu</w:t>
      </w:r>
      <w:r>
        <w:rPr>
          <w:sz w:val="28"/>
          <w:szCs w:val="28"/>
        </w:rPr>
        <w:t>» объемом 250 мл,  стоимостью 440,00 руб.</w:t>
      </w:r>
      <w:r w:rsidR="00464D34">
        <w:rPr>
          <w:sz w:val="28"/>
          <w:szCs w:val="28"/>
        </w:rPr>
        <w:t>;</w:t>
      </w:r>
      <w:r>
        <w:rPr>
          <w:sz w:val="28"/>
          <w:szCs w:val="28"/>
        </w:rPr>
        <w:t xml:space="preserve"> шампунь для волос «СР-1 </w:t>
      </w:r>
      <w:r>
        <w:rPr>
          <w:sz w:val="28"/>
          <w:szCs w:val="28"/>
        </w:rPr>
        <w:t>П</w:t>
      </w:r>
      <w:r>
        <w:rPr>
          <w:sz w:val="28"/>
          <w:szCs w:val="28"/>
        </w:rPr>
        <w:t>» объемом 500 мл, стоимостью 590,21 руб.</w:t>
      </w:r>
      <w:r w:rsidR="00464D34">
        <w:rPr>
          <w:sz w:val="28"/>
          <w:szCs w:val="28"/>
        </w:rPr>
        <w:t>;</w:t>
      </w:r>
      <w:r>
        <w:rPr>
          <w:sz w:val="28"/>
          <w:szCs w:val="28"/>
        </w:rPr>
        <w:t xml:space="preserve"> гель для душа «</w:t>
      </w:r>
      <w:r>
        <w:rPr>
          <w:sz w:val="28"/>
          <w:szCs w:val="28"/>
          <w:lang w:val="en-US"/>
        </w:rPr>
        <w:t>Nivea</w:t>
      </w:r>
      <w:r>
        <w:rPr>
          <w:sz w:val="28"/>
          <w:szCs w:val="28"/>
        </w:rPr>
        <w:t xml:space="preserve"> Чувствительная кожа» объемом </w:t>
      </w:r>
      <w:r w:rsidR="005B43E4">
        <w:rPr>
          <w:sz w:val="28"/>
          <w:szCs w:val="28"/>
        </w:rPr>
        <w:t>200 мл</w:t>
      </w:r>
      <w:r>
        <w:rPr>
          <w:sz w:val="28"/>
          <w:szCs w:val="28"/>
        </w:rPr>
        <w:t xml:space="preserve">, стоимостью </w:t>
      </w:r>
      <w:r w:rsidR="005B43E4">
        <w:rPr>
          <w:sz w:val="28"/>
          <w:szCs w:val="28"/>
        </w:rPr>
        <w:t>259,68</w:t>
      </w:r>
      <w:r>
        <w:rPr>
          <w:sz w:val="28"/>
          <w:szCs w:val="28"/>
        </w:rPr>
        <w:t xml:space="preserve"> руб.</w:t>
      </w:r>
      <w:r w:rsidR="00464D34">
        <w:rPr>
          <w:sz w:val="28"/>
          <w:szCs w:val="28"/>
        </w:rPr>
        <w:t>;</w:t>
      </w:r>
      <w:r>
        <w:rPr>
          <w:sz w:val="28"/>
          <w:szCs w:val="28"/>
        </w:rPr>
        <w:t xml:space="preserve"> бутылку винного напитка «Мартини </w:t>
      </w:r>
      <w:r w:rsidR="002E2F95">
        <w:rPr>
          <w:sz w:val="28"/>
          <w:szCs w:val="28"/>
        </w:rPr>
        <w:t>Б</w:t>
      </w:r>
      <w:r>
        <w:rPr>
          <w:sz w:val="28"/>
          <w:szCs w:val="28"/>
        </w:rPr>
        <w:t>ьянко» объемом 0,5л, стоимостью 367,13 руб.</w:t>
      </w:r>
      <w:r w:rsidR="00464D3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5B43E4">
        <w:rPr>
          <w:sz w:val="28"/>
          <w:szCs w:val="28"/>
        </w:rPr>
        <w:t xml:space="preserve">две вакуумные упаковки с шейкой с/к «Велком» весом 350гр. </w:t>
      </w:r>
      <w:r w:rsidR="006C4E44">
        <w:rPr>
          <w:sz w:val="28"/>
          <w:szCs w:val="28"/>
        </w:rPr>
        <w:t>к</w:t>
      </w:r>
      <w:r w:rsidR="005B43E4">
        <w:rPr>
          <w:sz w:val="28"/>
          <w:szCs w:val="28"/>
        </w:rPr>
        <w:t xml:space="preserve">аждая, стоимостью 227,79 руб. каждая, </w:t>
      </w:r>
      <w:r w:rsidRPr="00B40440">
        <w:rPr>
          <w:sz w:val="28"/>
          <w:szCs w:val="28"/>
        </w:rPr>
        <w:t xml:space="preserve">  после чего с места совершения преступления скрылся, распорядившись похищенным имуществом  по своему усмотрению, причинив </w:t>
      </w:r>
      <w:r>
        <w:rPr>
          <w:sz w:val="28"/>
          <w:szCs w:val="28"/>
        </w:rPr>
        <w:t xml:space="preserve">ООО «Ритейл Проперти 6» </w:t>
      </w:r>
      <w:r w:rsidRPr="00B40440">
        <w:rPr>
          <w:sz w:val="28"/>
          <w:szCs w:val="28"/>
        </w:rPr>
        <w:t xml:space="preserve">материальный </w:t>
      </w:r>
      <w:r w:rsidRPr="00B40440">
        <w:rPr>
          <w:sz w:val="28"/>
          <w:szCs w:val="28"/>
          <w:shd w:val="clear" w:color="auto" w:fill="FFFFFF"/>
        </w:rPr>
        <w:t xml:space="preserve"> </w:t>
      </w:r>
      <w:r w:rsidRPr="00B40440">
        <w:rPr>
          <w:sz w:val="28"/>
          <w:szCs w:val="28"/>
        </w:rPr>
        <w:t xml:space="preserve">ущерб на </w:t>
      </w:r>
      <w:r>
        <w:rPr>
          <w:sz w:val="28"/>
          <w:szCs w:val="28"/>
        </w:rPr>
        <w:t xml:space="preserve">общую </w:t>
      </w:r>
      <w:r w:rsidRPr="00B40440">
        <w:rPr>
          <w:sz w:val="28"/>
          <w:szCs w:val="28"/>
        </w:rPr>
        <w:t xml:space="preserve">сумму </w:t>
      </w:r>
      <w:r w:rsidR="005B43E4">
        <w:rPr>
          <w:sz w:val="28"/>
          <w:szCs w:val="28"/>
        </w:rPr>
        <w:t>2552,60</w:t>
      </w:r>
      <w:r>
        <w:rPr>
          <w:sz w:val="28"/>
          <w:szCs w:val="28"/>
        </w:rPr>
        <w:t xml:space="preserve"> руб.</w:t>
      </w:r>
      <w:r w:rsidRPr="00B40440">
        <w:rPr>
          <w:sz w:val="28"/>
          <w:szCs w:val="28"/>
        </w:rPr>
        <w:t xml:space="preserve"> </w:t>
      </w:r>
    </w:p>
    <w:p w:rsidR="005B43E4" w:rsidP="005B43E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Таким образом, своими действиями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совершил преступление, предусмотренное ч. </w:t>
      </w:r>
      <w:r>
        <w:rPr>
          <w:sz w:val="28"/>
          <w:szCs w:val="28"/>
        </w:rPr>
        <w:t>1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58</w:t>
      </w:r>
      <w:r w:rsidRPr="00E60593">
        <w:rPr>
          <w:sz w:val="28"/>
          <w:szCs w:val="28"/>
        </w:rPr>
        <w:t xml:space="preserve"> УК Российской Федерации</w:t>
      </w:r>
      <w:r w:rsidRPr="00DD0A93">
        <w:rPr>
          <w:sz w:val="28"/>
          <w:szCs w:val="28"/>
        </w:rPr>
        <w:t xml:space="preserve">, как  кража, то есть </w:t>
      </w:r>
      <w:hyperlink r:id="rId5" w:history="1">
        <w:r w:rsidRPr="00DD0A93">
          <w:rPr>
            <w:sz w:val="28"/>
            <w:szCs w:val="28"/>
          </w:rPr>
          <w:t>тайное хищение</w:t>
        </w:r>
      </w:hyperlink>
      <w:r w:rsidRPr="00DD0A93">
        <w:rPr>
          <w:sz w:val="28"/>
          <w:szCs w:val="28"/>
        </w:rPr>
        <w:t xml:space="preserve"> чужого им</w:t>
      </w:r>
      <w:r w:rsidRPr="00DD0A93">
        <w:rPr>
          <w:sz w:val="28"/>
          <w:szCs w:val="28"/>
        </w:rPr>
        <w:t>ущества.</w:t>
      </w:r>
    </w:p>
    <w:p w:rsidR="005B43E4" w:rsidRPr="00B40440" w:rsidP="005B43E4">
      <w:pPr>
        <w:pStyle w:val="BodyTextIndent2"/>
        <w:spacing w:after="0" w:line="240" w:lineRule="auto"/>
        <w:ind w:left="0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07.04.2022</w:t>
      </w:r>
      <w:r w:rsidRPr="00334DB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период времени с 15-00 часов по  15-51 часов </w:t>
      </w:r>
      <w:r w:rsidRPr="006A3E72" w:rsidR="006A3E72">
        <w:rPr>
          <w:sz w:val="28"/>
          <w:szCs w:val="28"/>
        </w:rPr>
        <w:t>ФИО</w:t>
      </w:r>
      <w:r w:rsidRPr="00B40440">
        <w:rPr>
          <w:sz w:val="28"/>
          <w:szCs w:val="28"/>
          <w:shd w:val="clear" w:color="auto" w:fill="FFFFFF"/>
        </w:rPr>
        <w:t xml:space="preserve">,   находясь </w:t>
      </w:r>
      <w:r>
        <w:rPr>
          <w:sz w:val="28"/>
          <w:szCs w:val="28"/>
          <w:shd w:val="clear" w:color="auto" w:fill="FFFFFF"/>
        </w:rPr>
        <w:t xml:space="preserve">в торговом зале торгового центра «Метро» ООО «Ритейл Проперти 5», расположенного по адресу: </w:t>
      </w:r>
      <w:r>
        <w:rPr>
          <w:sz w:val="28"/>
          <w:szCs w:val="28"/>
          <w:shd w:val="clear" w:color="auto" w:fill="FFFFFF"/>
        </w:rPr>
        <w:t xml:space="preserve">Республика Крым, </w:t>
      </w:r>
      <w:r>
        <w:rPr>
          <w:sz w:val="28"/>
          <w:szCs w:val="28"/>
          <w:shd w:val="clear" w:color="auto" w:fill="FFFFFF"/>
        </w:rPr>
        <w:t xml:space="preserve">Симферопольский район, с. Мирное, </w:t>
      </w:r>
      <w:r w:rsidRPr="00B40440">
        <w:rPr>
          <w:sz w:val="28"/>
          <w:szCs w:val="28"/>
          <w:shd w:val="clear" w:color="auto" w:fill="FFFFFF"/>
        </w:rPr>
        <w:t xml:space="preserve">реализуя </w:t>
      </w:r>
      <w:r w:rsidRPr="00B40440">
        <w:rPr>
          <w:sz w:val="28"/>
          <w:szCs w:val="28"/>
        </w:rPr>
        <w:t xml:space="preserve">преступный умысел, направленный на тайное похищение чужого имущества, действуя умышленно, из корыстных побуждений, с целью </w:t>
      </w:r>
      <w:r>
        <w:rPr>
          <w:sz w:val="28"/>
          <w:szCs w:val="28"/>
        </w:rPr>
        <w:t>личного обогащения</w:t>
      </w:r>
      <w:r w:rsidRPr="00B40440">
        <w:rPr>
          <w:sz w:val="28"/>
          <w:szCs w:val="28"/>
        </w:rPr>
        <w:t>, осознавая общественную опасность и противоправ</w:t>
      </w:r>
      <w:r w:rsidRPr="00B40440">
        <w:rPr>
          <w:sz w:val="28"/>
          <w:szCs w:val="28"/>
        </w:rPr>
        <w:t>ность своих действий, убедившись, что за его действиями никто не наблюдает и не препятствует преступному деянию, тайно похитил</w:t>
      </w:r>
      <w:r>
        <w:rPr>
          <w:sz w:val="28"/>
          <w:szCs w:val="28"/>
        </w:rPr>
        <w:t xml:space="preserve"> имущество, состоящее на балансе ООО «Ритейл Проперти 6», а именно: кондиционер «</w:t>
      </w:r>
      <w:r>
        <w:rPr>
          <w:sz w:val="28"/>
          <w:szCs w:val="28"/>
          <w:lang w:val="en-US"/>
        </w:rPr>
        <w:t>John</w:t>
      </w:r>
      <w:r w:rsidRPr="008D4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Frieda</w:t>
      </w:r>
      <w:r>
        <w:rPr>
          <w:sz w:val="28"/>
          <w:szCs w:val="28"/>
        </w:rPr>
        <w:t>» объемом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250 мл,  стоимостью 374,00 р</w:t>
      </w:r>
      <w:r>
        <w:rPr>
          <w:sz w:val="28"/>
          <w:szCs w:val="28"/>
        </w:rPr>
        <w:t>уб.</w:t>
      </w:r>
      <w:r w:rsidR="006C4E44">
        <w:rPr>
          <w:sz w:val="28"/>
          <w:szCs w:val="28"/>
        </w:rPr>
        <w:t>;</w:t>
      </w:r>
      <w:r>
        <w:rPr>
          <w:sz w:val="28"/>
          <w:szCs w:val="28"/>
        </w:rPr>
        <w:t xml:space="preserve"> шампунь «</w:t>
      </w:r>
      <w:r>
        <w:rPr>
          <w:sz w:val="28"/>
          <w:szCs w:val="28"/>
          <w:lang w:val="en-US"/>
        </w:rPr>
        <w:t>John</w:t>
      </w:r>
      <w:r w:rsidRPr="008D49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Frieda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colo</w:t>
      </w:r>
      <w:r>
        <w:rPr>
          <w:sz w:val="28"/>
          <w:szCs w:val="28"/>
        </w:rPr>
        <w:t>» объемом 250 мл,  стоимостью 374,00 руб.</w:t>
      </w:r>
      <w:r w:rsidR="006C4E44">
        <w:rPr>
          <w:sz w:val="28"/>
          <w:szCs w:val="28"/>
        </w:rPr>
        <w:t>;</w:t>
      </w:r>
      <w:r>
        <w:rPr>
          <w:sz w:val="28"/>
          <w:szCs w:val="28"/>
        </w:rPr>
        <w:t xml:space="preserve"> гель для душа «</w:t>
      </w:r>
      <w:r>
        <w:rPr>
          <w:sz w:val="28"/>
          <w:szCs w:val="28"/>
          <w:lang w:val="en-US"/>
        </w:rPr>
        <w:t>Nivea</w:t>
      </w:r>
      <w:r>
        <w:rPr>
          <w:sz w:val="28"/>
          <w:szCs w:val="28"/>
        </w:rPr>
        <w:t xml:space="preserve"> заряд чистоты» объемом 500 мл, стоимостью 255,88 руб.</w:t>
      </w:r>
      <w:r w:rsidR="006C4E44">
        <w:rPr>
          <w:sz w:val="28"/>
          <w:szCs w:val="28"/>
        </w:rPr>
        <w:t>;</w:t>
      </w:r>
      <w:r>
        <w:rPr>
          <w:sz w:val="28"/>
          <w:szCs w:val="28"/>
        </w:rPr>
        <w:t xml:space="preserve"> два тюбика крема для рук «</w:t>
      </w:r>
      <w:r>
        <w:rPr>
          <w:sz w:val="28"/>
          <w:szCs w:val="28"/>
          <w:lang w:val="en-US"/>
        </w:rPr>
        <w:t>Farmstay</w:t>
      </w:r>
      <w:r>
        <w:rPr>
          <w:sz w:val="28"/>
          <w:szCs w:val="28"/>
        </w:rPr>
        <w:t xml:space="preserve">» объемом </w:t>
      </w:r>
      <w:r w:rsidR="006C4E44">
        <w:rPr>
          <w:sz w:val="28"/>
          <w:szCs w:val="28"/>
        </w:rPr>
        <w:t xml:space="preserve">по </w:t>
      </w:r>
      <w:r>
        <w:rPr>
          <w:sz w:val="28"/>
          <w:szCs w:val="28"/>
        </w:rPr>
        <w:t>100 мл, стоимостью 190,05</w:t>
      </w:r>
      <w:r w:rsidR="006C4E44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C4E44">
        <w:rPr>
          <w:sz w:val="28"/>
          <w:szCs w:val="28"/>
        </w:rPr>
        <w:t>.</w:t>
      </w:r>
      <w:r>
        <w:rPr>
          <w:sz w:val="28"/>
          <w:szCs w:val="28"/>
        </w:rPr>
        <w:t xml:space="preserve"> каждый</w:t>
      </w:r>
      <w:r w:rsidR="006C4E44">
        <w:rPr>
          <w:sz w:val="28"/>
          <w:szCs w:val="28"/>
        </w:rPr>
        <w:t>;</w:t>
      </w:r>
      <w:r>
        <w:rPr>
          <w:sz w:val="28"/>
          <w:szCs w:val="28"/>
        </w:rPr>
        <w:t xml:space="preserve"> два тюбика с кремом «</w:t>
      </w:r>
      <w:r>
        <w:rPr>
          <w:sz w:val="28"/>
          <w:szCs w:val="28"/>
          <w:lang w:val="en-US"/>
        </w:rPr>
        <w:t>Loreal</w:t>
      </w:r>
      <w:r w:rsidRPr="005B43E4">
        <w:rPr>
          <w:sz w:val="28"/>
          <w:szCs w:val="28"/>
        </w:rPr>
        <w:t xml:space="preserve"> </w:t>
      </w:r>
      <w:r w:rsidR="002E2F95">
        <w:rPr>
          <w:sz w:val="28"/>
          <w:szCs w:val="28"/>
        </w:rPr>
        <w:t xml:space="preserve">Флюид» объемом </w:t>
      </w:r>
      <w:r w:rsidR="006C4E44">
        <w:rPr>
          <w:sz w:val="28"/>
          <w:szCs w:val="28"/>
        </w:rPr>
        <w:t xml:space="preserve">по </w:t>
      </w:r>
      <w:r w:rsidR="002E2F95">
        <w:rPr>
          <w:sz w:val="28"/>
          <w:szCs w:val="28"/>
        </w:rPr>
        <w:t>70 мл, стоимостью  478,95 руб. каждый</w:t>
      </w:r>
      <w:r w:rsidR="006C4E44">
        <w:rPr>
          <w:sz w:val="28"/>
          <w:szCs w:val="28"/>
        </w:rPr>
        <w:t>;</w:t>
      </w:r>
      <w:r w:rsidR="002E2F95">
        <w:rPr>
          <w:sz w:val="28"/>
          <w:szCs w:val="28"/>
        </w:rPr>
        <w:t xml:space="preserve"> ночной крем-маска «Лазер  </w:t>
      </w:r>
      <w:r w:rsidR="002E2F95">
        <w:rPr>
          <w:sz w:val="28"/>
          <w:szCs w:val="28"/>
          <w:lang w:val="en-US"/>
        </w:rPr>
        <w:t>Revitalift</w:t>
      </w:r>
      <w:r w:rsidR="002E2F95">
        <w:rPr>
          <w:sz w:val="28"/>
          <w:szCs w:val="28"/>
        </w:rPr>
        <w:t xml:space="preserve"> ХЗ» </w:t>
      </w:r>
      <w:r>
        <w:rPr>
          <w:sz w:val="28"/>
          <w:szCs w:val="28"/>
        </w:rPr>
        <w:t xml:space="preserve"> </w:t>
      </w:r>
      <w:r w:rsidR="002E2F95">
        <w:rPr>
          <w:sz w:val="28"/>
          <w:szCs w:val="28"/>
        </w:rPr>
        <w:t>объемом 50 мл, стоимостью 746,48 руб.</w:t>
      </w:r>
      <w:r w:rsidR="006C4E44">
        <w:rPr>
          <w:sz w:val="28"/>
          <w:szCs w:val="28"/>
        </w:rPr>
        <w:t>;</w:t>
      </w:r>
      <w:r w:rsidR="002E2F95">
        <w:rPr>
          <w:sz w:val="28"/>
          <w:szCs w:val="28"/>
        </w:rPr>
        <w:t xml:space="preserve"> дневной крем-филлер «</w:t>
      </w:r>
      <w:r w:rsidR="002E2F95">
        <w:rPr>
          <w:sz w:val="28"/>
          <w:szCs w:val="28"/>
          <w:lang w:val="en-US"/>
        </w:rPr>
        <w:t>Revitalift</w:t>
      </w:r>
      <w:r w:rsidR="002E2F95">
        <w:rPr>
          <w:sz w:val="28"/>
          <w:szCs w:val="28"/>
        </w:rPr>
        <w:t>» объемом 50 мл, стоимостью 746,48 руб.</w:t>
      </w:r>
      <w:r w:rsidR="006C4E44">
        <w:rPr>
          <w:sz w:val="28"/>
          <w:szCs w:val="28"/>
        </w:rPr>
        <w:t>;</w:t>
      </w:r>
      <w:r w:rsidR="002E2F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бутылку винного напитка «Мартини </w:t>
      </w:r>
      <w:r w:rsidR="002E2F95">
        <w:rPr>
          <w:sz w:val="28"/>
          <w:szCs w:val="28"/>
        </w:rPr>
        <w:t>Б</w:t>
      </w:r>
      <w:r>
        <w:rPr>
          <w:sz w:val="28"/>
          <w:szCs w:val="28"/>
        </w:rPr>
        <w:t>ьянко</w:t>
      </w:r>
      <w:r>
        <w:rPr>
          <w:sz w:val="28"/>
          <w:szCs w:val="28"/>
        </w:rPr>
        <w:t>» объемом 0,5л, стоимостью 367,13 руб.</w:t>
      </w:r>
      <w:r w:rsidR="006C4E4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6C4E44">
        <w:rPr>
          <w:sz w:val="28"/>
          <w:szCs w:val="28"/>
        </w:rPr>
        <w:t xml:space="preserve"> банку икры горбуши объемом 140 гр., стоимостью 515,00 руб.; сыр «Маасдам </w:t>
      </w:r>
      <w:r w:rsidR="006C4E44">
        <w:rPr>
          <w:sz w:val="28"/>
          <w:szCs w:val="28"/>
          <w:lang w:val="en-US"/>
        </w:rPr>
        <w:t>Cheese</w:t>
      </w:r>
      <w:r w:rsidRPr="006C4E44" w:rsidR="006C4E44">
        <w:rPr>
          <w:sz w:val="28"/>
          <w:szCs w:val="28"/>
        </w:rPr>
        <w:t xml:space="preserve"> </w:t>
      </w:r>
      <w:r w:rsidR="006C4E44">
        <w:rPr>
          <w:sz w:val="28"/>
          <w:szCs w:val="28"/>
          <w:lang w:val="en-US"/>
        </w:rPr>
        <w:t>gallery</w:t>
      </w:r>
      <w:r w:rsidR="006C4E44">
        <w:rPr>
          <w:sz w:val="28"/>
          <w:szCs w:val="28"/>
        </w:rPr>
        <w:t xml:space="preserve">45%» весом 180гр., стоимостью 151,78 руб.; сыр копченый «Перлини 40%» весом 100гр., стоимостью 96,63 руб.; сыр «Брест - Литовский Финский 45%» весом 200 гр., стоимостью 138,34 руб.; вакуумную упаковку с балыком «Монастырский» весом 340гр., стоимостью 147,87 руб.; шейку «Дымовская» </w:t>
      </w:r>
      <w:r w:rsidR="006C4E44">
        <w:rPr>
          <w:sz w:val="28"/>
          <w:szCs w:val="28"/>
        </w:rPr>
        <w:t>весом 350гр., стоимостью 187,80 руб.; вакуумную упаковка с балыком «Столичный» весом 0,43кг, стоимостью 142,70 руб.,</w:t>
      </w:r>
      <w:r w:rsidRPr="00B40440">
        <w:rPr>
          <w:sz w:val="28"/>
          <w:szCs w:val="28"/>
        </w:rPr>
        <w:t xml:space="preserve">  после чего с места совершения преступления скрылся, распорядившись похищенным имуществом  по своему усмотрению, причинив </w:t>
      </w:r>
      <w:r>
        <w:rPr>
          <w:sz w:val="28"/>
          <w:szCs w:val="28"/>
        </w:rPr>
        <w:t xml:space="preserve">ООО «Ритейл Проперти 6» </w:t>
      </w:r>
      <w:r w:rsidRPr="00B40440">
        <w:rPr>
          <w:sz w:val="28"/>
          <w:szCs w:val="28"/>
        </w:rPr>
        <w:t xml:space="preserve">материальный </w:t>
      </w:r>
      <w:r w:rsidRPr="00B40440">
        <w:rPr>
          <w:sz w:val="28"/>
          <w:szCs w:val="28"/>
          <w:shd w:val="clear" w:color="auto" w:fill="FFFFFF"/>
        </w:rPr>
        <w:t xml:space="preserve"> </w:t>
      </w:r>
      <w:r w:rsidRPr="00B40440">
        <w:rPr>
          <w:sz w:val="28"/>
          <w:szCs w:val="28"/>
        </w:rPr>
        <w:t xml:space="preserve">ущерб на </w:t>
      </w:r>
      <w:r>
        <w:rPr>
          <w:sz w:val="28"/>
          <w:szCs w:val="28"/>
        </w:rPr>
        <w:t xml:space="preserve">общую </w:t>
      </w:r>
      <w:r w:rsidRPr="00B40440">
        <w:rPr>
          <w:sz w:val="28"/>
          <w:szCs w:val="28"/>
        </w:rPr>
        <w:t xml:space="preserve">сумму </w:t>
      </w:r>
      <w:r w:rsidR="006C4E44">
        <w:rPr>
          <w:sz w:val="28"/>
          <w:szCs w:val="28"/>
        </w:rPr>
        <w:t>5582,09</w:t>
      </w:r>
      <w:r>
        <w:rPr>
          <w:sz w:val="28"/>
          <w:szCs w:val="28"/>
        </w:rPr>
        <w:t xml:space="preserve"> руб.</w:t>
      </w:r>
      <w:r w:rsidRPr="00B40440">
        <w:rPr>
          <w:sz w:val="28"/>
          <w:szCs w:val="28"/>
        </w:rPr>
        <w:t xml:space="preserve"> </w:t>
      </w:r>
    </w:p>
    <w:p w:rsidR="005B43E4" w:rsidP="005B43E4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Таким образом, своими действиями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совершил преступление, предусмотренное ч. </w:t>
      </w:r>
      <w:r>
        <w:rPr>
          <w:sz w:val="28"/>
          <w:szCs w:val="28"/>
        </w:rPr>
        <w:t>1</w:t>
      </w:r>
      <w:r w:rsidRPr="00E60593">
        <w:rPr>
          <w:sz w:val="28"/>
          <w:szCs w:val="28"/>
        </w:rPr>
        <w:t xml:space="preserve"> ст. 1</w:t>
      </w:r>
      <w:r>
        <w:rPr>
          <w:sz w:val="28"/>
          <w:szCs w:val="28"/>
        </w:rPr>
        <w:t>58</w:t>
      </w:r>
      <w:r w:rsidRPr="00E60593">
        <w:rPr>
          <w:sz w:val="28"/>
          <w:szCs w:val="28"/>
        </w:rPr>
        <w:t xml:space="preserve"> УК Российской Федерации</w:t>
      </w:r>
      <w:r w:rsidRPr="00DD0A93">
        <w:rPr>
          <w:sz w:val="28"/>
          <w:szCs w:val="28"/>
        </w:rPr>
        <w:t xml:space="preserve">, как  кража, то есть </w:t>
      </w:r>
      <w:hyperlink r:id="rId5" w:history="1">
        <w:r w:rsidRPr="00DD0A93">
          <w:rPr>
            <w:sz w:val="28"/>
            <w:szCs w:val="28"/>
          </w:rPr>
          <w:t>тайно</w:t>
        </w:r>
        <w:r w:rsidRPr="00DD0A93">
          <w:rPr>
            <w:sz w:val="28"/>
            <w:szCs w:val="28"/>
          </w:rPr>
          <w:t>е хищение</w:t>
        </w:r>
      </w:hyperlink>
      <w:r w:rsidRPr="00DD0A93">
        <w:rPr>
          <w:sz w:val="28"/>
          <w:szCs w:val="28"/>
        </w:rPr>
        <w:t xml:space="preserve"> чужого имущества.</w:t>
      </w:r>
    </w:p>
    <w:p w:rsidR="00787589" w:rsidRPr="00E60593" w:rsidP="00334DB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60593">
        <w:rPr>
          <w:sz w:val="28"/>
          <w:szCs w:val="28"/>
        </w:rPr>
        <w:t xml:space="preserve">При ознакомлении с материалами  уголовного дела обвиняемый </w:t>
      </w:r>
      <w:r w:rsidRPr="006A3E72" w:rsidR="006A3E72">
        <w:rPr>
          <w:sz w:val="28"/>
          <w:szCs w:val="28"/>
        </w:rPr>
        <w:t>ФИО</w:t>
      </w:r>
      <w:r w:rsidRPr="00E60593">
        <w:rPr>
          <w:sz w:val="28"/>
          <w:szCs w:val="28"/>
        </w:rPr>
        <w:t xml:space="preserve"> в присутствии защитника - адвоката </w:t>
      </w:r>
      <w:r w:rsidRPr="006A3E72" w:rsidR="006A3E72">
        <w:rPr>
          <w:sz w:val="28"/>
          <w:szCs w:val="28"/>
        </w:rPr>
        <w:t>ФИО</w:t>
      </w:r>
      <w:r w:rsidRPr="00E60593" w:rsidR="00DF272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заявил ходатайство о применении по данному делу особого  порядка  судебного разбирательств</w:t>
      </w:r>
      <w:r w:rsidRPr="00E60593">
        <w:rPr>
          <w:sz w:val="28"/>
          <w:szCs w:val="28"/>
        </w:rPr>
        <w:t>а.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подсудимый </w:t>
      </w:r>
      <w:r w:rsidRPr="006A3E72" w:rsidR="006A3E72">
        <w:rPr>
          <w:sz w:val="28"/>
          <w:szCs w:val="28"/>
        </w:rPr>
        <w:t>ФИО</w:t>
      </w:r>
      <w:r w:rsidRPr="00E60593" w:rsidR="00334DB9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виновным себя в инкриминируемом ему деянии признал полностью, в содеянном раскаялся</w:t>
      </w:r>
      <w:r w:rsidR="00656035">
        <w:rPr>
          <w:sz w:val="28"/>
          <w:szCs w:val="28"/>
        </w:rPr>
        <w:t xml:space="preserve">, не возражал против удовлетворения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ходатайств</w:t>
      </w:r>
      <w:r w:rsidR="00656035">
        <w:rPr>
          <w:sz w:val="28"/>
          <w:szCs w:val="28"/>
        </w:rPr>
        <w:t xml:space="preserve">а </w:t>
      </w:r>
      <w:r w:rsidR="00141979">
        <w:rPr>
          <w:sz w:val="28"/>
          <w:szCs w:val="28"/>
        </w:rPr>
        <w:t xml:space="preserve">представителя </w:t>
      </w:r>
      <w:r w:rsidR="00656035">
        <w:rPr>
          <w:sz w:val="28"/>
          <w:szCs w:val="28"/>
        </w:rPr>
        <w:t>потерпевше</w:t>
      </w:r>
      <w:r w:rsidR="00BC5A7E">
        <w:rPr>
          <w:sz w:val="28"/>
          <w:szCs w:val="28"/>
        </w:rPr>
        <w:t xml:space="preserve">й </w:t>
      </w:r>
      <w:r w:rsidR="00334DB9">
        <w:rPr>
          <w:sz w:val="28"/>
          <w:szCs w:val="28"/>
        </w:rPr>
        <w:t xml:space="preserve">стороны - представителя  ООО «Ритейл </w:t>
      </w:r>
      <w:r w:rsidR="00334DB9">
        <w:rPr>
          <w:sz w:val="28"/>
          <w:szCs w:val="28"/>
        </w:rPr>
        <w:t>Проперти</w:t>
      </w:r>
      <w:r w:rsidR="00141979">
        <w:rPr>
          <w:sz w:val="28"/>
          <w:szCs w:val="28"/>
        </w:rPr>
        <w:t xml:space="preserve"> </w:t>
      </w:r>
      <w:r w:rsidR="00334DB9">
        <w:rPr>
          <w:sz w:val="28"/>
          <w:szCs w:val="28"/>
        </w:rPr>
        <w:t xml:space="preserve">6»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334DB9">
        <w:rPr>
          <w:sz w:val="28"/>
          <w:szCs w:val="28"/>
        </w:rPr>
        <w:t>о</w:t>
      </w:r>
      <w:r w:rsidRPr="00E60593" w:rsidR="00FC1232">
        <w:rPr>
          <w:sz w:val="28"/>
          <w:szCs w:val="28"/>
        </w:rPr>
        <w:t xml:space="preserve">  прекращении уголовного дела в связи с примирением с потерпевш</w:t>
      </w:r>
      <w:r w:rsidR="00334DB9">
        <w:rPr>
          <w:sz w:val="28"/>
          <w:szCs w:val="28"/>
        </w:rPr>
        <w:t>им</w:t>
      </w:r>
      <w:r w:rsidR="008B2112">
        <w:rPr>
          <w:sz w:val="28"/>
          <w:szCs w:val="28"/>
        </w:rPr>
        <w:t>.</w:t>
      </w:r>
      <w:r w:rsidRPr="00E60593" w:rsidR="00CF106B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 xml:space="preserve">Кроме того пояснил, </w:t>
      </w:r>
      <w:r w:rsidRPr="00E60593">
        <w:rPr>
          <w:sz w:val="28"/>
          <w:szCs w:val="28"/>
        </w:rPr>
        <w:t xml:space="preserve"> </w:t>
      </w:r>
      <w:r w:rsidRPr="00E60593" w:rsidR="00FC1232">
        <w:rPr>
          <w:sz w:val="28"/>
          <w:szCs w:val="28"/>
        </w:rPr>
        <w:t>что ему разъяснены и понятны последствия прекращения уголовного дела в связи с примирением сторон по не реабилитирующим основаниям.</w:t>
      </w:r>
    </w:p>
    <w:p w:rsidR="00334DB9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</w:t>
      </w:r>
      <w:r w:rsidRPr="00E60593" w:rsidR="00AF63D1">
        <w:rPr>
          <w:sz w:val="28"/>
          <w:szCs w:val="28"/>
        </w:rPr>
        <w:t>судебно</w:t>
      </w:r>
      <w:r w:rsidR="008B2112">
        <w:rPr>
          <w:sz w:val="28"/>
          <w:szCs w:val="28"/>
        </w:rPr>
        <w:t>е</w:t>
      </w:r>
      <w:r w:rsidRPr="00E60593" w:rsidR="00AF63D1">
        <w:rPr>
          <w:sz w:val="28"/>
          <w:szCs w:val="28"/>
        </w:rPr>
        <w:t xml:space="preserve"> заседани</w:t>
      </w:r>
      <w:r w:rsidR="008B2112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представитель </w:t>
      </w:r>
      <w:r w:rsidRPr="00E60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потерпевшей стороны -  ООО «Ритейл </w:t>
      </w:r>
      <w:r>
        <w:rPr>
          <w:sz w:val="28"/>
          <w:szCs w:val="28"/>
        </w:rPr>
        <w:t>Проперти</w:t>
      </w:r>
      <w:r w:rsidR="00141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6» </w:t>
      </w:r>
      <w:r w:rsidR="00141979">
        <w:rPr>
          <w:sz w:val="28"/>
          <w:szCs w:val="28"/>
        </w:rPr>
        <w:t xml:space="preserve">-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8B2112">
        <w:rPr>
          <w:sz w:val="28"/>
          <w:szCs w:val="28"/>
        </w:rPr>
        <w:t>не явилс</w:t>
      </w:r>
      <w:r>
        <w:rPr>
          <w:sz w:val="28"/>
          <w:szCs w:val="28"/>
        </w:rPr>
        <w:t>я</w:t>
      </w:r>
      <w:r w:rsidR="008B2112">
        <w:rPr>
          <w:sz w:val="28"/>
          <w:szCs w:val="28"/>
        </w:rPr>
        <w:t>, о времени и месте рассмотрения дела извещен надлежаще</w:t>
      </w:r>
      <w:r w:rsidR="00EE7492">
        <w:rPr>
          <w:sz w:val="28"/>
          <w:szCs w:val="28"/>
        </w:rPr>
        <w:t>, в письменном</w:t>
      </w:r>
      <w:r w:rsidR="008B2112">
        <w:rPr>
          <w:sz w:val="28"/>
          <w:szCs w:val="28"/>
        </w:rPr>
        <w:t xml:space="preserve"> </w:t>
      </w:r>
      <w:r w:rsidRPr="00E60593" w:rsidR="00144CCE">
        <w:rPr>
          <w:sz w:val="28"/>
          <w:szCs w:val="28"/>
        </w:rPr>
        <w:t>ходатайств</w:t>
      </w:r>
      <w:r w:rsidR="00EE7492">
        <w:rPr>
          <w:sz w:val="28"/>
          <w:szCs w:val="28"/>
        </w:rPr>
        <w:t>е</w:t>
      </w:r>
      <w:r w:rsidR="00BC5A7E">
        <w:rPr>
          <w:sz w:val="28"/>
          <w:szCs w:val="28"/>
        </w:rPr>
        <w:t xml:space="preserve"> </w:t>
      </w:r>
      <w:r w:rsidR="00EE7492">
        <w:rPr>
          <w:sz w:val="28"/>
          <w:szCs w:val="28"/>
        </w:rPr>
        <w:t xml:space="preserve"> просил </w:t>
      </w:r>
      <w:r w:rsidRPr="00E60593">
        <w:rPr>
          <w:sz w:val="28"/>
          <w:szCs w:val="28"/>
        </w:rPr>
        <w:t xml:space="preserve"> о прекращении уголовного дела в </w:t>
      </w:r>
      <w:r w:rsidRPr="00E60593" w:rsidR="008A5B47">
        <w:rPr>
          <w:sz w:val="28"/>
          <w:szCs w:val="28"/>
        </w:rPr>
        <w:t xml:space="preserve">отношении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>в связи с примирением</w:t>
      </w:r>
      <w:r w:rsidRPr="00E60593" w:rsidR="008A5B47">
        <w:rPr>
          <w:sz w:val="28"/>
          <w:szCs w:val="28"/>
        </w:rPr>
        <w:t xml:space="preserve">, </w:t>
      </w:r>
      <w:r w:rsidRPr="00E60593" w:rsidR="008C46FB">
        <w:rPr>
          <w:sz w:val="28"/>
          <w:szCs w:val="28"/>
        </w:rPr>
        <w:t xml:space="preserve">поскольку между ними состоялось фактическое примирение, к подсудимому претензий материального характера не имеет,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 xml:space="preserve">причиненный </w:t>
      </w:r>
      <w:r w:rsidR="00141979">
        <w:rPr>
          <w:sz w:val="28"/>
          <w:szCs w:val="28"/>
        </w:rPr>
        <w:t xml:space="preserve">ущерб  возмещен в полном объеме,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141979">
        <w:rPr>
          <w:sz w:val="28"/>
          <w:szCs w:val="28"/>
        </w:rPr>
        <w:t>принесены извинения, тем</w:t>
      </w:r>
      <w:r w:rsidR="00141979">
        <w:rPr>
          <w:sz w:val="28"/>
          <w:szCs w:val="28"/>
        </w:rPr>
        <w:t xml:space="preserve"> </w:t>
      </w:r>
      <w:r w:rsidR="00141979">
        <w:rPr>
          <w:sz w:val="28"/>
          <w:szCs w:val="28"/>
        </w:rPr>
        <w:t>самым</w:t>
      </w:r>
      <w:r w:rsidR="00141979">
        <w:rPr>
          <w:sz w:val="28"/>
          <w:szCs w:val="28"/>
        </w:rPr>
        <w:t xml:space="preserve"> причиненный вред </w:t>
      </w:r>
      <w:r w:rsidR="00BC5A7E">
        <w:rPr>
          <w:sz w:val="28"/>
          <w:szCs w:val="28"/>
        </w:rPr>
        <w:t>заглажен в полном объеме</w:t>
      </w:r>
      <w:r w:rsidRPr="00E60593" w:rsidR="008C46FB">
        <w:rPr>
          <w:sz w:val="28"/>
          <w:szCs w:val="28"/>
        </w:rPr>
        <w:t xml:space="preserve">.  </w:t>
      </w:r>
    </w:p>
    <w:p w:rsidR="008B2112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 w:rsidRPr="00E60593" w:rsidR="0058418E">
        <w:rPr>
          <w:sz w:val="28"/>
          <w:szCs w:val="28"/>
        </w:rPr>
        <w:t xml:space="preserve">защитник </w:t>
      </w:r>
      <w:r w:rsidRPr="00E60593">
        <w:rPr>
          <w:sz w:val="28"/>
          <w:szCs w:val="28"/>
        </w:rPr>
        <w:t xml:space="preserve">подсудимого </w:t>
      </w:r>
      <w:r w:rsidRPr="00E60593" w:rsidR="00144CCE">
        <w:rPr>
          <w:sz w:val="28"/>
          <w:szCs w:val="28"/>
        </w:rPr>
        <w:t>-</w:t>
      </w:r>
      <w:r w:rsidRPr="00E60593" w:rsidR="00787589">
        <w:rPr>
          <w:sz w:val="28"/>
          <w:szCs w:val="28"/>
        </w:rPr>
        <w:t xml:space="preserve"> адвокат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не возражал против </w:t>
      </w:r>
      <w:r w:rsidRPr="00E60593" w:rsidR="0058418E">
        <w:rPr>
          <w:sz w:val="28"/>
          <w:szCs w:val="28"/>
        </w:rPr>
        <w:t>удовлетвор</w:t>
      </w:r>
      <w:r w:rsidR="00C1200A">
        <w:rPr>
          <w:sz w:val="28"/>
          <w:szCs w:val="28"/>
        </w:rPr>
        <w:t>ения</w:t>
      </w:r>
      <w:r w:rsidRPr="00E60593" w:rsidR="0058418E">
        <w:rPr>
          <w:sz w:val="28"/>
          <w:szCs w:val="28"/>
        </w:rPr>
        <w:t xml:space="preserve"> хода</w:t>
      </w:r>
      <w:r w:rsidRPr="00E60593" w:rsidR="005C7ACC">
        <w:rPr>
          <w:sz w:val="28"/>
          <w:szCs w:val="28"/>
        </w:rPr>
        <w:t>тайств</w:t>
      </w:r>
      <w:r w:rsidR="00C1200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41979">
        <w:rPr>
          <w:sz w:val="28"/>
          <w:szCs w:val="28"/>
        </w:rPr>
        <w:t xml:space="preserve">представителя </w:t>
      </w:r>
      <w:r w:rsidRPr="00E60593" w:rsidR="005C7ACC">
        <w:rPr>
          <w:sz w:val="28"/>
          <w:szCs w:val="28"/>
        </w:rPr>
        <w:t>потерпевш</w:t>
      </w:r>
      <w:r w:rsidRPr="00E60593" w:rsidR="008C46FB">
        <w:rPr>
          <w:sz w:val="28"/>
          <w:szCs w:val="28"/>
        </w:rPr>
        <w:t>е</w:t>
      </w:r>
      <w:r w:rsidR="00BC5A7E">
        <w:rPr>
          <w:sz w:val="28"/>
          <w:szCs w:val="28"/>
        </w:rPr>
        <w:t>й</w:t>
      </w:r>
      <w:r w:rsidRPr="00E60593" w:rsidR="00787589">
        <w:rPr>
          <w:sz w:val="28"/>
          <w:szCs w:val="28"/>
        </w:rPr>
        <w:t xml:space="preserve"> </w:t>
      </w:r>
      <w:r w:rsidR="00334DB9">
        <w:rPr>
          <w:sz w:val="28"/>
          <w:szCs w:val="28"/>
        </w:rPr>
        <w:t xml:space="preserve">стороны -  ООО «Ритейл </w:t>
      </w:r>
      <w:r w:rsidR="00334DB9">
        <w:rPr>
          <w:sz w:val="28"/>
          <w:szCs w:val="28"/>
        </w:rPr>
        <w:t>Проперти</w:t>
      </w:r>
      <w:r w:rsidR="00141979">
        <w:rPr>
          <w:sz w:val="28"/>
          <w:szCs w:val="28"/>
        </w:rPr>
        <w:t xml:space="preserve"> </w:t>
      </w:r>
      <w:r w:rsidR="00334DB9">
        <w:rPr>
          <w:sz w:val="28"/>
          <w:szCs w:val="28"/>
        </w:rPr>
        <w:t xml:space="preserve">6» </w:t>
      </w:r>
      <w:r w:rsidR="00141979">
        <w:rPr>
          <w:sz w:val="28"/>
          <w:szCs w:val="28"/>
        </w:rPr>
        <w:t xml:space="preserve"> -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 xml:space="preserve">о прекращении уголовного дела в отношении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C1200A">
        <w:rPr>
          <w:sz w:val="28"/>
          <w:szCs w:val="28"/>
        </w:rPr>
        <w:t>в связи с примирением с потерпевш</w:t>
      </w:r>
      <w:r w:rsidR="00BC5A7E">
        <w:rPr>
          <w:sz w:val="28"/>
          <w:szCs w:val="28"/>
        </w:rPr>
        <w:t>ей</w:t>
      </w:r>
      <w:r w:rsidR="00C1200A">
        <w:rPr>
          <w:sz w:val="28"/>
          <w:szCs w:val="28"/>
        </w:rPr>
        <w:t>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</w:t>
      </w:r>
      <w:r w:rsidRPr="00E60593" w:rsidR="0058418E">
        <w:rPr>
          <w:sz w:val="28"/>
          <w:szCs w:val="28"/>
        </w:rPr>
        <w:t xml:space="preserve">осударственный </w:t>
      </w:r>
      <w:r w:rsidRPr="008D49C4" w:rsidR="0058418E">
        <w:rPr>
          <w:sz w:val="28"/>
          <w:szCs w:val="28"/>
        </w:rPr>
        <w:t xml:space="preserve">обвинитель </w:t>
      </w:r>
      <w:r w:rsidRPr="008D49C4" w:rsidR="00CC777E">
        <w:rPr>
          <w:sz w:val="28"/>
          <w:szCs w:val="28"/>
        </w:rPr>
        <w:t xml:space="preserve">- </w:t>
      </w:r>
      <w:r w:rsidRPr="008D49C4" w:rsidR="00CC777E">
        <w:rPr>
          <w:rStyle w:val="Emphasis"/>
          <w:i w:val="0"/>
          <w:sz w:val="28"/>
          <w:szCs w:val="28"/>
        </w:rPr>
        <w:t>помощник прокурора Симферопольского района Республики Крым</w:t>
      </w:r>
      <w:r w:rsidRPr="008D49C4" w:rsidR="00CC777E">
        <w:rPr>
          <w:sz w:val="28"/>
          <w:szCs w:val="28"/>
        </w:rPr>
        <w:t xml:space="preserve">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8D49C4" w:rsidR="0058418E">
        <w:rPr>
          <w:sz w:val="28"/>
          <w:szCs w:val="28"/>
        </w:rPr>
        <w:t>не возражал против прекращения уголовного дела в отношении подсудим</w:t>
      </w:r>
      <w:r w:rsidRPr="008D49C4" w:rsidR="005C7ACC">
        <w:rPr>
          <w:sz w:val="28"/>
          <w:szCs w:val="28"/>
        </w:rPr>
        <w:t>ого</w:t>
      </w:r>
      <w:r w:rsidRPr="008D49C4" w:rsidR="00BC5A7E">
        <w:rPr>
          <w:sz w:val="28"/>
          <w:szCs w:val="28"/>
        </w:rPr>
        <w:t xml:space="preserve">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BC5A7E">
        <w:rPr>
          <w:sz w:val="28"/>
          <w:szCs w:val="28"/>
        </w:rPr>
        <w:t xml:space="preserve">в связи с примирением с потерпевшей </w:t>
      </w:r>
      <w:r w:rsidR="00141979">
        <w:rPr>
          <w:sz w:val="28"/>
          <w:szCs w:val="28"/>
        </w:rPr>
        <w:t xml:space="preserve">стороной </w:t>
      </w:r>
      <w:r w:rsidRPr="00E60593" w:rsidR="0058418E">
        <w:rPr>
          <w:sz w:val="28"/>
          <w:szCs w:val="28"/>
        </w:rPr>
        <w:t xml:space="preserve">и не усмотрел юридических препятствий для освобождения </w:t>
      </w:r>
      <w:r w:rsidRPr="00E60593" w:rsidR="005C7ACC">
        <w:rPr>
          <w:sz w:val="28"/>
          <w:szCs w:val="28"/>
        </w:rPr>
        <w:t>его</w:t>
      </w:r>
      <w:r w:rsidRPr="00E60593" w:rsidR="0058418E">
        <w:rPr>
          <w:sz w:val="28"/>
          <w:szCs w:val="28"/>
        </w:rPr>
        <w:t xml:space="preserve"> от уголовной ответственности.</w:t>
      </w:r>
    </w:p>
    <w:p w:rsidR="008A5B47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Выслушав мнение </w:t>
      </w:r>
      <w:r w:rsidRPr="00E60593" w:rsidR="00CF106B">
        <w:rPr>
          <w:sz w:val="28"/>
          <w:szCs w:val="28"/>
        </w:rPr>
        <w:t>участников уголовного судопроизводства</w:t>
      </w:r>
      <w:r w:rsidRPr="00E60593">
        <w:rPr>
          <w:sz w:val="28"/>
          <w:szCs w:val="28"/>
        </w:rPr>
        <w:t xml:space="preserve">, </w:t>
      </w:r>
      <w:r w:rsidRPr="00E60593" w:rsidR="00C373B7">
        <w:rPr>
          <w:sz w:val="28"/>
          <w:szCs w:val="28"/>
        </w:rPr>
        <w:t>мировой судья</w:t>
      </w:r>
      <w:r w:rsidRPr="00E60593">
        <w:rPr>
          <w:sz w:val="28"/>
          <w:szCs w:val="28"/>
        </w:rPr>
        <w:t xml:space="preserve"> приходит к следующим выводам</w:t>
      </w:r>
      <w:r w:rsidRPr="00E60593" w:rsidR="00A476AE">
        <w:rPr>
          <w:sz w:val="28"/>
          <w:szCs w:val="28"/>
        </w:rPr>
        <w:t>.</w:t>
      </w:r>
    </w:p>
    <w:p w:rsidR="005C373F" w:rsidRPr="00E60593" w:rsidP="00E605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соответствии с требованиями ст. 76 УК Российской Федерации, лицо, впервые совершившее преступление небольшой или средней тяжести, может быть освобождено от уголовной ответственности, если оно примерилось с потерпевш</w:t>
      </w:r>
      <w:r w:rsidRPr="00E60593">
        <w:rPr>
          <w:sz w:val="28"/>
          <w:szCs w:val="28"/>
        </w:rPr>
        <w:t>им и загладило причинённый потерпевшему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rFonts w:eastAsiaTheme="minorHAnsi"/>
          <w:sz w:val="28"/>
          <w:szCs w:val="28"/>
          <w:lang w:eastAsia="en-US"/>
        </w:rPr>
        <w:t>Статьей 25 УПК Российской Федерации предусмотрено, что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</w:t>
      </w:r>
      <w:r w:rsidRPr="00E60593">
        <w:rPr>
          <w:rFonts w:eastAsiaTheme="minorHAnsi"/>
          <w:sz w:val="28"/>
          <w:szCs w:val="28"/>
          <w:lang w:eastAsia="en-US"/>
        </w:rPr>
        <w:t xml:space="preserve">е дело в отношении лица, подозреваемого или обвиняемого в совершении преступления </w:t>
      </w:r>
      <w:hyperlink r:id="rId6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небольшой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или </w:t>
      </w:r>
      <w:hyperlink r:id="rId7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средней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тяжести, в случаях, предусмотренных </w:t>
      </w:r>
      <w:hyperlink r:id="rId8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статьей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4A3020" w:rsidRPr="00E60593" w:rsidP="00E6059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60593">
        <w:rPr>
          <w:color w:val="000000"/>
          <w:sz w:val="28"/>
          <w:szCs w:val="28"/>
        </w:rPr>
        <w:t xml:space="preserve">Согласно п.32. Постановления Пленума Верховного Суда </w:t>
      </w:r>
      <w:r w:rsidRPr="00E60593" w:rsidR="00E53E04">
        <w:rPr>
          <w:rFonts w:eastAsiaTheme="minorHAnsi"/>
          <w:sz w:val="28"/>
          <w:szCs w:val="28"/>
          <w:lang w:eastAsia="en-US"/>
        </w:rPr>
        <w:t xml:space="preserve">Российской Федерации </w:t>
      </w:r>
      <w:r w:rsidRPr="00E60593">
        <w:rPr>
          <w:color w:val="000000"/>
          <w:sz w:val="28"/>
          <w:szCs w:val="28"/>
        </w:rPr>
        <w:t>от 29 июня 2010 года за № 17 «О практике примен</w:t>
      </w:r>
      <w:r w:rsidRPr="00E60593">
        <w:rPr>
          <w:color w:val="000000"/>
          <w:sz w:val="28"/>
          <w:szCs w:val="28"/>
        </w:rPr>
        <w:t>ения судами норм, регламентирующих участие потерпевшего в уголовном судопроизводстве», в</w:t>
      </w:r>
      <w:r w:rsidRPr="00E60593">
        <w:rPr>
          <w:rFonts w:eastAsiaTheme="minorHAnsi"/>
          <w:sz w:val="28"/>
          <w:szCs w:val="28"/>
          <w:lang w:eastAsia="en-US"/>
        </w:rPr>
        <w:t xml:space="preserve"> соответствии с положениями </w:t>
      </w:r>
      <w:hyperlink r:id="rId9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25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УПК РФ </w:t>
      </w:r>
      <w:r w:rsidRPr="00E60593">
        <w:rPr>
          <w:rFonts w:eastAsiaTheme="minorHAnsi"/>
          <w:sz w:val="28"/>
          <w:szCs w:val="28"/>
          <w:lang w:eastAsia="en-US"/>
        </w:rPr>
        <w:t xml:space="preserve">и </w:t>
      </w:r>
      <w:hyperlink r:id="rId10" w:history="1">
        <w:r w:rsidRPr="00E60593">
          <w:rPr>
            <w:rFonts w:eastAsiaTheme="minorHAnsi"/>
            <w:color w:val="0000FF"/>
            <w:sz w:val="28"/>
            <w:szCs w:val="28"/>
            <w:lang w:eastAsia="en-US"/>
          </w:rPr>
          <w:t>статьи 76</w:t>
        </w:r>
      </w:hyperlink>
      <w:r w:rsidRPr="00E60593">
        <w:rPr>
          <w:rFonts w:eastAsiaTheme="minorHAnsi"/>
          <w:sz w:val="28"/>
          <w:szCs w:val="28"/>
          <w:lang w:eastAsia="en-US"/>
        </w:rPr>
        <w:t xml:space="preserve"> УК РФ по делам публичного и частно-публичного обвинения о преступлениях небольшой и средней тяжести обязательными</w:t>
      </w:r>
      <w:r w:rsidRPr="00E60593">
        <w:rPr>
          <w:rFonts w:eastAsiaTheme="minorHAnsi"/>
          <w:sz w:val="28"/>
          <w:szCs w:val="28"/>
          <w:lang w:eastAsia="en-US"/>
        </w:rPr>
        <w:t xml:space="preserve"> условиями для прекращения уголовного дела являются совершение обвиняемым преступления впервые, заявление потерпевшего о примирении с обвиняемым, а также то, что причиненный вред был заглажен. Исходя из этого суду надлежит всесторонне исследовать характер </w:t>
      </w:r>
      <w:r w:rsidRPr="00E60593">
        <w:rPr>
          <w:rFonts w:eastAsiaTheme="minorHAnsi"/>
          <w:sz w:val="28"/>
          <w:szCs w:val="28"/>
          <w:lang w:eastAsia="en-US"/>
        </w:rPr>
        <w:t>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</w:t>
      </w:r>
      <w:r w:rsidRPr="00E60593">
        <w:rPr>
          <w:rFonts w:eastAsiaTheme="minorHAnsi"/>
          <w:sz w:val="28"/>
          <w:szCs w:val="28"/>
          <w:lang w:eastAsia="en-US"/>
        </w:rPr>
        <w:t>ти и целям правосудия.</w:t>
      </w:r>
    </w:p>
    <w:p w:rsidR="008A5B47" w:rsidRPr="00E60593" w:rsidP="00E605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Таким образом, п</w:t>
      </w:r>
      <w:r w:rsidRPr="00E60593" w:rsidR="0058418E">
        <w:rPr>
          <w:sz w:val="28"/>
          <w:szCs w:val="28"/>
        </w:rPr>
        <w:t xml:space="preserve">оложения ст. 76 УК </w:t>
      </w:r>
      <w:r w:rsidRPr="00E60593">
        <w:rPr>
          <w:sz w:val="28"/>
          <w:szCs w:val="28"/>
        </w:rPr>
        <w:t>Российской Федерации</w:t>
      </w:r>
      <w:r w:rsidRPr="00E60593" w:rsidR="0058418E">
        <w:rPr>
          <w:sz w:val="28"/>
          <w:szCs w:val="28"/>
        </w:rPr>
        <w:t xml:space="preserve"> и ст. 25 УПК Р</w:t>
      </w:r>
      <w:r w:rsidRPr="00E60593">
        <w:rPr>
          <w:sz w:val="28"/>
          <w:szCs w:val="28"/>
        </w:rPr>
        <w:t>оссийской Федерации</w:t>
      </w:r>
      <w:r w:rsidRPr="00E60593" w:rsidR="0058418E">
        <w:rPr>
          <w:sz w:val="28"/>
          <w:szCs w:val="28"/>
        </w:rPr>
        <w:t xml:space="preserve"> позволяют суду прекратить уголовное дело по заявлению потерпевшего в случае, если лицо обвиняется в совершении преступления небольшой или средней тяжести впервые, примирилось с потерпевшим и загладило причиненный ему вред.</w:t>
      </w:r>
    </w:p>
    <w:p w:rsidR="008A5B47" w:rsidRPr="00E60593" w:rsidP="00E53E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Из материалов дела следует, что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="00143A4B">
        <w:rPr>
          <w:sz w:val="28"/>
          <w:szCs w:val="28"/>
        </w:rPr>
        <w:t xml:space="preserve">ранее </w:t>
      </w:r>
      <w:r w:rsidR="00E53E04">
        <w:rPr>
          <w:sz w:val="28"/>
          <w:szCs w:val="28"/>
        </w:rPr>
        <w:t>не судим</w:t>
      </w:r>
      <w:r w:rsidRPr="00E60593">
        <w:rPr>
          <w:sz w:val="28"/>
          <w:szCs w:val="28"/>
        </w:rPr>
        <w:t>, обвиня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 в совершении преступлени</w:t>
      </w:r>
      <w:r w:rsidR="00334DB9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небольшой тяжести, потерпевшая сторона ходатайствует о прекращении дела в связи с примирением.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принес </w:t>
      </w:r>
      <w:r w:rsidRPr="00E60593" w:rsidR="00CF106B">
        <w:rPr>
          <w:sz w:val="28"/>
          <w:szCs w:val="28"/>
        </w:rPr>
        <w:t>потерпевше</w:t>
      </w:r>
      <w:r w:rsidR="008B2112">
        <w:rPr>
          <w:sz w:val="28"/>
          <w:szCs w:val="28"/>
        </w:rPr>
        <w:t>й стороне</w:t>
      </w:r>
      <w:r w:rsidRPr="00E60593" w:rsidR="00CF106B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извинения, </w:t>
      </w:r>
      <w:r w:rsidR="008B2112">
        <w:rPr>
          <w:sz w:val="28"/>
          <w:szCs w:val="28"/>
        </w:rPr>
        <w:t xml:space="preserve">возместил причиненный материальный ущерб, </w:t>
      </w:r>
      <w:r w:rsidRPr="00E60593">
        <w:rPr>
          <w:sz w:val="28"/>
          <w:szCs w:val="28"/>
        </w:rPr>
        <w:t xml:space="preserve">чем загладил причиненный преступлением вред. </w:t>
      </w:r>
      <w:r w:rsidRPr="00E60593">
        <w:rPr>
          <w:sz w:val="28"/>
          <w:szCs w:val="28"/>
        </w:rPr>
        <w:t xml:space="preserve">Кроме того, </w:t>
      </w:r>
      <w:r w:rsidRPr="00E60593" w:rsidR="00C373B7">
        <w:rPr>
          <w:sz w:val="28"/>
          <w:szCs w:val="28"/>
        </w:rPr>
        <w:t>мировым судьей</w:t>
      </w:r>
      <w:r w:rsidRPr="00E60593">
        <w:rPr>
          <w:sz w:val="28"/>
          <w:szCs w:val="28"/>
        </w:rPr>
        <w:t xml:space="preserve"> установлено, что подсудимы</w:t>
      </w:r>
      <w:r w:rsidRPr="00E60593" w:rsidR="00902145">
        <w:rPr>
          <w:sz w:val="28"/>
          <w:szCs w:val="28"/>
        </w:rPr>
        <w:t>й</w:t>
      </w:r>
      <w:r w:rsidRPr="00E60593" w:rsidR="00CF106B">
        <w:rPr>
          <w:sz w:val="28"/>
          <w:szCs w:val="28"/>
        </w:rPr>
        <w:t xml:space="preserve">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полностью призна</w:t>
      </w:r>
      <w:r w:rsidRPr="00E60593" w:rsidR="00BE036E">
        <w:rPr>
          <w:sz w:val="28"/>
          <w:szCs w:val="28"/>
        </w:rPr>
        <w:t>е</w:t>
      </w:r>
      <w:r w:rsidRPr="00E60593">
        <w:rPr>
          <w:sz w:val="28"/>
          <w:szCs w:val="28"/>
        </w:rPr>
        <w:t xml:space="preserve">т свою вину в предъявленном обвинении, обстоятельства совершения преступления </w:t>
      </w:r>
      <w:r w:rsidRPr="00E60593">
        <w:rPr>
          <w:sz w:val="28"/>
          <w:szCs w:val="28"/>
        </w:rPr>
        <w:t>не оспарива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в содеянном раскаива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тся, осозна</w:t>
      </w:r>
      <w:r w:rsidRPr="00E60593" w:rsidR="00902145">
        <w:rPr>
          <w:sz w:val="28"/>
          <w:szCs w:val="28"/>
        </w:rPr>
        <w:t>е</w:t>
      </w:r>
      <w:r w:rsidRPr="00E60593">
        <w:rPr>
          <w:sz w:val="28"/>
          <w:szCs w:val="28"/>
        </w:rPr>
        <w:t>т, что уголовное дело будет прекращено по не реабилитирующим основаниям.</w:t>
      </w:r>
    </w:p>
    <w:p w:rsidR="0058418E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В судебном заседании достоверно установлено, что между потерпевш</w:t>
      </w:r>
      <w:r w:rsidRPr="00E60593" w:rsidR="00787589">
        <w:rPr>
          <w:sz w:val="28"/>
          <w:szCs w:val="28"/>
        </w:rPr>
        <w:t>ей</w:t>
      </w:r>
      <w:r w:rsidRPr="00E60593">
        <w:rPr>
          <w:sz w:val="28"/>
          <w:szCs w:val="28"/>
        </w:rPr>
        <w:t xml:space="preserve"> стороной и подсудимым состоялось фактическое примирение и прекращени</w:t>
      </w:r>
      <w:r w:rsidRPr="00E60593">
        <w:rPr>
          <w:sz w:val="28"/>
          <w:szCs w:val="28"/>
        </w:rPr>
        <w:t xml:space="preserve">е уголовного дела </w:t>
      </w:r>
      <w:r w:rsidRPr="00E60593" w:rsidR="008A5B47">
        <w:rPr>
          <w:sz w:val="28"/>
          <w:szCs w:val="28"/>
        </w:rPr>
        <w:t>является</w:t>
      </w:r>
      <w:r w:rsidRPr="00E60593">
        <w:rPr>
          <w:sz w:val="28"/>
          <w:szCs w:val="28"/>
        </w:rPr>
        <w:t xml:space="preserve"> их добровольн</w:t>
      </w:r>
      <w:r w:rsidRPr="00E60593" w:rsidR="008A5B47">
        <w:rPr>
          <w:sz w:val="28"/>
          <w:szCs w:val="28"/>
        </w:rPr>
        <w:t>ым</w:t>
      </w:r>
      <w:r w:rsidRPr="00E60593">
        <w:rPr>
          <w:sz w:val="28"/>
          <w:szCs w:val="28"/>
        </w:rPr>
        <w:t xml:space="preserve"> волеизъявление</w:t>
      </w:r>
      <w:r w:rsidRPr="00E60593" w:rsidR="008A5B47">
        <w:rPr>
          <w:sz w:val="28"/>
          <w:szCs w:val="28"/>
        </w:rPr>
        <w:t>м</w:t>
      </w:r>
      <w:r w:rsidRPr="00E60593">
        <w:rPr>
          <w:sz w:val="28"/>
          <w:szCs w:val="28"/>
        </w:rPr>
        <w:t xml:space="preserve">. </w:t>
      </w:r>
      <w:r w:rsidR="00334DB9">
        <w:rPr>
          <w:sz w:val="28"/>
          <w:szCs w:val="28"/>
        </w:rPr>
        <w:t>П</w:t>
      </w:r>
      <w:r w:rsidRPr="00E60593">
        <w:rPr>
          <w:sz w:val="28"/>
          <w:szCs w:val="28"/>
        </w:rPr>
        <w:t>одсудим</w:t>
      </w:r>
      <w:r w:rsidRPr="00E60593" w:rsidR="00902145">
        <w:rPr>
          <w:sz w:val="28"/>
          <w:szCs w:val="28"/>
        </w:rPr>
        <w:t>ому</w:t>
      </w:r>
      <w:r w:rsidRPr="00E60593">
        <w:rPr>
          <w:sz w:val="28"/>
          <w:szCs w:val="28"/>
        </w:rPr>
        <w:t xml:space="preserve"> разъяснены порядок и последствия прекращения уголовного дела по основаниям, предусмотренным ст. 76 УК Р</w:t>
      </w:r>
      <w:r w:rsidRPr="00E60593" w:rsidR="008A5B47">
        <w:rPr>
          <w:sz w:val="28"/>
          <w:szCs w:val="28"/>
        </w:rPr>
        <w:t>оссийской Федерации и ст. 25 УПК Российской Федерации</w:t>
      </w:r>
      <w:r w:rsidRPr="00E60593">
        <w:rPr>
          <w:sz w:val="28"/>
          <w:szCs w:val="28"/>
        </w:rPr>
        <w:t>. Потерпевшая сторона и подс</w:t>
      </w:r>
      <w:r w:rsidRPr="00E60593">
        <w:rPr>
          <w:sz w:val="28"/>
          <w:szCs w:val="28"/>
        </w:rPr>
        <w:t>удимы</w:t>
      </w:r>
      <w:r w:rsidRPr="00E60593" w:rsidR="00902145">
        <w:rPr>
          <w:sz w:val="28"/>
          <w:szCs w:val="28"/>
        </w:rPr>
        <w:t>й</w:t>
      </w:r>
      <w:r w:rsidRPr="00E60593">
        <w:rPr>
          <w:sz w:val="28"/>
          <w:szCs w:val="28"/>
        </w:rPr>
        <w:t xml:space="preserve"> не высказали своих возражений против примирения и у </w:t>
      </w:r>
      <w:r w:rsidRPr="00E60593" w:rsidR="00C373B7">
        <w:rPr>
          <w:sz w:val="28"/>
          <w:szCs w:val="28"/>
        </w:rPr>
        <w:t>мирового судьи</w:t>
      </w:r>
      <w:r w:rsidRPr="00E60593">
        <w:rPr>
          <w:sz w:val="28"/>
          <w:szCs w:val="28"/>
        </w:rPr>
        <w:t xml:space="preserve"> нет оснований ставить под сомнение их добровольное волеизъявление.</w:t>
      </w:r>
    </w:p>
    <w:p w:rsidR="00E53E04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Основанием для освобождения лица, совершившего преступление, от уголовной ответственности в силу ст. 76 УК </w:t>
      </w:r>
      <w:r w:rsidRPr="00E60593" w:rsidR="008A5B47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является совокупность всех четырех рассмотренных выше условий (совершение преступления впервые; преступление </w:t>
      </w:r>
      <w:r w:rsidRPr="00E60593" w:rsidR="008A5B47">
        <w:rPr>
          <w:sz w:val="28"/>
          <w:szCs w:val="28"/>
        </w:rPr>
        <w:t>небольшой</w:t>
      </w:r>
      <w:r w:rsidRPr="00E60593">
        <w:rPr>
          <w:sz w:val="28"/>
          <w:szCs w:val="28"/>
        </w:rPr>
        <w:t xml:space="preserve"> тяжести; фактическое примирение подсудимого с потерпевшим; заглаживание причиненного потерпевшему вреда). </w:t>
      </w:r>
    </w:p>
    <w:p w:rsidR="0058418E" w:rsidRPr="00141979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Прекращение уголовного дела в связи с примирением, является добровольным волеизъявлением сторон (потерпевшего и подсудимого </w:t>
      </w:r>
      <w:r w:rsidRPr="00E60593">
        <w:rPr>
          <w:sz w:val="28"/>
          <w:szCs w:val="28"/>
        </w:rPr>
        <w:t xml:space="preserve">(обвиняемого) при отсутствии препятствий применения ст. 76 УК </w:t>
      </w:r>
      <w:r w:rsidRPr="00E60593" w:rsidR="00BE4648">
        <w:rPr>
          <w:sz w:val="28"/>
          <w:szCs w:val="28"/>
        </w:rPr>
        <w:t xml:space="preserve">Российской Федерации </w:t>
      </w:r>
      <w:r w:rsidRPr="00E60593">
        <w:rPr>
          <w:sz w:val="28"/>
          <w:szCs w:val="28"/>
        </w:rPr>
        <w:t xml:space="preserve">и ст. 25 УПК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>. В судебном зас</w:t>
      </w:r>
      <w:r w:rsidRPr="00E60593">
        <w:rPr>
          <w:sz w:val="28"/>
          <w:szCs w:val="28"/>
        </w:rPr>
        <w:t xml:space="preserve">едании не </w:t>
      </w:r>
      <w:r w:rsidRPr="00141979">
        <w:rPr>
          <w:sz w:val="28"/>
          <w:szCs w:val="28"/>
        </w:rPr>
        <w:t>установлено законных оснований, препятствующих процедуре примирения.</w:t>
      </w:r>
    </w:p>
    <w:p w:rsidR="0058418E" w:rsidRPr="00141979" w:rsidP="00E60593">
      <w:pPr>
        <w:ind w:firstLine="709"/>
        <w:jc w:val="both"/>
        <w:rPr>
          <w:sz w:val="28"/>
          <w:szCs w:val="28"/>
        </w:rPr>
      </w:pPr>
      <w:r w:rsidRPr="00141979">
        <w:rPr>
          <w:sz w:val="28"/>
          <w:szCs w:val="28"/>
        </w:rPr>
        <w:t>Мировой судья считает, что исходя из личности подсудим</w:t>
      </w:r>
      <w:r w:rsidRPr="00141979" w:rsidR="00902145">
        <w:rPr>
          <w:sz w:val="28"/>
          <w:szCs w:val="28"/>
        </w:rPr>
        <w:t>ого</w:t>
      </w:r>
      <w:r w:rsidRPr="00141979" w:rsidR="00CF106B">
        <w:rPr>
          <w:sz w:val="28"/>
          <w:szCs w:val="28"/>
        </w:rPr>
        <w:t xml:space="preserve"> </w:t>
      </w:r>
      <w:r w:rsidRPr="006A3E72" w:rsidR="006A3E72">
        <w:rPr>
          <w:sz w:val="28"/>
          <w:szCs w:val="28"/>
        </w:rPr>
        <w:t>ФИО</w:t>
      </w:r>
      <w:r w:rsidRPr="00141979">
        <w:rPr>
          <w:sz w:val="28"/>
          <w:szCs w:val="28"/>
        </w:rPr>
        <w:t xml:space="preserve">, </w:t>
      </w:r>
      <w:r w:rsidRPr="00141979" w:rsidR="00C96467">
        <w:rPr>
          <w:sz w:val="28"/>
          <w:szCs w:val="28"/>
        </w:rPr>
        <w:t>который по месту жительства характеризуется посредственно,</w:t>
      </w:r>
      <w:r w:rsidRPr="00141979" w:rsidR="00334DB9">
        <w:rPr>
          <w:sz w:val="28"/>
          <w:szCs w:val="28"/>
        </w:rPr>
        <w:t xml:space="preserve"> </w:t>
      </w:r>
      <w:r w:rsidRPr="00141979" w:rsidR="00141979">
        <w:rPr>
          <w:sz w:val="28"/>
          <w:szCs w:val="28"/>
        </w:rPr>
        <w:t>имеет на иждивении малолетнего ребенка - 31.10.2016 года рождения и несовершеннолетнего ребенка - 25.07.2009 года рождения, в настоящее время осуществляет уход за нетрудоспособным инвалидом 1 группы</w:t>
      </w:r>
      <w:r w:rsidRPr="00141979" w:rsidR="00334DB9">
        <w:rPr>
          <w:sz w:val="28"/>
          <w:szCs w:val="28"/>
        </w:rPr>
        <w:t xml:space="preserve">,   </w:t>
      </w:r>
      <w:r w:rsidRPr="00141979" w:rsidR="00C96467">
        <w:rPr>
          <w:sz w:val="28"/>
          <w:szCs w:val="28"/>
        </w:rPr>
        <w:t xml:space="preserve"> </w:t>
      </w:r>
      <w:r w:rsidRPr="00141979" w:rsidR="00141979">
        <w:rPr>
          <w:sz w:val="28"/>
          <w:szCs w:val="28"/>
        </w:rPr>
        <w:t xml:space="preserve">а также учитывая </w:t>
      </w:r>
      <w:r w:rsidRPr="00141979">
        <w:rPr>
          <w:sz w:val="28"/>
          <w:szCs w:val="28"/>
        </w:rPr>
        <w:t>поведени</w:t>
      </w:r>
      <w:r w:rsidRPr="00141979" w:rsidR="00141979">
        <w:rPr>
          <w:sz w:val="28"/>
          <w:szCs w:val="28"/>
        </w:rPr>
        <w:t>е</w:t>
      </w:r>
      <w:r w:rsidRPr="00141979">
        <w:rPr>
          <w:sz w:val="28"/>
          <w:szCs w:val="28"/>
        </w:rPr>
        <w:t xml:space="preserve"> подсудим</w:t>
      </w:r>
      <w:r w:rsidRPr="00141979" w:rsidR="00902145">
        <w:rPr>
          <w:sz w:val="28"/>
          <w:szCs w:val="28"/>
        </w:rPr>
        <w:t>ого</w:t>
      </w:r>
      <w:r w:rsidRPr="00141979">
        <w:rPr>
          <w:sz w:val="28"/>
          <w:szCs w:val="28"/>
        </w:rPr>
        <w:t xml:space="preserve"> после совершения преступления, исправление</w:t>
      </w:r>
      <w:r w:rsidRPr="00141979" w:rsidR="00CF106B">
        <w:rPr>
          <w:sz w:val="28"/>
          <w:szCs w:val="28"/>
        </w:rPr>
        <w:t xml:space="preserve"> </w:t>
      </w:r>
      <w:r w:rsidRPr="00141979">
        <w:rPr>
          <w:sz w:val="28"/>
          <w:szCs w:val="28"/>
        </w:rPr>
        <w:t>подсудим</w:t>
      </w:r>
      <w:r w:rsidRPr="00141979" w:rsidR="00902145">
        <w:rPr>
          <w:sz w:val="28"/>
          <w:szCs w:val="28"/>
        </w:rPr>
        <w:t>ого</w:t>
      </w:r>
      <w:r w:rsidRPr="00141979">
        <w:rPr>
          <w:sz w:val="28"/>
          <w:szCs w:val="28"/>
        </w:rPr>
        <w:t xml:space="preserve"> возможно без применения к н</w:t>
      </w:r>
      <w:r w:rsidRPr="00141979" w:rsidR="00902145">
        <w:rPr>
          <w:sz w:val="28"/>
          <w:szCs w:val="28"/>
        </w:rPr>
        <w:t>ему</w:t>
      </w:r>
      <w:r w:rsidRPr="00141979">
        <w:rPr>
          <w:sz w:val="28"/>
          <w:szCs w:val="28"/>
        </w:rPr>
        <w:t xml:space="preserve"> уголовного наказания, которое впоследствии может негативно</w:t>
      </w:r>
      <w:r w:rsidRPr="00141979">
        <w:rPr>
          <w:sz w:val="28"/>
          <w:szCs w:val="28"/>
        </w:rPr>
        <w:t xml:space="preserve"> </w:t>
      </w:r>
      <w:r w:rsidRPr="00141979" w:rsidR="00902145">
        <w:rPr>
          <w:sz w:val="28"/>
          <w:szCs w:val="28"/>
        </w:rPr>
        <w:t>отразиться на личности подсудимого</w:t>
      </w:r>
      <w:r w:rsidRPr="00141979">
        <w:rPr>
          <w:sz w:val="28"/>
          <w:szCs w:val="28"/>
        </w:rPr>
        <w:t>.</w:t>
      </w:r>
    </w:p>
    <w:p w:rsidR="00334DB9" w:rsidRPr="000F4D90" w:rsidP="00334DB9">
      <w:pPr>
        <w:ind w:firstLine="709"/>
        <w:jc w:val="both"/>
        <w:rPr>
          <w:sz w:val="28"/>
          <w:szCs w:val="28"/>
        </w:rPr>
      </w:pPr>
      <w:r w:rsidRPr="00141979">
        <w:rPr>
          <w:sz w:val="28"/>
          <w:szCs w:val="28"/>
        </w:rPr>
        <w:t xml:space="preserve">Меру пресечения в виде </w:t>
      </w:r>
      <w:r w:rsidRPr="008F5783">
        <w:rPr>
          <w:sz w:val="28"/>
          <w:szCs w:val="28"/>
        </w:rPr>
        <w:t>подписки о невыезде и надлежащем поведении</w:t>
      </w:r>
      <w:r>
        <w:rPr>
          <w:sz w:val="28"/>
          <w:szCs w:val="28"/>
        </w:rPr>
        <w:t xml:space="preserve"> в отношении </w:t>
      </w:r>
      <w:r w:rsidRPr="006A3E72" w:rsidR="006A3E72">
        <w:rPr>
          <w:sz w:val="28"/>
          <w:szCs w:val="28"/>
        </w:rPr>
        <w:t>ФИО</w:t>
      </w:r>
      <w:r w:rsidR="006A3E72">
        <w:rPr>
          <w:sz w:val="28"/>
          <w:szCs w:val="28"/>
        </w:rPr>
        <w:t xml:space="preserve"> </w:t>
      </w:r>
      <w:r w:rsidRPr="000F4D90">
        <w:rPr>
          <w:sz w:val="28"/>
          <w:szCs w:val="28"/>
        </w:rPr>
        <w:t>после вступления п</w:t>
      </w:r>
      <w:r>
        <w:rPr>
          <w:sz w:val="28"/>
          <w:szCs w:val="28"/>
        </w:rPr>
        <w:t>остановления</w:t>
      </w:r>
      <w:r w:rsidRPr="000F4D90">
        <w:rPr>
          <w:sz w:val="28"/>
          <w:szCs w:val="28"/>
        </w:rPr>
        <w:t xml:space="preserve"> в</w:t>
      </w:r>
      <w:r w:rsidRPr="000F4D90">
        <w:rPr>
          <w:sz w:val="28"/>
          <w:szCs w:val="28"/>
        </w:rPr>
        <w:t xml:space="preserve"> законную силу </w:t>
      </w:r>
      <w:r>
        <w:rPr>
          <w:sz w:val="28"/>
          <w:szCs w:val="28"/>
        </w:rPr>
        <w:t>-</w:t>
      </w:r>
      <w:r w:rsidRPr="000F4D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</w:t>
      </w:r>
      <w:r w:rsidRPr="000F4D90">
        <w:rPr>
          <w:sz w:val="28"/>
          <w:szCs w:val="28"/>
        </w:rPr>
        <w:t>отменить.</w:t>
      </w:r>
    </w:p>
    <w:p w:rsidR="008C46FB" w:rsidRPr="00E60593" w:rsidP="00E60593">
      <w:pPr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Гражданский иск по делу заявлен не был.</w:t>
      </w:r>
    </w:p>
    <w:p w:rsidR="008B2112" w:rsidRPr="00F41E63" w:rsidP="008B2112">
      <w:pPr>
        <w:ind w:firstLine="709"/>
        <w:jc w:val="both"/>
        <w:rPr>
          <w:sz w:val="28"/>
          <w:szCs w:val="28"/>
        </w:rPr>
      </w:pPr>
      <w:r w:rsidRPr="00F41E63">
        <w:rPr>
          <w:sz w:val="28"/>
          <w:szCs w:val="28"/>
        </w:rPr>
        <w:t>Вопрос по вещественным доказательствам подлежит разрешению в соответствии со ст</w:t>
      </w:r>
      <w:r>
        <w:rPr>
          <w:sz w:val="28"/>
          <w:szCs w:val="28"/>
        </w:rPr>
        <w:t>атьей</w:t>
      </w:r>
      <w:r w:rsidRPr="00F41E63">
        <w:rPr>
          <w:sz w:val="28"/>
          <w:szCs w:val="28"/>
        </w:rPr>
        <w:t xml:space="preserve"> 81 </w:t>
      </w:r>
      <w:r w:rsidRPr="00D557CD">
        <w:rPr>
          <w:sz w:val="28"/>
          <w:szCs w:val="28"/>
        </w:rPr>
        <w:t>У</w:t>
      </w:r>
      <w:r>
        <w:rPr>
          <w:sz w:val="28"/>
          <w:szCs w:val="28"/>
        </w:rPr>
        <w:t xml:space="preserve">ПК </w:t>
      </w:r>
      <w:r w:rsidRPr="00D557CD">
        <w:rPr>
          <w:iCs/>
          <w:sz w:val="28"/>
          <w:szCs w:val="28"/>
        </w:rPr>
        <w:t>Российской Федерации</w:t>
      </w:r>
      <w:r w:rsidRPr="00F41E63">
        <w:rPr>
          <w:sz w:val="28"/>
          <w:szCs w:val="28"/>
        </w:rPr>
        <w:t>.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both"/>
        <w:rPr>
          <w:sz w:val="28"/>
          <w:szCs w:val="28"/>
        </w:rPr>
      </w:pPr>
      <w:r w:rsidRPr="00E60593">
        <w:rPr>
          <w:sz w:val="28"/>
          <w:szCs w:val="28"/>
        </w:rPr>
        <w:t>На основании изложенного, руководствуясь ст.</w:t>
      </w:r>
      <w:r w:rsidRPr="00E60593" w:rsidR="00BE4648">
        <w:rPr>
          <w:sz w:val="28"/>
          <w:szCs w:val="28"/>
        </w:rPr>
        <w:t>ст.</w:t>
      </w:r>
      <w:r w:rsidRPr="00E60593">
        <w:rPr>
          <w:sz w:val="28"/>
          <w:szCs w:val="28"/>
        </w:rPr>
        <w:t xml:space="preserve"> 25, 254 УПК </w:t>
      </w:r>
      <w:r w:rsidRPr="00E60593" w:rsidR="00FD3204">
        <w:rPr>
          <w:sz w:val="28"/>
          <w:szCs w:val="28"/>
        </w:rPr>
        <w:t>Российской Ф</w:t>
      </w:r>
      <w:r w:rsidRPr="00E60593" w:rsidR="00BE4648">
        <w:rPr>
          <w:sz w:val="28"/>
          <w:szCs w:val="28"/>
        </w:rPr>
        <w:t>едерации</w:t>
      </w:r>
      <w:r w:rsidRPr="00E60593">
        <w:rPr>
          <w:sz w:val="28"/>
          <w:szCs w:val="28"/>
        </w:rPr>
        <w:t xml:space="preserve">, ст. 76 УК </w:t>
      </w:r>
      <w:r w:rsidRPr="00E60593" w:rsidR="00BE4648">
        <w:rPr>
          <w:sz w:val="28"/>
          <w:szCs w:val="28"/>
        </w:rPr>
        <w:t>Российской Федерации</w:t>
      </w:r>
      <w:r w:rsidRPr="00E60593">
        <w:rPr>
          <w:sz w:val="28"/>
          <w:szCs w:val="28"/>
        </w:rPr>
        <w:t xml:space="preserve">, </w:t>
      </w:r>
      <w:r w:rsidRPr="00E60593" w:rsidR="00BE4648">
        <w:rPr>
          <w:sz w:val="28"/>
          <w:szCs w:val="28"/>
        </w:rPr>
        <w:t>мировой судья</w:t>
      </w:r>
    </w:p>
    <w:p w:rsidR="0058418E" w:rsidRPr="00E60593" w:rsidP="00E60593">
      <w:pPr>
        <w:shd w:val="clear" w:color="auto" w:fill="FFFFFF"/>
        <w:tabs>
          <w:tab w:val="left" w:pos="238"/>
        </w:tabs>
        <w:ind w:firstLine="709"/>
        <w:jc w:val="center"/>
        <w:rPr>
          <w:sz w:val="28"/>
          <w:szCs w:val="28"/>
        </w:rPr>
      </w:pPr>
      <w:r w:rsidRPr="00E60593">
        <w:rPr>
          <w:sz w:val="28"/>
          <w:szCs w:val="28"/>
        </w:rPr>
        <w:t>ПОСТАНОВИЛ:</w:t>
      </w:r>
    </w:p>
    <w:p w:rsidR="00DF2722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sz w:val="28"/>
          <w:szCs w:val="28"/>
        </w:rPr>
        <w:t xml:space="preserve">Прекратить уголовное дело и освободить от уголовной ответственности </w:t>
      </w:r>
      <w:r w:rsidRPr="006A3E72" w:rsidR="006A3E72">
        <w:rPr>
          <w:sz w:val="28"/>
          <w:szCs w:val="28"/>
        </w:rPr>
        <w:t>ФИО</w:t>
      </w:r>
      <w:r w:rsidRPr="00E60593" w:rsidR="00BC5A7E">
        <w:rPr>
          <w:sz w:val="28"/>
          <w:szCs w:val="28"/>
        </w:rPr>
        <w:t xml:space="preserve">, </w:t>
      </w:r>
      <w:r w:rsidR="006A3E72">
        <w:rPr>
          <w:color w:val="FF0000"/>
          <w:sz w:val="28"/>
          <w:szCs w:val="28"/>
        </w:rPr>
        <w:t>***</w:t>
      </w:r>
      <w:r w:rsidRPr="00E60593" w:rsidR="00BC5A7E">
        <w:rPr>
          <w:sz w:val="28"/>
          <w:szCs w:val="28"/>
        </w:rPr>
        <w:t>, гражданина Российской Федерации</w:t>
      </w:r>
      <w:r w:rsidRPr="00E60593">
        <w:rPr>
          <w:sz w:val="28"/>
          <w:szCs w:val="28"/>
        </w:rPr>
        <w:t>,</w:t>
      </w:r>
      <w:r w:rsidR="00BC5A7E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>обвиняемого в совершении преступлени</w:t>
      </w:r>
      <w:r w:rsidR="00D013A5">
        <w:rPr>
          <w:sz w:val="28"/>
          <w:szCs w:val="28"/>
        </w:rPr>
        <w:t>й</w:t>
      </w:r>
      <w:r w:rsidRPr="00E60593">
        <w:rPr>
          <w:sz w:val="28"/>
          <w:szCs w:val="28"/>
        </w:rPr>
        <w:t>, предусмотренн</w:t>
      </w:r>
      <w:r w:rsidR="00D013A5">
        <w:rPr>
          <w:sz w:val="28"/>
          <w:szCs w:val="28"/>
        </w:rPr>
        <w:t>ых</w:t>
      </w:r>
      <w:r w:rsidRPr="00E60593">
        <w:rPr>
          <w:sz w:val="28"/>
          <w:szCs w:val="28"/>
        </w:rPr>
        <w:t xml:space="preserve"> </w:t>
      </w:r>
      <w:r w:rsidRPr="00E60593" w:rsidR="005A212C">
        <w:rPr>
          <w:sz w:val="28"/>
          <w:szCs w:val="28"/>
        </w:rPr>
        <w:t xml:space="preserve">ч. </w:t>
      </w:r>
      <w:r w:rsidR="00C1200A">
        <w:rPr>
          <w:sz w:val="28"/>
          <w:szCs w:val="28"/>
        </w:rPr>
        <w:t>1</w:t>
      </w:r>
      <w:r w:rsidRPr="00E60593" w:rsidR="005A212C">
        <w:rPr>
          <w:sz w:val="28"/>
          <w:szCs w:val="28"/>
        </w:rPr>
        <w:t xml:space="preserve"> ст. 1</w:t>
      </w:r>
      <w:r w:rsidR="00D013A5">
        <w:rPr>
          <w:sz w:val="28"/>
          <w:szCs w:val="28"/>
        </w:rPr>
        <w:t>58</w:t>
      </w:r>
      <w:r w:rsidRPr="00E60593" w:rsidR="005A212C">
        <w:rPr>
          <w:sz w:val="28"/>
          <w:szCs w:val="28"/>
        </w:rPr>
        <w:t xml:space="preserve"> </w:t>
      </w:r>
      <w:r w:rsidRPr="00E60593">
        <w:rPr>
          <w:sz w:val="28"/>
          <w:szCs w:val="28"/>
        </w:rPr>
        <w:t xml:space="preserve">УК Российской Федерации, </w:t>
      </w:r>
      <w:r w:rsidRPr="00E60593" w:rsidR="00D013A5">
        <w:rPr>
          <w:sz w:val="28"/>
          <w:szCs w:val="28"/>
        </w:rPr>
        <w:t xml:space="preserve">ч. </w:t>
      </w:r>
      <w:r w:rsidR="00D013A5">
        <w:rPr>
          <w:sz w:val="28"/>
          <w:szCs w:val="28"/>
        </w:rPr>
        <w:t>1</w:t>
      </w:r>
      <w:r w:rsidRPr="00E60593" w:rsidR="00D013A5">
        <w:rPr>
          <w:sz w:val="28"/>
          <w:szCs w:val="28"/>
        </w:rPr>
        <w:t xml:space="preserve"> ст. 1</w:t>
      </w:r>
      <w:r w:rsidR="00D013A5">
        <w:rPr>
          <w:sz w:val="28"/>
          <w:szCs w:val="28"/>
        </w:rPr>
        <w:t>58</w:t>
      </w:r>
      <w:r w:rsidRPr="00E60593" w:rsidR="00D013A5">
        <w:rPr>
          <w:sz w:val="28"/>
          <w:szCs w:val="28"/>
        </w:rPr>
        <w:t xml:space="preserve"> УК Российской Федерации</w:t>
      </w:r>
      <w:r w:rsidR="00D013A5">
        <w:rPr>
          <w:sz w:val="28"/>
          <w:szCs w:val="28"/>
        </w:rPr>
        <w:t xml:space="preserve">, </w:t>
      </w:r>
      <w:r w:rsidRPr="00E60593" w:rsidR="00D013A5">
        <w:rPr>
          <w:sz w:val="28"/>
          <w:szCs w:val="28"/>
        </w:rPr>
        <w:t xml:space="preserve">ч. </w:t>
      </w:r>
      <w:r w:rsidR="00D013A5">
        <w:rPr>
          <w:sz w:val="28"/>
          <w:szCs w:val="28"/>
        </w:rPr>
        <w:t>1</w:t>
      </w:r>
      <w:r w:rsidRPr="00E60593" w:rsidR="00D013A5">
        <w:rPr>
          <w:sz w:val="28"/>
          <w:szCs w:val="28"/>
        </w:rPr>
        <w:t xml:space="preserve"> ст. 1</w:t>
      </w:r>
      <w:r w:rsidR="00D013A5">
        <w:rPr>
          <w:sz w:val="28"/>
          <w:szCs w:val="28"/>
        </w:rPr>
        <w:t>58</w:t>
      </w:r>
      <w:r w:rsidRPr="00E60593" w:rsidR="00D013A5">
        <w:rPr>
          <w:sz w:val="28"/>
          <w:szCs w:val="28"/>
        </w:rPr>
        <w:t xml:space="preserve"> УК Российской Федерации</w:t>
      </w:r>
      <w:r w:rsidR="00D013A5">
        <w:rPr>
          <w:sz w:val="28"/>
          <w:szCs w:val="28"/>
        </w:rPr>
        <w:t>,</w:t>
      </w:r>
      <w:r w:rsidRPr="00E60593" w:rsidR="00D013A5">
        <w:rPr>
          <w:sz w:val="28"/>
          <w:szCs w:val="28"/>
        </w:rPr>
        <w:t xml:space="preserve">  </w:t>
      </w:r>
      <w:r w:rsidRPr="00E60593">
        <w:rPr>
          <w:sz w:val="28"/>
          <w:szCs w:val="28"/>
        </w:rPr>
        <w:t>по основаниям, предусмотренным ст. 25 УПК Российской Федерации</w:t>
      </w:r>
      <w:r w:rsidR="00D013A5">
        <w:rPr>
          <w:sz w:val="28"/>
          <w:szCs w:val="28"/>
        </w:rPr>
        <w:t xml:space="preserve">, </w:t>
      </w:r>
      <w:r w:rsidRPr="00E60593">
        <w:rPr>
          <w:sz w:val="28"/>
          <w:szCs w:val="28"/>
        </w:rPr>
        <w:t>ст. 76 УК Российской Федерации - в связи с примирением с потерпевшей стороной.</w:t>
      </w:r>
    </w:p>
    <w:p w:rsidR="00334DB9" w:rsidRPr="00A93581" w:rsidP="00334DB9">
      <w:pPr>
        <w:ind w:firstLine="709"/>
        <w:jc w:val="both"/>
        <w:rPr>
          <w:sz w:val="28"/>
          <w:szCs w:val="28"/>
        </w:rPr>
      </w:pPr>
      <w:r w:rsidRPr="00A93581">
        <w:rPr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Pr="006A3E72" w:rsidR="006A3E72">
        <w:rPr>
          <w:sz w:val="28"/>
          <w:szCs w:val="28"/>
        </w:rPr>
        <w:t>ФИО</w:t>
      </w:r>
      <w:r w:rsidR="003F06A4">
        <w:rPr>
          <w:sz w:val="28"/>
          <w:szCs w:val="28"/>
        </w:rPr>
        <w:t xml:space="preserve"> </w:t>
      </w:r>
      <w:r w:rsidRPr="00A93581">
        <w:rPr>
          <w:sz w:val="28"/>
          <w:szCs w:val="28"/>
        </w:rPr>
        <w:t>после вступления постановления в законную силу - отменить.</w:t>
      </w:r>
    </w:p>
    <w:p w:rsidR="00C1200A" w:rsidRPr="008F5783" w:rsidP="00C1200A">
      <w:pPr>
        <w:widowControl w:val="0"/>
        <w:ind w:firstLine="709"/>
        <w:jc w:val="both"/>
        <w:rPr>
          <w:sz w:val="28"/>
          <w:szCs w:val="28"/>
        </w:rPr>
      </w:pPr>
      <w:r w:rsidRPr="008F5783">
        <w:rPr>
          <w:sz w:val="28"/>
          <w:szCs w:val="28"/>
        </w:rPr>
        <w:t xml:space="preserve">Вещественные </w:t>
      </w:r>
      <w:r w:rsidRPr="008F5783">
        <w:rPr>
          <w:sz w:val="28"/>
          <w:szCs w:val="28"/>
        </w:rPr>
        <w:t>доказательства:</w:t>
      </w:r>
    </w:p>
    <w:p w:rsidR="00141979" w:rsidP="00141979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8D49C4">
        <w:rPr>
          <w:iCs/>
          <w:sz w:val="28"/>
          <w:szCs w:val="28"/>
        </w:rPr>
        <w:t>С</w:t>
      </w:r>
      <w:r>
        <w:rPr>
          <w:iCs/>
          <w:sz w:val="28"/>
          <w:szCs w:val="28"/>
          <w:lang w:val="en-US"/>
        </w:rPr>
        <w:t>D</w:t>
      </w:r>
      <w:r w:rsidRPr="000D03C8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диск, содержащий видеоматериалы к </w:t>
      </w:r>
      <w:r w:rsidR="006A3E72">
        <w:rPr>
          <w:iCs/>
          <w:sz w:val="28"/>
          <w:szCs w:val="28"/>
        </w:rPr>
        <w:t>***</w:t>
      </w:r>
      <w:r w:rsidR="008D49C4">
        <w:rPr>
          <w:sz w:val="28"/>
          <w:szCs w:val="28"/>
        </w:rPr>
        <w:t xml:space="preserve">, </w:t>
      </w:r>
      <w:r w:rsidRPr="00E15AEC">
        <w:rPr>
          <w:sz w:val="28"/>
          <w:szCs w:val="28"/>
        </w:rPr>
        <w:t xml:space="preserve">находящиеся в материалах уголовного дела, - хранить в </w:t>
      </w:r>
      <w:r w:rsidRPr="00E15AEC">
        <w:rPr>
          <w:sz w:val="28"/>
          <w:szCs w:val="28"/>
        </w:rPr>
        <w:t>материалах уголовного дела</w:t>
      </w:r>
      <w:r w:rsidR="008D49C4">
        <w:rPr>
          <w:sz w:val="28"/>
          <w:szCs w:val="28"/>
        </w:rPr>
        <w:t>.</w:t>
      </w:r>
    </w:p>
    <w:p w:rsidR="0058418E" w:rsidRPr="00E60593" w:rsidP="00E60593">
      <w:pPr>
        <w:pStyle w:val="BodyText"/>
        <w:ind w:firstLine="709"/>
        <w:rPr>
          <w:sz w:val="28"/>
          <w:szCs w:val="28"/>
        </w:rPr>
      </w:pPr>
      <w:r w:rsidRPr="00E60593">
        <w:rPr>
          <w:rFonts w:eastAsia="Calibri"/>
          <w:sz w:val="28"/>
          <w:szCs w:val="28"/>
          <w:lang w:eastAsia="en-US"/>
        </w:rPr>
        <w:t xml:space="preserve">Постановление может быть обжаловано в Симферопольский районный суд Республики Крым </w:t>
      </w:r>
      <w:r w:rsidRPr="00E60593">
        <w:rPr>
          <w:sz w:val="28"/>
          <w:szCs w:val="28"/>
        </w:rPr>
        <w:t>через судебный участок №</w:t>
      </w:r>
      <w:r w:rsidR="00C1200A">
        <w:rPr>
          <w:sz w:val="28"/>
          <w:szCs w:val="28"/>
        </w:rPr>
        <w:t>81</w:t>
      </w:r>
      <w:r w:rsidRPr="00E60593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</w:t>
      </w:r>
      <w:r w:rsidRPr="00E60593">
        <w:rPr>
          <w:sz w:val="28"/>
          <w:szCs w:val="28"/>
        </w:rPr>
        <w:t>его вынесения.</w:t>
      </w:r>
    </w:p>
    <w:p w:rsidR="00853F76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E60593" w:rsidP="00E60593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E60593">
        <w:rPr>
          <w:rFonts w:ascii="Times New Roman" w:hAnsi="Times New Roman" w:cs="Times New Roman"/>
          <w:b w:val="0"/>
          <w:szCs w:val="28"/>
        </w:rPr>
        <w:t xml:space="preserve">Мировой судья </w:t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</w:r>
      <w:r w:rsidRPr="00E60593">
        <w:rPr>
          <w:rFonts w:ascii="Times New Roman" w:hAnsi="Times New Roman" w:cs="Times New Roman"/>
          <w:b w:val="0"/>
          <w:szCs w:val="28"/>
        </w:rPr>
        <w:tab/>
        <w:t xml:space="preserve">     </w:t>
      </w:r>
      <w:r w:rsidRPr="00E60593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Pr="00E60593" w:rsidR="00C373B7">
        <w:rPr>
          <w:rFonts w:ascii="Times New Roman" w:hAnsi="Times New Roman" w:cs="Times New Roman"/>
          <w:b w:val="0"/>
          <w:szCs w:val="28"/>
        </w:rPr>
        <w:t xml:space="preserve">       </w:t>
      </w:r>
      <w:r w:rsidRPr="00E60593" w:rsidR="00483B7D">
        <w:rPr>
          <w:rFonts w:ascii="Times New Roman" w:hAnsi="Times New Roman" w:cs="Times New Roman"/>
          <w:b w:val="0"/>
          <w:szCs w:val="28"/>
        </w:rPr>
        <w:t>С.Л. Буйлова</w:t>
      </w:r>
      <w:r w:rsidRPr="00E60593">
        <w:rPr>
          <w:rFonts w:ascii="Times New Roman" w:hAnsi="Times New Roman" w:cs="Times New Roman"/>
          <w:b w:val="0"/>
          <w:szCs w:val="28"/>
        </w:rPr>
        <w:t xml:space="preserve"> </w:t>
      </w:r>
    </w:p>
    <w:p w:rsidR="003D73A6" w:rsidRPr="006331B9" w:rsidP="005C373F">
      <w:pPr>
        <w:ind w:firstLine="709"/>
        <w:rPr>
          <w:sz w:val="28"/>
          <w:szCs w:val="28"/>
          <w:lang w:eastAsia="ar-SA"/>
        </w:rPr>
      </w:pPr>
    </w:p>
    <w:sectPr w:rsidSect="00912571">
      <w:footerReference w:type="even" r:id="rId11"/>
      <w:footerReference w:type="default" r:id="rId12"/>
      <w:pgSz w:w="11906" w:h="16838" w:code="9"/>
      <w:pgMar w:top="851" w:right="849" w:bottom="709" w:left="1276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EA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37EA0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7EA0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E72">
      <w:rPr>
        <w:rStyle w:val="PageNumber"/>
        <w:noProof/>
      </w:rPr>
      <w:t>2</w:t>
    </w:r>
    <w:r>
      <w:rPr>
        <w:rStyle w:val="PageNumber"/>
      </w:rPr>
      <w:fldChar w:fldCharType="end"/>
    </w:r>
  </w:p>
  <w:p w:rsidR="00337EA0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7B4E"/>
    <w:rsid w:val="00030182"/>
    <w:rsid w:val="000551B3"/>
    <w:rsid w:val="0006473C"/>
    <w:rsid w:val="00091E06"/>
    <w:rsid w:val="000A5654"/>
    <w:rsid w:val="000D03C8"/>
    <w:rsid w:val="000E09F6"/>
    <w:rsid w:val="000E0BF3"/>
    <w:rsid w:val="000E2606"/>
    <w:rsid w:val="000F4D90"/>
    <w:rsid w:val="00113BE3"/>
    <w:rsid w:val="0012230F"/>
    <w:rsid w:val="00141979"/>
    <w:rsid w:val="001424DE"/>
    <w:rsid w:val="00143A4B"/>
    <w:rsid w:val="00144CCE"/>
    <w:rsid w:val="001469AD"/>
    <w:rsid w:val="00153B9A"/>
    <w:rsid w:val="00153D8B"/>
    <w:rsid w:val="001855DB"/>
    <w:rsid w:val="001964B8"/>
    <w:rsid w:val="001A0EAC"/>
    <w:rsid w:val="001A6903"/>
    <w:rsid w:val="001B0AB3"/>
    <w:rsid w:val="001B1FC9"/>
    <w:rsid w:val="001C359F"/>
    <w:rsid w:val="00201FD4"/>
    <w:rsid w:val="002072C4"/>
    <w:rsid w:val="00211851"/>
    <w:rsid w:val="002141F1"/>
    <w:rsid w:val="00252E60"/>
    <w:rsid w:val="00285E6F"/>
    <w:rsid w:val="002A2734"/>
    <w:rsid w:val="002A3C63"/>
    <w:rsid w:val="002B5498"/>
    <w:rsid w:val="002C0A77"/>
    <w:rsid w:val="002C0CF1"/>
    <w:rsid w:val="002D4BE6"/>
    <w:rsid w:val="002E2F95"/>
    <w:rsid w:val="002E7455"/>
    <w:rsid w:val="003065A1"/>
    <w:rsid w:val="00307E85"/>
    <w:rsid w:val="00314724"/>
    <w:rsid w:val="00333699"/>
    <w:rsid w:val="00334DB9"/>
    <w:rsid w:val="00337EA0"/>
    <w:rsid w:val="00354CCD"/>
    <w:rsid w:val="00374878"/>
    <w:rsid w:val="00395DB3"/>
    <w:rsid w:val="003C26C7"/>
    <w:rsid w:val="003D73A6"/>
    <w:rsid w:val="003F06A4"/>
    <w:rsid w:val="00401508"/>
    <w:rsid w:val="00404399"/>
    <w:rsid w:val="00417219"/>
    <w:rsid w:val="00464D34"/>
    <w:rsid w:val="00481CA9"/>
    <w:rsid w:val="00483B7D"/>
    <w:rsid w:val="00492D83"/>
    <w:rsid w:val="004A3020"/>
    <w:rsid w:val="004D24A3"/>
    <w:rsid w:val="0052195B"/>
    <w:rsid w:val="00545D1C"/>
    <w:rsid w:val="0057569D"/>
    <w:rsid w:val="00575A06"/>
    <w:rsid w:val="0058418E"/>
    <w:rsid w:val="00586B82"/>
    <w:rsid w:val="005911E7"/>
    <w:rsid w:val="005A212C"/>
    <w:rsid w:val="005B2580"/>
    <w:rsid w:val="005B43E4"/>
    <w:rsid w:val="005C0BE9"/>
    <w:rsid w:val="005C373F"/>
    <w:rsid w:val="005C7ACC"/>
    <w:rsid w:val="006113F1"/>
    <w:rsid w:val="0061250F"/>
    <w:rsid w:val="006162D1"/>
    <w:rsid w:val="00624C8F"/>
    <w:rsid w:val="006331B9"/>
    <w:rsid w:val="006358E5"/>
    <w:rsid w:val="00642437"/>
    <w:rsid w:val="00656035"/>
    <w:rsid w:val="00673C8D"/>
    <w:rsid w:val="00677D11"/>
    <w:rsid w:val="006A3E58"/>
    <w:rsid w:val="006A3E72"/>
    <w:rsid w:val="006C4E44"/>
    <w:rsid w:val="006D42D0"/>
    <w:rsid w:val="007008EF"/>
    <w:rsid w:val="00706B28"/>
    <w:rsid w:val="00744749"/>
    <w:rsid w:val="007708BC"/>
    <w:rsid w:val="00787589"/>
    <w:rsid w:val="007960B9"/>
    <w:rsid w:val="007A6DD9"/>
    <w:rsid w:val="007C3E68"/>
    <w:rsid w:val="007C5FC8"/>
    <w:rsid w:val="007D0A75"/>
    <w:rsid w:val="007E1095"/>
    <w:rsid w:val="007F0B74"/>
    <w:rsid w:val="00802BDD"/>
    <w:rsid w:val="0081109E"/>
    <w:rsid w:val="0081261D"/>
    <w:rsid w:val="00821BD1"/>
    <w:rsid w:val="00853F76"/>
    <w:rsid w:val="00855253"/>
    <w:rsid w:val="008626E4"/>
    <w:rsid w:val="0089745D"/>
    <w:rsid w:val="008A5B47"/>
    <w:rsid w:val="008B2112"/>
    <w:rsid w:val="008C46FB"/>
    <w:rsid w:val="008D49C4"/>
    <w:rsid w:val="008D65C0"/>
    <w:rsid w:val="008E2486"/>
    <w:rsid w:val="008F5783"/>
    <w:rsid w:val="00902145"/>
    <w:rsid w:val="00912571"/>
    <w:rsid w:val="00935156"/>
    <w:rsid w:val="009452EA"/>
    <w:rsid w:val="0098147C"/>
    <w:rsid w:val="00982CB4"/>
    <w:rsid w:val="00992075"/>
    <w:rsid w:val="009C5077"/>
    <w:rsid w:val="009E59B9"/>
    <w:rsid w:val="00A02ADB"/>
    <w:rsid w:val="00A342BC"/>
    <w:rsid w:val="00A476AE"/>
    <w:rsid w:val="00A93581"/>
    <w:rsid w:val="00A969FD"/>
    <w:rsid w:val="00AA15A5"/>
    <w:rsid w:val="00AC25B9"/>
    <w:rsid w:val="00AF2AC1"/>
    <w:rsid w:val="00AF3018"/>
    <w:rsid w:val="00AF3AFF"/>
    <w:rsid w:val="00AF46F7"/>
    <w:rsid w:val="00AF63D1"/>
    <w:rsid w:val="00B1467F"/>
    <w:rsid w:val="00B25B47"/>
    <w:rsid w:val="00B3799E"/>
    <w:rsid w:val="00B40440"/>
    <w:rsid w:val="00B4484F"/>
    <w:rsid w:val="00B775B2"/>
    <w:rsid w:val="00BA121B"/>
    <w:rsid w:val="00BA7FEB"/>
    <w:rsid w:val="00BB1E7A"/>
    <w:rsid w:val="00BC5A7E"/>
    <w:rsid w:val="00BE036E"/>
    <w:rsid w:val="00BE4648"/>
    <w:rsid w:val="00BE4733"/>
    <w:rsid w:val="00BF7896"/>
    <w:rsid w:val="00C1200A"/>
    <w:rsid w:val="00C25EC5"/>
    <w:rsid w:val="00C2706A"/>
    <w:rsid w:val="00C3254E"/>
    <w:rsid w:val="00C34D0C"/>
    <w:rsid w:val="00C373B7"/>
    <w:rsid w:val="00C440A4"/>
    <w:rsid w:val="00C4433A"/>
    <w:rsid w:val="00C57E0A"/>
    <w:rsid w:val="00C80DBF"/>
    <w:rsid w:val="00C92391"/>
    <w:rsid w:val="00C96467"/>
    <w:rsid w:val="00CB00EA"/>
    <w:rsid w:val="00CB02AF"/>
    <w:rsid w:val="00CB353C"/>
    <w:rsid w:val="00CC777E"/>
    <w:rsid w:val="00CD1E2A"/>
    <w:rsid w:val="00CF106B"/>
    <w:rsid w:val="00CF1A96"/>
    <w:rsid w:val="00CF56A1"/>
    <w:rsid w:val="00CF6E13"/>
    <w:rsid w:val="00D013A5"/>
    <w:rsid w:val="00D02A95"/>
    <w:rsid w:val="00D31132"/>
    <w:rsid w:val="00D557CD"/>
    <w:rsid w:val="00D5716D"/>
    <w:rsid w:val="00DC1A5D"/>
    <w:rsid w:val="00DC7E67"/>
    <w:rsid w:val="00DD0A93"/>
    <w:rsid w:val="00DF2722"/>
    <w:rsid w:val="00E11AB3"/>
    <w:rsid w:val="00E15AEC"/>
    <w:rsid w:val="00E301E0"/>
    <w:rsid w:val="00E342EE"/>
    <w:rsid w:val="00E36B4A"/>
    <w:rsid w:val="00E4714F"/>
    <w:rsid w:val="00E53E04"/>
    <w:rsid w:val="00E60593"/>
    <w:rsid w:val="00EC1160"/>
    <w:rsid w:val="00EC75B6"/>
    <w:rsid w:val="00EE7492"/>
    <w:rsid w:val="00F1199F"/>
    <w:rsid w:val="00F17A51"/>
    <w:rsid w:val="00F3352D"/>
    <w:rsid w:val="00F352E6"/>
    <w:rsid w:val="00F41E63"/>
    <w:rsid w:val="00F4610C"/>
    <w:rsid w:val="00F733BA"/>
    <w:rsid w:val="00F84F7F"/>
    <w:rsid w:val="00FA1BE2"/>
    <w:rsid w:val="00FA515A"/>
    <w:rsid w:val="00FB3A3C"/>
    <w:rsid w:val="00FB6ECD"/>
    <w:rsid w:val="00FC1232"/>
    <w:rsid w:val="00FD06C8"/>
    <w:rsid w:val="00FD3204"/>
    <w:rsid w:val="00FE47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F56A1"/>
    <w:rPr>
      <w:color w:val="0000FF"/>
      <w:u w:val="single"/>
    </w:rPr>
  </w:style>
  <w:style w:type="paragraph" w:styleId="BodyText">
    <w:name w:val="Body Text"/>
    <w:basedOn w:val="Normal"/>
    <w:link w:val="a1"/>
    <w:rsid w:val="0058418E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5841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_"/>
    <w:link w:val="10"/>
    <w:rsid w:val="0058418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58418E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zCs w:val="25"/>
      <w:shd w:val="clear" w:color="auto" w:fill="FFFFFF"/>
      <w:lang w:eastAsia="en-US"/>
    </w:rPr>
  </w:style>
  <w:style w:type="character" w:customStyle="1" w:styleId="data2">
    <w:name w:val="data2"/>
    <w:basedOn w:val="DefaultParagraphFont"/>
    <w:rsid w:val="005C7ACC"/>
  </w:style>
  <w:style w:type="character" w:customStyle="1" w:styleId="fio11">
    <w:name w:val="fio11"/>
    <w:basedOn w:val="DefaultParagraphFont"/>
    <w:rsid w:val="005C7ACC"/>
  </w:style>
  <w:style w:type="character" w:customStyle="1" w:styleId="nomer2">
    <w:name w:val="nomer2"/>
    <w:basedOn w:val="DefaultParagraphFont"/>
    <w:rsid w:val="005C7ACC"/>
  </w:style>
  <w:style w:type="character" w:customStyle="1" w:styleId="address2">
    <w:name w:val="address2"/>
    <w:basedOn w:val="DefaultParagraphFont"/>
    <w:rsid w:val="005C7ACC"/>
  </w:style>
  <w:style w:type="character" w:customStyle="1" w:styleId="fio6">
    <w:name w:val="fio6"/>
    <w:basedOn w:val="DefaultParagraphFont"/>
    <w:rsid w:val="005C7ACC"/>
  </w:style>
  <w:style w:type="character" w:customStyle="1" w:styleId="fio12">
    <w:name w:val="fio12"/>
    <w:basedOn w:val="DefaultParagraphFont"/>
    <w:rsid w:val="005C7ACC"/>
  </w:style>
  <w:style w:type="paragraph" w:styleId="NormalWeb">
    <w:name w:val="Normal (Web)"/>
    <w:basedOn w:val="Normal"/>
    <w:uiPriority w:val="99"/>
    <w:rsid w:val="005C373F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FC123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FC12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DC1A5D"/>
    <w:rPr>
      <w:i/>
      <w:iCs/>
    </w:rPr>
  </w:style>
  <w:style w:type="paragraph" w:styleId="EndnoteText">
    <w:name w:val="endnote text"/>
    <w:basedOn w:val="Normal"/>
    <w:link w:val="a3"/>
    <w:uiPriority w:val="99"/>
    <w:semiHidden/>
    <w:unhideWhenUsed/>
    <w:rsid w:val="002E2F95"/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2E2F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2E2F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DDF35E53AD3E6D94F461CE2F5582A0DD665902DDF8503DF51DED4050904C0AE0C12D20865D31522EB4CI" TargetMode="Externa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8E07E4D45188F49A63256787DA44AC39E8EB3878B05F04F9AFDF3C2BF392C730A45746D680gC4FI" TargetMode="External" /><Relationship Id="rId7" Type="http://schemas.openxmlformats.org/officeDocument/2006/relationships/hyperlink" Target="consultantplus://offline/ref=8E07E4D45188F49A63256787DA44AC39E8EB3878B05F04F9AFDF3C2BF392C730A45746D680gC4EI" TargetMode="External" /><Relationship Id="rId8" Type="http://schemas.openxmlformats.org/officeDocument/2006/relationships/hyperlink" Target="consultantplus://offline/ref=8E07E4D45188F49A63256787DA44AC39E8EB3878B05F04F9AFDF3C2BF392C730A45746D285CBA32FgA43I" TargetMode="External" /><Relationship Id="rId9" Type="http://schemas.openxmlformats.org/officeDocument/2006/relationships/hyperlink" Target="consultantplus://offline/ref=EDDF35E53AD3E6D94F461CE2F5582A0DD6659120DE8F03DF51DED4050904C0AE0C12D208E64C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ACBA-412B-44D3-980C-496A894D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