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6331B9" w:rsidP="00492D83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Pr="006331B9" w:rsidR="005B2580">
        <w:rPr>
          <w:rFonts w:ascii="Times New Roman" w:hAnsi="Times New Roman" w:cs="Times New Roman"/>
          <w:b w:val="0"/>
          <w:szCs w:val="28"/>
        </w:rPr>
        <w:t>0</w:t>
      </w:r>
      <w:r w:rsidR="00735301">
        <w:rPr>
          <w:rFonts w:ascii="Times New Roman" w:hAnsi="Times New Roman" w:cs="Times New Roman"/>
          <w:b w:val="0"/>
          <w:szCs w:val="28"/>
        </w:rPr>
        <w:t>4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/201</w:t>
      </w:r>
      <w:r w:rsidR="00735301">
        <w:rPr>
          <w:rFonts w:ascii="Times New Roman" w:hAnsi="Times New Roman" w:cs="Times New Roman"/>
          <w:b w:val="0"/>
          <w:szCs w:val="28"/>
        </w:rPr>
        <w:t>8</w:t>
      </w:r>
    </w:p>
    <w:p w:rsidR="00314724" w:rsidRPr="006331B9" w:rsidP="00492D83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</w:t>
      </w:r>
      <w:r w:rsidRPr="006331B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735301">
        <w:rPr>
          <w:sz w:val="28"/>
          <w:szCs w:val="28"/>
        </w:rPr>
        <w:t>20</w:t>
      </w:r>
      <w:r w:rsidRPr="006331B9">
        <w:rPr>
          <w:sz w:val="28"/>
          <w:szCs w:val="28"/>
        </w:rPr>
        <w:t xml:space="preserve">» </w:t>
      </w:r>
      <w:r w:rsidR="00735301">
        <w:rPr>
          <w:sz w:val="28"/>
          <w:szCs w:val="28"/>
        </w:rPr>
        <w:t>марта</w:t>
      </w:r>
      <w:r w:rsidRPr="006331B9" w:rsidR="00314724">
        <w:rPr>
          <w:sz w:val="28"/>
          <w:szCs w:val="28"/>
        </w:rPr>
        <w:t xml:space="preserve"> 201</w:t>
      </w:r>
      <w:r w:rsidR="00735301">
        <w:rPr>
          <w:sz w:val="28"/>
          <w:szCs w:val="28"/>
        </w:rPr>
        <w:t>8</w:t>
      </w:r>
      <w:r w:rsidRPr="006331B9" w:rsidR="00314724">
        <w:rPr>
          <w:sz w:val="28"/>
          <w:szCs w:val="28"/>
        </w:rPr>
        <w:t xml:space="preserve"> года </w:t>
      </w:r>
      <w:r w:rsidR="00D41CBE">
        <w:rPr>
          <w:sz w:val="28"/>
          <w:szCs w:val="28"/>
        </w:rPr>
        <w:t xml:space="preserve">                                                                        </w:t>
      </w:r>
      <w:r w:rsidRPr="006331B9">
        <w:rPr>
          <w:sz w:val="28"/>
          <w:szCs w:val="28"/>
        </w:rPr>
        <w:t>г</w:t>
      </w:r>
      <w:r w:rsidRPr="006331B9">
        <w:rPr>
          <w:sz w:val="28"/>
          <w:szCs w:val="28"/>
        </w:rPr>
        <w:t>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Pr="00735301">
        <w:rPr>
          <w:sz w:val="28"/>
          <w:szCs w:val="28"/>
        </w:rPr>
        <w:t xml:space="preserve">          </w:t>
      </w:r>
      <w:r w:rsidRPr="00735301">
        <w:rPr>
          <w:sz w:val="28"/>
          <w:szCs w:val="28"/>
        </w:rPr>
        <w:t>Гирина</w:t>
      </w:r>
      <w:r w:rsidRPr="00735301">
        <w:rPr>
          <w:sz w:val="28"/>
          <w:szCs w:val="28"/>
        </w:rPr>
        <w:t xml:space="preserve">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RP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</w:t>
      </w:r>
      <w:r w:rsidRPr="00735301">
        <w:rPr>
          <w:bCs/>
          <w:sz w:val="28"/>
          <w:szCs w:val="28"/>
        </w:rPr>
        <w:t xml:space="preserve">помощника прокурора Симферопольского района Республики Крым Труханова </w:t>
      </w:r>
      <w:r w:rsidR="001E2757">
        <w:rPr>
          <w:bCs/>
          <w:sz w:val="28"/>
          <w:szCs w:val="28"/>
        </w:rPr>
        <w:t>В.А.,</w:t>
      </w: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потерпевшей – </w:t>
      </w:r>
      <w:r w:rsidR="00735301">
        <w:rPr>
          <w:sz w:val="28"/>
          <w:szCs w:val="28"/>
        </w:rPr>
        <w:t xml:space="preserve">Денисовой Людмилы Александровны, </w:t>
      </w: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735301">
        <w:rPr>
          <w:sz w:val="28"/>
          <w:szCs w:val="28"/>
        </w:rPr>
        <w:t>подсудимого</w:t>
      </w:r>
      <w:r w:rsidRPr="00735301" w:rsidR="00935156">
        <w:rPr>
          <w:sz w:val="28"/>
          <w:szCs w:val="28"/>
        </w:rPr>
        <w:t xml:space="preserve"> –</w:t>
      </w:r>
      <w:r w:rsidRPr="00735301">
        <w:rPr>
          <w:sz w:val="28"/>
          <w:szCs w:val="28"/>
        </w:rPr>
        <w:t xml:space="preserve"> </w:t>
      </w:r>
      <w:r w:rsidR="00735301">
        <w:rPr>
          <w:sz w:val="28"/>
          <w:szCs w:val="28"/>
        </w:rPr>
        <w:t>Шлепака</w:t>
      </w:r>
      <w:r w:rsidR="00735301">
        <w:rPr>
          <w:sz w:val="28"/>
          <w:szCs w:val="28"/>
        </w:rPr>
        <w:t xml:space="preserve"> Валентина Рудольфовича</w:t>
      </w:r>
      <w:r w:rsidRPr="00735301">
        <w:rPr>
          <w:sz w:val="28"/>
          <w:szCs w:val="28"/>
        </w:rPr>
        <w:t>,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– адвоката </w:t>
      </w:r>
      <w:r w:rsidR="00735301">
        <w:rPr>
          <w:sz w:val="28"/>
          <w:szCs w:val="28"/>
        </w:rPr>
        <w:t>Непомнящего А</w:t>
      </w:r>
      <w:r>
        <w:rPr>
          <w:sz w:val="28"/>
          <w:szCs w:val="28"/>
        </w:rPr>
        <w:t>.</w:t>
      </w:r>
      <w:r w:rsidR="0073530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6331B9">
        <w:rPr>
          <w:sz w:val="28"/>
          <w:szCs w:val="28"/>
        </w:rPr>
        <w:t>, представивше</w:t>
      </w:r>
      <w:r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удостоверение №1</w:t>
      </w:r>
      <w:r>
        <w:rPr>
          <w:sz w:val="28"/>
          <w:szCs w:val="28"/>
        </w:rPr>
        <w:t>4</w:t>
      </w:r>
      <w:r w:rsidR="00735301">
        <w:rPr>
          <w:sz w:val="28"/>
          <w:szCs w:val="28"/>
        </w:rPr>
        <w:t xml:space="preserve">88, </w:t>
      </w:r>
      <w:r w:rsidR="00735301">
        <w:rPr>
          <w:sz w:val="28"/>
          <w:szCs w:val="28"/>
        </w:rPr>
        <w:t>выданное</w:t>
      </w:r>
      <w:r w:rsidR="00735301">
        <w:rPr>
          <w:sz w:val="28"/>
          <w:szCs w:val="28"/>
        </w:rPr>
        <w:t xml:space="preserve"> Главным Управлением Министерства юстиции Российской Федерации по Республике Крым 15.03.2016 года </w:t>
      </w:r>
      <w:r w:rsidRPr="006331B9">
        <w:rPr>
          <w:sz w:val="28"/>
          <w:szCs w:val="28"/>
        </w:rPr>
        <w:t xml:space="preserve">и ордер № </w:t>
      </w:r>
      <w:r w:rsidR="00735301">
        <w:rPr>
          <w:sz w:val="28"/>
          <w:szCs w:val="28"/>
        </w:rPr>
        <w:t>2-2</w:t>
      </w:r>
      <w:r>
        <w:rPr>
          <w:sz w:val="28"/>
          <w:szCs w:val="28"/>
        </w:rPr>
        <w:t>06</w:t>
      </w:r>
      <w:r w:rsidRPr="006331B9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735301">
        <w:rPr>
          <w:sz w:val="28"/>
          <w:szCs w:val="28"/>
        </w:rPr>
        <w:t>9</w:t>
      </w:r>
      <w:r w:rsidRPr="006331B9" w:rsidR="00F4610C">
        <w:rPr>
          <w:sz w:val="28"/>
          <w:szCs w:val="28"/>
        </w:rPr>
        <w:t xml:space="preserve"> </w:t>
      </w:r>
      <w:r w:rsidR="00735301">
        <w:rPr>
          <w:sz w:val="28"/>
          <w:szCs w:val="28"/>
        </w:rPr>
        <w:t>марта</w:t>
      </w:r>
      <w:r w:rsidRPr="006331B9">
        <w:rPr>
          <w:sz w:val="28"/>
          <w:szCs w:val="28"/>
        </w:rPr>
        <w:t xml:space="preserve"> 201</w:t>
      </w:r>
      <w:r w:rsidR="00735301">
        <w:rPr>
          <w:sz w:val="28"/>
          <w:szCs w:val="28"/>
        </w:rPr>
        <w:t>8</w:t>
      </w:r>
      <w:r w:rsidRPr="006331B9">
        <w:rPr>
          <w:sz w:val="28"/>
          <w:szCs w:val="28"/>
        </w:rPr>
        <w:t xml:space="preserve"> года,  </w:t>
      </w:r>
    </w:p>
    <w:p w:rsidR="00735301" w:rsidP="00735301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D41CBE">
        <w:rPr>
          <w:sz w:val="28"/>
          <w:szCs w:val="28"/>
        </w:rPr>
        <w:t>К</w:t>
      </w:r>
      <w:r>
        <w:rPr>
          <w:sz w:val="28"/>
          <w:szCs w:val="28"/>
        </w:rPr>
        <w:t>апаровой</w:t>
      </w:r>
      <w:r>
        <w:rPr>
          <w:sz w:val="28"/>
          <w:szCs w:val="28"/>
        </w:rPr>
        <w:t xml:space="preserve"> М.Т.</w:t>
      </w:r>
      <w:r w:rsidRPr="006331B9">
        <w:rPr>
          <w:sz w:val="28"/>
          <w:szCs w:val="28"/>
        </w:rPr>
        <w:t>,</w:t>
      </w:r>
    </w:p>
    <w:p w:rsidR="00735301" w:rsidRPr="00816A89" w:rsidP="00735301">
      <w:pPr>
        <w:ind w:firstLine="851"/>
        <w:jc w:val="both"/>
        <w:rPr>
          <w:sz w:val="28"/>
          <w:szCs w:val="28"/>
        </w:rPr>
      </w:pPr>
      <w:r w:rsidRPr="00816A89">
        <w:rPr>
          <w:sz w:val="28"/>
          <w:szCs w:val="28"/>
        </w:rPr>
        <w:t>рассмотрев в открытом судебном заседании в зале судебного участка в г</w:t>
      </w:r>
      <w:r w:rsidRPr="00816A89">
        <w:rPr>
          <w:sz w:val="28"/>
          <w:szCs w:val="28"/>
        </w:rPr>
        <w:t>.С</w:t>
      </w:r>
      <w:r w:rsidRPr="00816A89">
        <w:rPr>
          <w:sz w:val="28"/>
          <w:szCs w:val="28"/>
        </w:rPr>
        <w:t>имферополе уголовное дело в отношении:</w:t>
      </w:r>
    </w:p>
    <w:p w:rsidR="000208AB" w:rsidRPr="000208AB" w:rsidP="00020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6331B9" w:rsidR="00706B2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6331B9" w:rsidR="0058418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ИНФЕ СВЕДЕНИЯ</w:t>
      </w:r>
      <w:r w:rsidR="00735301">
        <w:rPr>
          <w:sz w:val="28"/>
          <w:szCs w:val="28"/>
        </w:rPr>
        <w:t xml:space="preserve">, </w:t>
      </w:r>
      <w:r w:rsidRPr="006331B9" w:rsidR="0058418E">
        <w:rPr>
          <w:sz w:val="28"/>
          <w:szCs w:val="28"/>
        </w:rPr>
        <w:t xml:space="preserve">гражданина </w:t>
      </w:r>
      <w:r w:rsidR="00936839">
        <w:rPr>
          <w:sz w:val="28"/>
          <w:szCs w:val="28"/>
        </w:rPr>
        <w:t>Российской Федерации</w:t>
      </w:r>
      <w:r w:rsidRPr="006331B9" w:rsidR="0058418E">
        <w:rPr>
          <w:sz w:val="28"/>
          <w:szCs w:val="28"/>
        </w:rPr>
        <w:t>, со средним 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холостого, </w:t>
      </w:r>
      <w:r w:rsidR="00F90B92">
        <w:rPr>
          <w:sz w:val="28"/>
          <w:szCs w:val="28"/>
        </w:rPr>
        <w:t xml:space="preserve">имеющего двух несовершеннолетних детей: </w:t>
      </w:r>
      <w:r>
        <w:rPr>
          <w:sz w:val="28"/>
          <w:szCs w:val="28"/>
        </w:rPr>
        <w:t>ФИО</w:t>
      </w:r>
      <w:r w:rsidR="00F90B92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="00F90B92">
        <w:rPr>
          <w:sz w:val="28"/>
          <w:szCs w:val="28"/>
        </w:rPr>
        <w:t xml:space="preserve"> года рождения и </w:t>
      </w:r>
      <w:r>
        <w:rPr>
          <w:sz w:val="28"/>
          <w:szCs w:val="28"/>
        </w:rPr>
        <w:t>ФИО</w:t>
      </w:r>
      <w:r w:rsidRPr="00F42D39" w:rsidR="00F90B92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F42D39" w:rsidR="00F90B92">
        <w:rPr>
          <w:sz w:val="28"/>
          <w:szCs w:val="28"/>
        </w:rPr>
        <w:t xml:space="preserve"> года рождения, </w:t>
      </w:r>
      <w:r w:rsidRPr="00F42D39" w:rsidR="00706B28">
        <w:rPr>
          <w:sz w:val="28"/>
          <w:szCs w:val="28"/>
        </w:rPr>
        <w:t>не работающего</w:t>
      </w:r>
      <w:r w:rsidRPr="00F42D39" w:rsidR="00A476AE">
        <w:rPr>
          <w:sz w:val="28"/>
          <w:szCs w:val="28"/>
        </w:rPr>
        <w:t xml:space="preserve">, </w:t>
      </w:r>
      <w:r w:rsidRPr="00F42D39" w:rsidR="00F4610C">
        <w:rPr>
          <w:sz w:val="28"/>
          <w:szCs w:val="28"/>
        </w:rPr>
        <w:t xml:space="preserve">военнообязанного, </w:t>
      </w:r>
      <w:r w:rsidRPr="00F42D39" w:rsidR="0058418E">
        <w:rPr>
          <w:sz w:val="28"/>
          <w:szCs w:val="28"/>
        </w:rPr>
        <w:t>зарегистрированного</w:t>
      </w:r>
      <w:r w:rsidRPr="00F42D39" w:rsidR="00706B28">
        <w:rPr>
          <w:sz w:val="28"/>
          <w:szCs w:val="28"/>
        </w:rPr>
        <w:t xml:space="preserve"> </w:t>
      </w:r>
      <w:r w:rsidRPr="00F42D39" w:rsidR="00732CB3">
        <w:rPr>
          <w:sz w:val="28"/>
          <w:szCs w:val="28"/>
        </w:rPr>
        <w:t xml:space="preserve">и проживающего </w:t>
      </w:r>
      <w:r w:rsidRPr="00F42D39" w:rsidR="00706B28">
        <w:rPr>
          <w:sz w:val="28"/>
          <w:szCs w:val="28"/>
        </w:rPr>
        <w:t>по адресу</w:t>
      </w:r>
      <w:r w:rsidRPr="00F42D39" w:rsidR="0058418E">
        <w:rPr>
          <w:sz w:val="28"/>
          <w:szCs w:val="28"/>
        </w:rPr>
        <w:t>:</w:t>
      </w:r>
      <w:r w:rsidRPr="00F42D39" w:rsidR="00706B2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F42D39" w:rsidR="00F90B92">
        <w:rPr>
          <w:sz w:val="28"/>
          <w:szCs w:val="28"/>
        </w:rPr>
        <w:t>,</w:t>
      </w:r>
      <w:r w:rsidRPr="00F42D39" w:rsidR="00706B28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</w:t>
      </w:r>
      <w:r w:rsidRPr="001E2757" w:rsidR="0058418E">
        <w:rPr>
          <w:sz w:val="28"/>
          <w:szCs w:val="28"/>
        </w:rPr>
        <w:t>судимого</w:t>
      </w:r>
      <w:r w:rsidRPr="006331B9" w:rsidR="0058418E">
        <w:rPr>
          <w:sz w:val="28"/>
          <w:szCs w:val="28"/>
        </w:rPr>
        <w:t>,</w:t>
      </w:r>
      <w:r w:rsidRPr="000208AB">
        <w:rPr>
          <w:sz w:val="28"/>
          <w:szCs w:val="28"/>
        </w:rPr>
        <w:t xml:space="preserve"> </w:t>
      </w:r>
    </w:p>
    <w:p w:rsidR="0058418E" w:rsidRPr="006331B9" w:rsidP="00732C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</w:t>
      </w:r>
      <w:r w:rsidRPr="006331B9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астью</w:t>
      </w:r>
      <w:r w:rsidRPr="006331B9">
        <w:rPr>
          <w:sz w:val="28"/>
          <w:szCs w:val="28"/>
        </w:rPr>
        <w:t xml:space="preserve"> 1 ст</w:t>
      </w:r>
      <w:r w:rsidR="00732CB3">
        <w:rPr>
          <w:sz w:val="28"/>
          <w:szCs w:val="28"/>
        </w:rPr>
        <w:t>атьи</w:t>
      </w:r>
      <w:r w:rsidRPr="006331B9">
        <w:rPr>
          <w:sz w:val="28"/>
          <w:szCs w:val="28"/>
        </w:rPr>
        <w:t xml:space="preserve"> 1</w:t>
      </w:r>
      <w:r w:rsidR="00732CB3">
        <w:rPr>
          <w:sz w:val="28"/>
          <w:szCs w:val="28"/>
        </w:rPr>
        <w:t>58</w:t>
      </w:r>
      <w:r w:rsidRPr="006331B9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>
        <w:rPr>
          <w:sz w:val="28"/>
          <w:szCs w:val="28"/>
        </w:rPr>
        <w:t xml:space="preserve"> Российской Федерации, </w:t>
      </w:r>
    </w:p>
    <w:p w:rsidR="00404399" w:rsidRPr="006331B9" w:rsidP="00404399">
      <w:pPr>
        <w:ind w:firstLine="426"/>
        <w:jc w:val="both"/>
        <w:rPr>
          <w:sz w:val="28"/>
          <w:szCs w:val="28"/>
        </w:rPr>
      </w:pPr>
    </w:p>
    <w:p w:rsidR="00404399" w:rsidRPr="006331B9" w:rsidP="00404399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 xml:space="preserve">у с т а </w:t>
      </w:r>
      <w:r w:rsidRPr="006331B9">
        <w:rPr>
          <w:sz w:val="28"/>
          <w:szCs w:val="28"/>
        </w:rPr>
        <w:t>н</w:t>
      </w:r>
      <w:r w:rsidRPr="006331B9">
        <w:rPr>
          <w:sz w:val="28"/>
          <w:szCs w:val="28"/>
        </w:rPr>
        <w:t xml:space="preserve"> о в и </w:t>
      </w:r>
      <w:r w:rsidRPr="006331B9">
        <w:rPr>
          <w:sz w:val="28"/>
          <w:szCs w:val="28"/>
        </w:rPr>
        <w:t>л</w:t>
      </w:r>
      <w:r w:rsidRPr="006331B9">
        <w:rPr>
          <w:sz w:val="28"/>
          <w:szCs w:val="28"/>
        </w:rPr>
        <w:t>:</w:t>
      </w:r>
    </w:p>
    <w:p w:rsidR="00404399" w:rsidRPr="006331B9" w:rsidP="00404399">
      <w:pPr>
        <w:jc w:val="center"/>
        <w:rPr>
          <w:sz w:val="28"/>
          <w:szCs w:val="28"/>
        </w:rPr>
      </w:pPr>
    </w:p>
    <w:p w:rsidR="00732CB3" w:rsidRPr="001B3E47" w:rsidP="00732CB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Pr="006331B9" w:rsidR="00706B2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6331B9" w:rsidR="00706B28"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240805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6331B9" w:rsidR="0058418E">
        <w:rPr>
          <w:sz w:val="28"/>
          <w:szCs w:val="28"/>
        </w:rPr>
        <w:t>ч</w:t>
      </w:r>
      <w:r w:rsidRPr="006331B9" w:rsidR="005841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31B9" w:rsidR="00404399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ст. 1</w:t>
      </w:r>
      <w:r>
        <w:rPr>
          <w:sz w:val="28"/>
          <w:szCs w:val="28"/>
        </w:rPr>
        <w:t>58</w:t>
      </w:r>
      <w:r w:rsidRPr="006331B9" w:rsidR="0058418E">
        <w:rPr>
          <w:sz w:val="28"/>
          <w:szCs w:val="28"/>
        </w:rPr>
        <w:t xml:space="preserve"> УК 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AB5BCA" w:rsidP="009A099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="00F90B92">
        <w:rPr>
          <w:sz w:val="28"/>
          <w:szCs w:val="28"/>
        </w:rPr>
        <w:t>20</w:t>
      </w:r>
      <w:r w:rsidRPr="001B3E47" w:rsidR="005C7ACC">
        <w:rPr>
          <w:sz w:val="28"/>
          <w:szCs w:val="28"/>
        </w:rPr>
        <w:t xml:space="preserve"> </w:t>
      </w:r>
      <w:r w:rsidR="00F90B92">
        <w:rPr>
          <w:sz w:val="28"/>
          <w:szCs w:val="28"/>
        </w:rPr>
        <w:t>но</w:t>
      </w:r>
      <w:r w:rsidRPr="001B3E47" w:rsidR="00732CB3">
        <w:rPr>
          <w:sz w:val="28"/>
          <w:szCs w:val="28"/>
        </w:rPr>
        <w:t>ябр</w:t>
      </w:r>
      <w:r w:rsidRPr="001B3E47" w:rsidR="005C7ACC">
        <w:rPr>
          <w:sz w:val="28"/>
          <w:szCs w:val="28"/>
        </w:rPr>
        <w:t xml:space="preserve">я </w:t>
      </w:r>
      <w:r w:rsidRPr="001B3E47" w:rsidR="00211851">
        <w:rPr>
          <w:sz w:val="28"/>
          <w:szCs w:val="28"/>
        </w:rPr>
        <w:t xml:space="preserve">2017 года </w:t>
      </w:r>
      <w:r w:rsidRPr="001B3E47" w:rsidR="005C7ACC">
        <w:rPr>
          <w:sz w:val="28"/>
          <w:szCs w:val="28"/>
        </w:rPr>
        <w:t>примерно в 1</w:t>
      </w:r>
      <w:r w:rsidR="00F90B92">
        <w:rPr>
          <w:sz w:val="28"/>
          <w:szCs w:val="28"/>
        </w:rPr>
        <w:t>9</w:t>
      </w:r>
      <w:r w:rsidRPr="001B3E47" w:rsidR="005C7ACC">
        <w:rPr>
          <w:sz w:val="28"/>
          <w:szCs w:val="28"/>
        </w:rPr>
        <w:t xml:space="preserve"> час</w:t>
      </w:r>
      <w:r w:rsidR="001B3E47">
        <w:rPr>
          <w:sz w:val="28"/>
          <w:szCs w:val="28"/>
        </w:rPr>
        <w:t>ов</w:t>
      </w:r>
      <w:r w:rsidRPr="001B3E47" w:rsidR="005C7ACC">
        <w:rPr>
          <w:sz w:val="28"/>
          <w:szCs w:val="28"/>
        </w:rPr>
        <w:t xml:space="preserve"> </w:t>
      </w:r>
      <w:r w:rsidR="001B3E47">
        <w:rPr>
          <w:sz w:val="28"/>
          <w:szCs w:val="28"/>
        </w:rPr>
        <w:t>0</w:t>
      </w:r>
      <w:r w:rsidRPr="001B3E47" w:rsidR="005C7ACC">
        <w:rPr>
          <w:sz w:val="28"/>
          <w:szCs w:val="28"/>
        </w:rPr>
        <w:t>0 минут</w:t>
      </w:r>
      <w:r w:rsidRPr="001B3E47" w:rsidR="005C7ACC">
        <w:rPr>
          <w:sz w:val="28"/>
          <w:szCs w:val="28"/>
          <w:shd w:val="clear" w:color="auto" w:fill="FFFFFF"/>
        </w:rPr>
        <w:t xml:space="preserve">, </w:t>
      </w:r>
      <w:r w:rsidR="00240805">
        <w:rPr>
          <w:sz w:val="28"/>
          <w:szCs w:val="28"/>
          <w:shd w:val="clear" w:color="auto" w:fill="FFFFFF"/>
        </w:rPr>
        <w:t>ФИО</w:t>
      </w:r>
      <w:r w:rsidR="00F90B92">
        <w:rPr>
          <w:sz w:val="28"/>
          <w:szCs w:val="28"/>
          <w:shd w:val="clear" w:color="auto" w:fill="FFFFFF"/>
        </w:rPr>
        <w:t>.</w:t>
      </w:r>
      <w:r w:rsidR="001B3E47">
        <w:rPr>
          <w:sz w:val="28"/>
          <w:szCs w:val="28"/>
        </w:rPr>
        <w:t>,</w:t>
      </w:r>
      <w:r w:rsidRPr="006331B9" w:rsidR="001B3E47">
        <w:rPr>
          <w:sz w:val="28"/>
          <w:szCs w:val="28"/>
        </w:rPr>
        <w:t xml:space="preserve"> </w:t>
      </w:r>
      <w:r w:rsidR="00F90B92">
        <w:rPr>
          <w:sz w:val="28"/>
          <w:szCs w:val="28"/>
        </w:rPr>
        <w:t xml:space="preserve">правомерно </w:t>
      </w:r>
      <w:r w:rsidRPr="001B3E47" w:rsidR="007960B9">
        <w:rPr>
          <w:sz w:val="28"/>
          <w:szCs w:val="28"/>
          <w:shd w:val="clear" w:color="auto" w:fill="FFFFFF"/>
        </w:rPr>
        <w:t>находясь</w:t>
      </w:r>
      <w:r w:rsidRPr="006331B9" w:rsidR="007960B9">
        <w:rPr>
          <w:sz w:val="28"/>
          <w:szCs w:val="28"/>
          <w:shd w:val="clear" w:color="auto" w:fill="FFFFFF"/>
        </w:rPr>
        <w:t xml:space="preserve"> </w:t>
      </w:r>
      <w:r w:rsidR="001B3E47">
        <w:rPr>
          <w:sz w:val="28"/>
          <w:szCs w:val="28"/>
          <w:shd w:val="clear" w:color="auto" w:fill="FFFFFF"/>
        </w:rPr>
        <w:t>в помещении</w:t>
      </w:r>
      <w:r w:rsidR="00F90B92">
        <w:rPr>
          <w:sz w:val="28"/>
          <w:szCs w:val="28"/>
          <w:shd w:val="clear" w:color="auto" w:fill="FFFFFF"/>
        </w:rPr>
        <w:t xml:space="preserve"> подвала в цокольном этаже домовладения, расположенного по адресу: </w:t>
      </w:r>
      <w:r w:rsidR="00F90B92">
        <w:rPr>
          <w:sz w:val="28"/>
          <w:szCs w:val="28"/>
          <w:shd w:val="clear" w:color="auto" w:fill="FFFFFF"/>
        </w:rPr>
        <w:t xml:space="preserve">Симферопольский район, с. Чистенькое, кв. Верхний, д. 26, принадлежащего </w:t>
      </w:r>
      <w:r w:rsidR="00240805">
        <w:rPr>
          <w:sz w:val="28"/>
          <w:szCs w:val="28"/>
          <w:shd w:val="clear" w:color="auto" w:fill="FFFFFF"/>
        </w:rPr>
        <w:t>ФИО</w:t>
      </w:r>
      <w:r w:rsidR="00F90B92">
        <w:rPr>
          <w:sz w:val="28"/>
          <w:szCs w:val="28"/>
          <w:shd w:val="clear" w:color="auto" w:fill="FFFFFF"/>
        </w:rPr>
        <w:t>., обратив внимание на находящуюся с левой стороны от входной двери на полу пилу цепную электрическую марки «Днепр-М», модель ЕП-2240П в корпусе черного цвета, реализуя внезапно возникший преступный умысел, направленный на тайное хищение чужого имущества, с целью личного обогащения, действуя из корыстных побуждений, убедившись, что за его действиями никто не наблюдает</w:t>
      </w:r>
      <w:r w:rsidR="00F90B92">
        <w:rPr>
          <w:sz w:val="28"/>
          <w:szCs w:val="28"/>
          <w:shd w:val="clear" w:color="auto" w:fill="FFFFFF"/>
        </w:rPr>
        <w:t xml:space="preserve">, путем свободного доступа умышленно тайно похитил </w:t>
      </w:r>
      <w:r>
        <w:rPr>
          <w:sz w:val="28"/>
          <w:szCs w:val="28"/>
          <w:shd w:val="clear" w:color="auto" w:fill="FFFFFF"/>
        </w:rPr>
        <w:t xml:space="preserve">пилу цепную электрическую марки «Днепр-М», модель ЕП-2240П в корпусе черного цвета, </w:t>
      </w:r>
      <w:r>
        <w:rPr>
          <w:sz w:val="28"/>
          <w:szCs w:val="28"/>
          <w:shd w:val="clear" w:color="auto" w:fill="FFFFFF"/>
        </w:rPr>
        <w:t xml:space="preserve">стоимостью 2960 рублей 12 копеек, принадлежащую </w:t>
      </w:r>
      <w:r w:rsidR="00240805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осле чего с места совершения преступления с похищенным имуществом скрылся и распорядился им по своему усмотрению, чем причинил потерпевшей Денисовой Л.А. материальный ущерб на общую сумм</w:t>
      </w:r>
      <w:r w:rsidR="001E2757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2960 рублей 12 копеек.    </w:t>
      </w:r>
      <w:r w:rsidR="00F90B92">
        <w:rPr>
          <w:sz w:val="28"/>
          <w:szCs w:val="28"/>
          <w:shd w:val="clear" w:color="auto" w:fill="FFFFFF"/>
        </w:rPr>
        <w:t xml:space="preserve">              </w:t>
      </w:r>
      <w:r w:rsidR="001B3E47">
        <w:rPr>
          <w:sz w:val="28"/>
          <w:szCs w:val="28"/>
          <w:shd w:val="clear" w:color="auto" w:fill="FFFFFF"/>
        </w:rPr>
        <w:t xml:space="preserve"> </w:t>
      </w:r>
    </w:p>
    <w:p w:rsidR="009A0990" w:rsidRPr="009A0990" w:rsidP="009A099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="00240805">
        <w:rPr>
          <w:color w:val="000000"/>
          <w:sz w:val="28"/>
          <w:szCs w:val="28"/>
          <w:shd w:val="clear" w:color="auto" w:fill="FFFFFF"/>
        </w:rPr>
        <w:t>ФИО</w:t>
      </w:r>
      <w:r w:rsidRPr="006331B9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квалифицируются органом предварительного следствия по</w:t>
      </w:r>
      <w:r w:rsidRPr="009A0990">
        <w:rPr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color w:val="000000"/>
          <w:sz w:val="28"/>
          <w:szCs w:val="28"/>
          <w:shd w:val="clear" w:color="auto" w:fill="FFFFFF"/>
        </w:rPr>
        <w:t>ч</w:t>
      </w:r>
      <w:r w:rsidRPr="009A0990">
        <w:rPr>
          <w:color w:val="000000"/>
          <w:sz w:val="28"/>
          <w:szCs w:val="28"/>
          <w:shd w:val="clear" w:color="auto" w:fill="FFFFFF"/>
        </w:rPr>
        <w:t>. 1 ст. 158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color w:val="000000"/>
          <w:sz w:val="28"/>
          <w:szCs w:val="28"/>
          <w:shd w:val="clear" w:color="auto" w:fill="FFFFFF"/>
        </w:rPr>
        <w:t>УК РФ</w:t>
      </w:r>
      <w:r>
        <w:rPr>
          <w:color w:val="000000"/>
          <w:sz w:val="28"/>
          <w:szCs w:val="28"/>
          <w:shd w:val="clear" w:color="auto" w:fill="FFFFFF"/>
        </w:rPr>
        <w:t>, как</w:t>
      </w:r>
      <w:r w:rsidRPr="009A0990">
        <w:rPr>
          <w:color w:val="000000"/>
          <w:sz w:val="28"/>
          <w:szCs w:val="28"/>
          <w:shd w:val="clear" w:color="auto" w:fill="FFFFFF"/>
        </w:rPr>
        <w:t xml:space="preserve"> кража, то есть </w:t>
      </w:r>
      <w:r>
        <w:rPr>
          <w:color w:val="000000"/>
          <w:sz w:val="28"/>
          <w:szCs w:val="28"/>
          <w:shd w:val="clear" w:color="auto" w:fill="FFFFFF"/>
        </w:rPr>
        <w:t>тайное</w:t>
      </w:r>
      <w:r w:rsidRPr="009A0990">
        <w:rPr>
          <w:color w:val="000000"/>
          <w:sz w:val="28"/>
          <w:szCs w:val="28"/>
          <w:shd w:val="clear" w:color="auto" w:fill="FFFFFF"/>
        </w:rPr>
        <w:t> хищение чужого имущества.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 судебном заседании от потерпевшей </w:t>
      </w:r>
      <w:r w:rsidR="00240805">
        <w:rPr>
          <w:sz w:val="28"/>
          <w:szCs w:val="28"/>
        </w:rPr>
        <w:t>ФИО</w:t>
      </w:r>
      <w:r w:rsidRPr="00760D39">
        <w:rPr>
          <w:sz w:val="28"/>
          <w:szCs w:val="28"/>
        </w:rPr>
        <w:t xml:space="preserve"> поступило заявление о прекращении уголовного дела в отношении </w:t>
      </w:r>
      <w:r w:rsidR="00240805">
        <w:rPr>
          <w:sz w:val="28"/>
          <w:szCs w:val="28"/>
        </w:rPr>
        <w:t>ФИО</w:t>
      </w:r>
      <w:r w:rsidR="00AB5BCA">
        <w:rPr>
          <w:sz w:val="28"/>
          <w:szCs w:val="28"/>
        </w:rPr>
        <w:t xml:space="preserve"> на основании ст. 76 УК РФ, ст. 25 УПК РФ</w:t>
      </w:r>
      <w:r w:rsidRPr="00760D39">
        <w:rPr>
          <w:sz w:val="28"/>
          <w:szCs w:val="28"/>
        </w:rPr>
        <w:t xml:space="preserve">, поскольку между ними состоялось фактическое примирение, к подсудимому претензий материального и морального характера она не имеет, </w:t>
      </w:r>
      <w:r w:rsidR="00AB5BCA">
        <w:rPr>
          <w:sz w:val="28"/>
          <w:szCs w:val="28"/>
        </w:rPr>
        <w:t xml:space="preserve">ущерб ей возмещен, </w:t>
      </w:r>
      <w:r w:rsidRPr="00760D39">
        <w:rPr>
          <w:sz w:val="28"/>
          <w:szCs w:val="28"/>
        </w:rPr>
        <w:t xml:space="preserve">принесены извинения.  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760D39">
        <w:rPr>
          <w:sz w:val="28"/>
          <w:szCs w:val="28"/>
        </w:rPr>
        <w:t xml:space="preserve"> </w:t>
      </w:r>
      <w:r w:rsidR="0050313C">
        <w:rPr>
          <w:sz w:val="28"/>
          <w:szCs w:val="28"/>
        </w:rPr>
        <w:t xml:space="preserve">поддержал </w:t>
      </w:r>
      <w:r w:rsidRPr="00760D39">
        <w:rPr>
          <w:sz w:val="28"/>
          <w:szCs w:val="28"/>
        </w:rPr>
        <w:t>ходатайство о прекращении в отношении него уголовного преследования в связи с примирением с потерпевш</w:t>
      </w:r>
      <w:r>
        <w:rPr>
          <w:sz w:val="28"/>
          <w:szCs w:val="28"/>
        </w:rPr>
        <w:t>ей</w:t>
      </w:r>
      <w:r w:rsidR="0050313C">
        <w:rPr>
          <w:sz w:val="28"/>
          <w:szCs w:val="28"/>
        </w:rPr>
        <w:t xml:space="preserve"> и пояснил, что материальный и моральный ущерб </w:t>
      </w:r>
      <w:r>
        <w:rPr>
          <w:sz w:val="28"/>
          <w:szCs w:val="28"/>
        </w:rPr>
        <w:t>ФИО</w:t>
      </w:r>
      <w:r w:rsidR="0050313C">
        <w:rPr>
          <w:sz w:val="28"/>
          <w:szCs w:val="28"/>
        </w:rPr>
        <w:t>.</w:t>
      </w:r>
      <w:r w:rsidR="0050313C">
        <w:rPr>
          <w:sz w:val="28"/>
          <w:szCs w:val="28"/>
        </w:rPr>
        <w:t xml:space="preserve"> </w:t>
      </w:r>
      <w:r w:rsidR="0050313C">
        <w:rPr>
          <w:sz w:val="28"/>
          <w:szCs w:val="28"/>
        </w:rPr>
        <w:t>и</w:t>
      </w:r>
      <w:r w:rsidR="0050313C">
        <w:rPr>
          <w:sz w:val="28"/>
          <w:szCs w:val="28"/>
        </w:rPr>
        <w:t>м возмещен в полном объеме</w:t>
      </w:r>
      <w:r w:rsidRPr="00760D39">
        <w:rPr>
          <w:sz w:val="28"/>
          <w:szCs w:val="28"/>
        </w:rPr>
        <w:t xml:space="preserve">. 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просил удовлетворить данное ходатайство,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240805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760D39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</w:t>
      </w:r>
      <w:r w:rsidRPr="00760D39">
        <w:rPr>
          <w:sz w:val="28"/>
          <w:szCs w:val="28"/>
        </w:rPr>
        <w:t>реступление относится к категории преступлений небольшой тяжести, подсудимый ранее не судим</w:t>
      </w:r>
      <w:r w:rsidR="005031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причиненный потерпевшей материальный и моральный ущерб им заглажен, </w:t>
      </w:r>
      <w:r w:rsidRPr="00760D39">
        <w:rPr>
          <w:sz w:val="28"/>
          <w:szCs w:val="28"/>
        </w:rPr>
        <w:t>потерпевшей стороне 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Государственный обвинитель не возражал против прекращения уголовного дела в отношении подсудимого </w:t>
      </w:r>
      <w:r w:rsidR="00240805">
        <w:rPr>
          <w:sz w:val="28"/>
          <w:szCs w:val="28"/>
        </w:rPr>
        <w:t>ФИО</w:t>
      </w:r>
      <w:r w:rsidRPr="00760D39">
        <w:rPr>
          <w:sz w:val="28"/>
          <w:szCs w:val="28"/>
        </w:rPr>
        <w:t xml:space="preserve"> и не усмотрел юридических препятствий для освобождения его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</w:t>
      </w:r>
      <w:r w:rsidRPr="00760D39">
        <w:rPr>
          <w:sz w:val="28"/>
          <w:szCs w:val="28"/>
        </w:rPr>
        <w:t xml:space="preserve">мнение </w:t>
      </w:r>
      <w:r w:rsidRPr="00760D39">
        <w:rPr>
          <w:rFonts w:eastAsia="MS Mincho"/>
          <w:sz w:val="28"/>
          <w:szCs w:val="28"/>
        </w:rPr>
        <w:t xml:space="preserve">участников процесса </w:t>
      </w:r>
      <w:r w:rsidRPr="00760D39">
        <w:rPr>
          <w:sz w:val="28"/>
          <w:szCs w:val="28"/>
        </w:rPr>
        <w:t>и обсудив</w:t>
      </w:r>
      <w:r w:rsidRPr="00760D39">
        <w:rPr>
          <w:sz w:val="28"/>
          <w:szCs w:val="28"/>
        </w:rPr>
        <w:t xml:space="preserve"> заявленн</w:t>
      </w:r>
      <w:r w:rsidR="0050313C">
        <w:rPr>
          <w:sz w:val="28"/>
          <w:szCs w:val="28"/>
        </w:rPr>
        <w:t>о</w:t>
      </w:r>
      <w:r w:rsidRPr="00760D39">
        <w:rPr>
          <w:sz w:val="28"/>
          <w:szCs w:val="28"/>
        </w:rPr>
        <w:t>е ходатайств</w:t>
      </w:r>
      <w:r w:rsidR="0050313C">
        <w:rPr>
          <w:sz w:val="28"/>
          <w:szCs w:val="28"/>
        </w:rPr>
        <w:t>о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AC72CD" w:rsidP="00AC72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Pr="00AC72CD" w:rsidR="009A0990">
        <w:rPr>
          <w:color w:val="000000"/>
          <w:sz w:val="28"/>
          <w:szCs w:val="28"/>
        </w:rPr>
        <w:t xml:space="preserve"> ст. 25 УПК РФ « суд…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положений </w:t>
      </w:r>
      <w:r w:rsidRPr="00AC72CD" w:rsidR="009A0990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AC72CD" w:rsidR="009A0990">
        <w:rPr>
          <w:color w:val="000000"/>
          <w:sz w:val="28"/>
          <w:szCs w:val="28"/>
        </w:rPr>
        <w:t xml:space="preserve"> 254 УПК РФ суд прекращает уголовное дело в судебном заседании в случаях, предусмотренных статьями 25 и 28 УПК РФ.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C72CD">
        <w:rPr>
          <w:color w:val="000000"/>
          <w:sz w:val="28"/>
          <w:szCs w:val="28"/>
        </w:rPr>
        <w:t xml:space="preserve">Согласно п.32. </w:t>
      </w:r>
      <w:r w:rsidRPr="00AC72CD">
        <w:rPr>
          <w:color w:val="000000"/>
          <w:sz w:val="28"/>
          <w:szCs w:val="28"/>
        </w:rPr>
        <w:t xml:space="preserve"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</w:t>
      </w:r>
      <w:r w:rsidRPr="00AC72CD">
        <w:rPr>
          <w:color w:val="000000"/>
          <w:sz w:val="28"/>
          <w:szCs w:val="28"/>
        </w:rPr>
        <w:t>частно-публичного</w:t>
      </w:r>
      <w:r w:rsidRPr="00AC72CD">
        <w:rPr>
          <w:color w:val="000000"/>
          <w:sz w:val="28"/>
          <w:szCs w:val="28"/>
        </w:rPr>
        <w:t xml:space="preserve">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AC72CD">
        <w:rPr>
          <w:color w:val="000000"/>
          <w:sz w:val="28"/>
          <w:szCs w:val="28"/>
        </w:rPr>
        <w:t xml:space="preserve">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</w:t>
      </w:r>
      <w:r w:rsidRPr="00AC72CD">
        <w:rPr>
          <w:color w:val="000000"/>
          <w:sz w:val="28"/>
          <w:szCs w:val="28"/>
        </w:rPr>
        <w:t>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240805">
        <w:rPr>
          <w:sz w:val="28"/>
          <w:szCs w:val="28"/>
        </w:rPr>
        <w:t>ФИО</w:t>
      </w:r>
      <w:r w:rsidRPr="00AC72CD" w:rsidR="00760D39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судим</w:t>
      </w:r>
      <w:r w:rsidRPr="00AC72CD" w:rsidR="004C5903">
        <w:rPr>
          <w:sz w:val="28"/>
          <w:szCs w:val="28"/>
        </w:rPr>
        <w:t xml:space="preserve"> (л.д. </w:t>
      </w:r>
      <w:r w:rsidR="00AB5BCA">
        <w:rPr>
          <w:sz w:val="28"/>
          <w:szCs w:val="28"/>
        </w:rPr>
        <w:t>122-123</w:t>
      </w:r>
      <w:r w:rsidRPr="00AC72CD" w:rsidR="004C5903">
        <w:rPr>
          <w:sz w:val="28"/>
          <w:szCs w:val="28"/>
        </w:rPr>
        <w:t>),</w:t>
      </w:r>
      <w:r w:rsidRPr="00AC72CD">
        <w:rPr>
          <w:sz w:val="28"/>
          <w:szCs w:val="28"/>
        </w:rPr>
        <w:t xml:space="preserve"> по месту жительства характеризуется</w:t>
      </w:r>
      <w:r w:rsidRPr="006331B9">
        <w:rPr>
          <w:sz w:val="28"/>
          <w:szCs w:val="28"/>
        </w:rPr>
        <w:t xml:space="preserve"> с </w:t>
      </w:r>
      <w:r w:rsidR="00AB5BCA">
        <w:rPr>
          <w:sz w:val="28"/>
          <w:szCs w:val="28"/>
        </w:rPr>
        <w:t>посредствен</w:t>
      </w:r>
      <w:r w:rsidRPr="006331B9">
        <w:rPr>
          <w:sz w:val="28"/>
          <w:szCs w:val="28"/>
        </w:rPr>
        <w:t>ной стороны</w:t>
      </w:r>
      <w:r w:rsidRPr="006331B9" w:rsidR="00902145">
        <w:rPr>
          <w:sz w:val="28"/>
          <w:szCs w:val="28"/>
        </w:rPr>
        <w:t xml:space="preserve"> (л.д.</w:t>
      </w:r>
      <w:r w:rsidR="009A0990">
        <w:rPr>
          <w:sz w:val="28"/>
          <w:szCs w:val="28"/>
        </w:rPr>
        <w:t xml:space="preserve"> </w:t>
      </w:r>
      <w:r w:rsidR="00AB5BCA">
        <w:rPr>
          <w:sz w:val="28"/>
          <w:szCs w:val="28"/>
        </w:rPr>
        <w:t>124</w:t>
      </w:r>
      <w:r w:rsidRPr="006331B9" w:rsidR="00902145">
        <w:rPr>
          <w:sz w:val="28"/>
          <w:szCs w:val="28"/>
        </w:rPr>
        <w:t>);</w:t>
      </w:r>
      <w:r w:rsidRPr="004C5903" w:rsidR="004C5903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обвиня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 xml:space="preserve">тся в совершении преступления </w:t>
      </w:r>
      <w:r w:rsidRPr="006331B9" w:rsidR="008A5B47">
        <w:rPr>
          <w:sz w:val="28"/>
          <w:szCs w:val="28"/>
        </w:rPr>
        <w:t>небольшой</w:t>
      </w:r>
      <w:r w:rsidRPr="006331B9">
        <w:rPr>
          <w:sz w:val="28"/>
          <w:szCs w:val="28"/>
        </w:rPr>
        <w:t xml:space="preserve"> тяжести, </w:t>
      </w:r>
      <w:r w:rsidRPr="006331B9">
        <w:rPr>
          <w:sz w:val="28"/>
          <w:szCs w:val="28"/>
        </w:rPr>
        <w:t>полностью призна</w:t>
      </w:r>
      <w:r>
        <w:rPr>
          <w:sz w:val="28"/>
          <w:szCs w:val="28"/>
        </w:rPr>
        <w:t>е</w:t>
      </w:r>
      <w:r w:rsidRPr="006331B9">
        <w:rPr>
          <w:sz w:val="28"/>
          <w:szCs w:val="28"/>
        </w:rPr>
        <w:t xml:space="preserve">т свою вину в предъявленном обвинении, обстоятельства совершения преступления не оспаривает, в содеянном раскаивается, </w:t>
      </w:r>
      <w:r w:rsidRPr="006331B9">
        <w:rPr>
          <w:sz w:val="28"/>
          <w:szCs w:val="28"/>
        </w:rPr>
        <w:t>потерпевшая сторона ходатайствует о прекращении дела в связи с примирением.</w:t>
      </w:r>
      <w:r w:rsidR="009A0990">
        <w:rPr>
          <w:sz w:val="28"/>
          <w:szCs w:val="28"/>
        </w:rPr>
        <w:t xml:space="preserve"> </w:t>
      </w:r>
      <w:r w:rsidR="00240805">
        <w:rPr>
          <w:sz w:val="28"/>
          <w:szCs w:val="28"/>
        </w:rPr>
        <w:t>ФИО</w:t>
      </w:r>
      <w:r w:rsidR="009A0990">
        <w:rPr>
          <w:sz w:val="28"/>
          <w:szCs w:val="28"/>
        </w:rPr>
        <w:t xml:space="preserve"> </w:t>
      </w:r>
      <w:r w:rsidR="00AC72CD">
        <w:rPr>
          <w:sz w:val="28"/>
          <w:szCs w:val="28"/>
        </w:rPr>
        <w:t xml:space="preserve">причиненный </w:t>
      </w:r>
      <w:r w:rsidRPr="006331B9" w:rsidR="00AC72CD">
        <w:rPr>
          <w:sz w:val="28"/>
          <w:szCs w:val="28"/>
        </w:rPr>
        <w:t xml:space="preserve">потерпевшей стороне </w:t>
      </w:r>
      <w:r w:rsidR="00AC72CD">
        <w:rPr>
          <w:sz w:val="28"/>
          <w:szCs w:val="28"/>
        </w:rPr>
        <w:t>ущерб</w:t>
      </w:r>
      <w:r>
        <w:rPr>
          <w:sz w:val="28"/>
          <w:szCs w:val="28"/>
        </w:rPr>
        <w:t>,</w:t>
      </w:r>
      <w:r w:rsidR="00AC72CD">
        <w:rPr>
          <w:sz w:val="28"/>
          <w:szCs w:val="28"/>
        </w:rPr>
        <w:t xml:space="preserve"> возместил в полном объеме, </w:t>
      </w:r>
      <w:r w:rsidRPr="006331B9">
        <w:rPr>
          <w:sz w:val="28"/>
          <w:szCs w:val="28"/>
        </w:rPr>
        <w:t>принес извинения, чем загладил причиненный преступлением вред. Кроме того, подсудимы</w:t>
      </w:r>
      <w:r w:rsidRPr="006331B9" w:rsidR="00902145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осозна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потерпевшей стороной и подсудимым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>. Потерпевшей стороне и подсудим</w:t>
      </w:r>
      <w:r w:rsidRPr="006331B9" w:rsidR="00902145">
        <w:rPr>
          <w:sz w:val="28"/>
          <w:szCs w:val="28"/>
        </w:rPr>
        <w:t>ому</w:t>
      </w:r>
      <w:r w:rsidRPr="006331B9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подсудимого, всех характеризующих его данных, поведения подсудимого после совершения преступления, </w:t>
      </w:r>
      <w:r w:rsidRPr="00AC72CD">
        <w:rPr>
          <w:sz w:val="28"/>
          <w:szCs w:val="28"/>
        </w:rPr>
        <w:t>полагает ходатайство подлежащим удовлетворению, поскольку примирение между подсудимым и потерпевш</w:t>
      </w:r>
      <w:r>
        <w:rPr>
          <w:sz w:val="28"/>
          <w:szCs w:val="28"/>
        </w:rPr>
        <w:t>ей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потерпевший не имеет претензий к подсудимому. Для удовлетворения ходатайств</w:t>
      </w:r>
      <w:r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1CE7">
        <w:rPr>
          <w:sz w:val="28"/>
          <w:szCs w:val="28"/>
        </w:rPr>
        <w:t xml:space="preserve">Учитывая изложенное, суд считает возможным прекратить уголовное дело в отношении </w:t>
      </w:r>
      <w:r w:rsidR="00240805">
        <w:rPr>
          <w:sz w:val="28"/>
          <w:szCs w:val="28"/>
        </w:rPr>
        <w:t>ФИО</w:t>
      </w:r>
      <w:r w:rsidRPr="00881CE7">
        <w:rPr>
          <w:sz w:val="28"/>
          <w:szCs w:val="28"/>
        </w:rPr>
        <w:t xml:space="preserve"> на основании ст. 76 УК РФ, в соответствии со ст. 25 УПК РФ, в связи с примирением с потерпевшей</w:t>
      </w:r>
      <w:r>
        <w:rPr>
          <w:sz w:val="28"/>
          <w:szCs w:val="28"/>
        </w:rPr>
        <w:t>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1CE7">
        <w:rPr>
          <w:sz w:val="28"/>
          <w:szCs w:val="28"/>
        </w:rPr>
        <w:t xml:space="preserve">Меру пресечения </w:t>
      </w:r>
      <w:r w:rsidR="00240805">
        <w:rPr>
          <w:sz w:val="28"/>
          <w:szCs w:val="28"/>
        </w:rPr>
        <w:t>ФИО</w:t>
      </w:r>
      <w:r w:rsidRPr="00881CE7">
        <w:rPr>
          <w:sz w:val="28"/>
          <w:szCs w:val="28"/>
        </w:rPr>
        <w:t xml:space="preserve"> до вступления постановления в законную силу </w:t>
      </w:r>
      <w:r w:rsidRPr="001477DF">
        <w:rPr>
          <w:sz w:val="28"/>
          <w:szCs w:val="28"/>
        </w:rPr>
        <w:t>оставить прежней в виде подписки о невыезде и надлежащем поведении.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 xml:space="preserve">Вещественные доказательства: </w:t>
      </w:r>
      <w:r w:rsidRPr="001477DF">
        <w:rPr>
          <w:sz w:val="28"/>
          <w:szCs w:val="28"/>
          <w:shd w:val="clear" w:color="auto" w:fill="FFFFFF"/>
        </w:rPr>
        <w:t>пилу цепную электрическую марки «Днепр-М», модель ЕП-2240П в корпусе черного цвета</w:t>
      </w:r>
      <w:r w:rsidR="0050313C">
        <w:rPr>
          <w:sz w:val="28"/>
          <w:szCs w:val="28"/>
          <w:shd w:val="clear" w:color="auto" w:fill="FFFFFF"/>
        </w:rPr>
        <w:t xml:space="preserve"> подлежит возвращению </w:t>
      </w:r>
      <w:r w:rsidR="00240805">
        <w:rPr>
          <w:sz w:val="28"/>
          <w:szCs w:val="28"/>
          <w:shd w:val="clear" w:color="auto" w:fill="FFFFFF"/>
        </w:rPr>
        <w:t>ФИО</w:t>
      </w:r>
      <w:r w:rsidR="0050313C">
        <w:rPr>
          <w:sz w:val="28"/>
          <w:szCs w:val="28"/>
        </w:rPr>
        <w:t xml:space="preserve"> по принадлежности</w:t>
      </w:r>
      <w:r w:rsidRPr="001477DF">
        <w:rPr>
          <w:sz w:val="28"/>
          <w:szCs w:val="28"/>
        </w:rPr>
        <w:t>,</w:t>
      </w:r>
      <w:r w:rsidRPr="001477DF">
        <w:rPr>
          <w:sz w:val="28"/>
          <w:szCs w:val="28"/>
          <w:shd w:val="clear" w:color="auto" w:fill="FFFFFF"/>
        </w:rPr>
        <w:t xml:space="preserve"> товарный чек ООО «Удача» на выкуп пилы цепной электрической марки «Днепр-М», модель ЕП-2240П в корпусе черного цвета</w:t>
      </w:r>
      <w:r w:rsidRPr="001477DF">
        <w:rPr>
          <w:sz w:val="28"/>
          <w:szCs w:val="28"/>
        </w:rPr>
        <w:t xml:space="preserve"> </w:t>
      </w:r>
      <w:r w:rsidR="0050313C">
        <w:rPr>
          <w:sz w:val="28"/>
          <w:szCs w:val="28"/>
        </w:rPr>
        <w:t>подлежит</w:t>
      </w:r>
      <w:r w:rsidRPr="001477DF">
        <w:rPr>
          <w:sz w:val="28"/>
          <w:szCs w:val="28"/>
        </w:rPr>
        <w:t xml:space="preserve"> хран</w:t>
      </w:r>
      <w:r w:rsidR="0050313C">
        <w:rPr>
          <w:sz w:val="28"/>
          <w:szCs w:val="28"/>
        </w:rPr>
        <w:t>ению</w:t>
      </w:r>
      <w:r w:rsidRPr="001477DF">
        <w:rPr>
          <w:sz w:val="28"/>
          <w:szCs w:val="28"/>
        </w:rPr>
        <w:t xml:space="preserve"> при деле.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1477DF">
        <w:rPr>
          <w:sz w:val="28"/>
          <w:szCs w:val="28"/>
        </w:rPr>
        <w:t>В соответствии с ч.</w:t>
      </w:r>
      <w:r w:rsidRPr="001477DF" w:rsidR="00AC72CD">
        <w:rPr>
          <w:sz w:val="28"/>
          <w:szCs w:val="28"/>
        </w:rPr>
        <w:t xml:space="preserve"> </w:t>
      </w:r>
      <w:r w:rsidRPr="001477DF">
        <w:rPr>
          <w:sz w:val="28"/>
          <w:szCs w:val="28"/>
        </w:rPr>
        <w:t>10 ст. 316 УПК Российской Федерации процессуальные издержки взысканию</w:t>
      </w:r>
      <w:r w:rsidRPr="006331B9">
        <w:rPr>
          <w:sz w:val="28"/>
          <w:szCs w:val="28"/>
        </w:rPr>
        <w:t xml:space="preserve"> с </w:t>
      </w:r>
      <w:r w:rsidR="00240805">
        <w:rPr>
          <w:sz w:val="28"/>
          <w:szCs w:val="28"/>
        </w:rPr>
        <w:t>ФИО</w:t>
      </w:r>
      <w:r w:rsidR="001477DF">
        <w:rPr>
          <w:sz w:val="28"/>
          <w:szCs w:val="28"/>
        </w:rPr>
        <w:t>.</w:t>
      </w:r>
      <w:r w:rsidR="001477DF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</w:t>
      </w:r>
      <w:r w:rsidRPr="006331B9">
        <w:rPr>
          <w:sz w:val="28"/>
          <w:szCs w:val="28"/>
        </w:rPr>
        <w:t>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58418E" w:rsidRPr="006331B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На основании изложенного, руководствуясь ст.</w:t>
      </w:r>
      <w:r w:rsidRPr="006331B9" w:rsidR="00BE4648">
        <w:rPr>
          <w:sz w:val="28"/>
          <w:szCs w:val="28"/>
        </w:rPr>
        <w:t>ст.</w:t>
      </w:r>
      <w:r w:rsidRPr="006331B9">
        <w:rPr>
          <w:sz w:val="28"/>
          <w:szCs w:val="28"/>
        </w:rPr>
        <w:t xml:space="preserve"> 25, 254 УПК </w:t>
      </w:r>
      <w:r w:rsidRPr="006331B9" w:rsidR="00FD3204">
        <w:rPr>
          <w:sz w:val="28"/>
          <w:szCs w:val="28"/>
        </w:rPr>
        <w:t>Российской Ф</w:t>
      </w:r>
      <w:r w:rsidRPr="006331B9" w:rsidR="00BE4648">
        <w:rPr>
          <w:sz w:val="28"/>
          <w:szCs w:val="28"/>
        </w:rPr>
        <w:t>едерации</w:t>
      </w:r>
      <w:r w:rsidRPr="006331B9">
        <w:rPr>
          <w:sz w:val="28"/>
          <w:szCs w:val="28"/>
        </w:rPr>
        <w:t xml:space="preserve">, ст. 76 УК </w:t>
      </w:r>
      <w:r w:rsidRPr="006331B9" w:rsidR="00BE4648">
        <w:rPr>
          <w:sz w:val="28"/>
          <w:szCs w:val="28"/>
        </w:rPr>
        <w:t>Российской Федерации</w:t>
      </w:r>
      <w:r w:rsidRPr="006331B9">
        <w:rPr>
          <w:sz w:val="28"/>
          <w:szCs w:val="28"/>
        </w:rPr>
        <w:t xml:space="preserve">, </w:t>
      </w:r>
      <w:r w:rsidRPr="006331B9" w:rsidR="00BE4648">
        <w:rPr>
          <w:sz w:val="28"/>
          <w:szCs w:val="28"/>
        </w:rPr>
        <w:t>мировой судья</w:t>
      </w:r>
      <w:r w:rsidRPr="006331B9">
        <w:rPr>
          <w:sz w:val="28"/>
          <w:szCs w:val="28"/>
        </w:rPr>
        <w:t>, -</w:t>
      </w:r>
    </w:p>
    <w:p w:rsidR="00BE4648" w:rsidRPr="006331B9" w:rsidP="0058418E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</w:p>
    <w:p w:rsidR="0058418E" w:rsidRPr="006331B9" w:rsidP="0058418E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</w:t>
      </w:r>
      <w:r w:rsidRPr="006331B9">
        <w:rPr>
          <w:sz w:val="28"/>
          <w:szCs w:val="28"/>
        </w:rPr>
        <w:t>остановил:</w:t>
      </w:r>
    </w:p>
    <w:p w:rsidR="0058418E" w:rsidRPr="006331B9" w:rsidP="0058418E">
      <w:pPr>
        <w:ind w:right="-6" w:firstLine="720"/>
        <w:jc w:val="both"/>
        <w:rPr>
          <w:sz w:val="28"/>
          <w:szCs w:val="28"/>
        </w:rPr>
      </w:pPr>
    </w:p>
    <w:p w:rsidR="00C373B7" w:rsidRPr="001064C5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240805">
        <w:rPr>
          <w:sz w:val="28"/>
          <w:szCs w:val="28"/>
        </w:rPr>
        <w:t>ФИО</w:t>
      </w:r>
      <w:r w:rsidRPr="001064C5" w:rsidR="001064C5">
        <w:rPr>
          <w:sz w:val="28"/>
          <w:szCs w:val="28"/>
        </w:rPr>
        <w:t xml:space="preserve">, </w:t>
      </w:r>
      <w:r w:rsidR="00240805">
        <w:rPr>
          <w:sz w:val="28"/>
          <w:szCs w:val="28"/>
        </w:rPr>
        <w:t>ДАТА</w:t>
      </w:r>
      <w:r w:rsidRPr="006331B9" w:rsidR="001477DF">
        <w:rPr>
          <w:sz w:val="28"/>
          <w:szCs w:val="28"/>
        </w:rPr>
        <w:t xml:space="preserve"> года рождения, уроженца </w:t>
      </w:r>
      <w:r w:rsidR="00240805">
        <w:rPr>
          <w:sz w:val="28"/>
          <w:szCs w:val="28"/>
        </w:rPr>
        <w:t>ИНЫЕ СВЕДЕНИЯ</w:t>
      </w:r>
      <w:r w:rsidR="001477DF">
        <w:rPr>
          <w:sz w:val="28"/>
          <w:szCs w:val="28"/>
        </w:rPr>
        <w:t>,</w:t>
      </w:r>
      <w:r w:rsidRPr="001064C5" w:rsidR="001064C5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</w:t>
      </w:r>
      <w:r w:rsidRPr="001064C5">
        <w:rPr>
          <w:sz w:val="28"/>
          <w:szCs w:val="28"/>
        </w:rPr>
        <w:t>ч</w:t>
      </w:r>
      <w:r w:rsidRPr="001064C5">
        <w:rPr>
          <w:sz w:val="28"/>
          <w:szCs w:val="28"/>
        </w:rPr>
        <w:t>.</w:t>
      </w:r>
      <w:r w:rsidRPr="001064C5" w:rsid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1 ст. 1</w:t>
      </w:r>
      <w:r w:rsidRPr="001064C5" w:rsidR="001064C5">
        <w:rPr>
          <w:sz w:val="28"/>
          <w:szCs w:val="28"/>
        </w:rPr>
        <w:t>58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УК Р</w:t>
      </w:r>
      <w:r w:rsidRPr="001064C5">
        <w:rPr>
          <w:sz w:val="28"/>
          <w:szCs w:val="28"/>
        </w:rPr>
        <w:t>оссийской Федерации</w:t>
      </w:r>
      <w:r w:rsidRPr="001064C5">
        <w:rPr>
          <w:sz w:val="28"/>
          <w:szCs w:val="28"/>
        </w:rPr>
        <w:t xml:space="preserve">, по основаниям, предусмотренным ст. 25 УПК </w:t>
      </w:r>
      <w:r w:rsidRPr="001064C5">
        <w:rPr>
          <w:sz w:val="28"/>
          <w:szCs w:val="28"/>
        </w:rPr>
        <w:t>Российской Федерации</w:t>
      </w:r>
      <w:r w:rsidRPr="001064C5">
        <w:rPr>
          <w:sz w:val="28"/>
          <w:szCs w:val="28"/>
        </w:rPr>
        <w:t xml:space="preserve">, ст. 76 УК </w:t>
      </w:r>
      <w:r w:rsidRPr="001064C5">
        <w:rPr>
          <w:sz w:val="28"/>
          <w:szCs w:val="28"/>
        </w:rPr>
        <w:t>Российской Федерации</w:t>
      </w:r>
      <w:r w:rsidRPr="001064C5" w:rsidR="001064C5">
        <w:rPr>
          <w:sz w:val="28"/>
          <w:szCs w:val="28"/>
        </w:rPr>
        <w:t>,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Pr="001064C5" w:rsid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связи с примирением с потерпевшей стороной.</w:t>
      </w:r>
    </w:p>
    <w:p w:rsidR="001477DF" w:rsidRPr="001477DF" w:rsidP="001E2757">
      <w:pPr>
        <w:ind w:right="-6" w:firstLine="851"/>
        <w:jc w:val="both"/>
        <w:rPr>
          <w:sz w:val="28"/>
          <w:szCs w:val="28"/>
        </w:rPr>
      </w:pPr>
      <w:r w:rsidRPr="00881CE7">
        <w:rPr>
          <w:sz w:val="28"/>
          <w:szCs w:val="28"/>
        </w:rPr>
        <w:t xml:space="preserve">Меру пресечения </w:t>
      </w:r>
      <w:r w:rsidR="00240805">
        <w:rPr>
          <w:sz w:val="28"/>
          <w:szCs w:val="28"/>
        </w:rPr>
        <w:t>ФИО</w:t>
      </w:r>
      <w:r w:rsidRPr="00881CE7">
        <w:rPr>
          <w:sz w:val="28"/>
          <w:szCs w:val="28"/>
        </w:rPr>
        <w:t xml:space="preserve"> до вступления постановления в законную силу </w:t>
      </w:r>
      <w:r w:rsidRPr="001477DF">
        <w:rPr>
          <w:sz w:val="28"/>
          <w:szCs w:val="28"/>
        </w:rPr>
        <w:t>оставить прежней в виде подписки о невыезде и надлежащем поведении.</w:t>
      </w:r>
    </w:p>
    <w:p w:rsidR="001477DF" w:rsidRPr="001477DF" w:rsidP="001E2757">
      <w:pPr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 xml:space="preserve">Вещественные доказательства: </w:t>
      </w:r>
      <w:r w:rsidRPr="001477DF">
        <w:rPr>
          <w:sz w:val="28"/>
          <w:szCs w:val="28"/>
          <w:shd w:val="clear" w:color="auto" w:fill="FFFFFF"/>
        </w:rPr>
        <w:t xml:space="preserve">пилу цепную электрическую марки «Днепр-М», модель ЕП-2240П в корпусе черного цвета вернуть </w:t>
      </w:r>
      <w:r w:rsidR="001E2757">
        <w:rPr>
          <w:sz w:val="28"/>
          <w:szCs w:val="28"/>
          <w:shd w:val="clear" w:color="auto" w:fill="FFFFFF"/>
        </w:rPr>
        <w:t>п</w:t>
      </w:r>
      <w:r w:rsidRPr="001477DF">
        <w:rPr>
          <w:sz w:val="28"/>
          <w:szCs w:val="28"/>
          <w:shd w:val="clear" w:color="auto" w:fill="FFFFFF"/>
        </w:rPr>
        <w:t xml:space="preserve">о принадлежности </w:t>
      </w:r>
      <w:r w:rsidR="00240805">
        <w:rPr>
          <w:sz w:val="28"/>
          <w:szCs w:val="28"/>
          <w:shd w:val="clear" w:color="auto" w:fill="FFFFFF"/>
        </w:rPr>
        <w:t>ФИО</w:t>
      </w:r>
      <w:r w:rsidRPr="001477DF">
        <w:rPr>
          <w:sz w:val="28"/>
          <w:szCs w:val="28"/>
        </w:rPr>
        <w:t>,</w:t>
      </w:r>
      <w:r w:rsidRPr="001477DF">
        <w:rPr>
          <w:sz w:val="28"/>
          <w:szCs w:val="28"/>
          <w:shd w:val="clear" w:color="auto" w:fill="FFFFFF"/>
        </w:rPr>
        <w:t xml:space="preserve"> товарный чек ООО «Удача» на выкуп пилы цепной электрической марки «Днепр-М», модель ЕП-2240П в корпусе черного цвета</w:t>
      </w:r>
      <w:r w:rsidRPr="001477DF">
        <w:rPr>
          <w:sz w:val="28"/>
          <w:szCs w:val="28"/>
        </w:rPr>
        <w:t xml:space="preserve"> - хранить при деле. </w:t>
      </w:r>
    </w:p>
    <w:p w:rsidR="0058418E" w:rsidRPr="006331B9" w:rsidP="001E2757">
      <w:pPr>
        <w:pStyle w:val="BodyText"/>
        <w:ind w:firstLine="851"/>
        <w:rPr>
          <w:sz w:val="28"/>
          <w:szCs w:val="28"/>
        </w:rPr>
      </w:pPr>
      <w:r w:rsidRPr="006331B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6331B9">
        <w:rPr>
          <w:sz w:val="28"/>
          <w:szCs w:val="28"/>
        </w:rPr>
        <w:t xml:space="preserve"> в течение </w:t>
      </w:r>
      <w:r w:rsidRPr="006331B9">
        <w:rPr>
          <w:sz w:val="28"/>
          <w:szCs w:val="28"/>
        </w:rPr>
        <w:t>десяти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240805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</w:t>
      </w:r>
    </w:p>
    <w:p w:rsidR="003D73A6" w:rsidRPr="006331B9" w:rsidP="00492D83">
      <w:pPr>
        <w:rPr>
          <w:sz w:val="28"/>
          <w:szCs w:val="28"/>
          <w:lang w:eastAsia="ar-SA"/>
        </w:rPr>
      </w:pPr>
    </w:p>
    <w:sectPr w:rsidSect="005B4487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805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9F6"/>
    <w:rsid w:val="000208AB"/>
    <w:rsid w:val="00030182"/>
    <w:rsid w:val="000551B3"/>
    <w:rsid w:val="00091E06"/>
    <w:rsid w:val="000A5654"/>
    <w:rsid w:val="000E09F6"/>
    <w:rsid w:val="000E0BF3"/>
    <w:rsid w:val="000E2606"/>
    <w:rsid w:val="001064C5"/>
    <w:rsid w:val="00113BE3"/>
    <w:rsid w:val="0012230F"/>
    <w:rsid w:val="001469AD"/>
    <w:rsid w:val="001477DF"/>
    <w:rsid w:val="00150138"/>
    <w:rsid w:val="00153B9A"/>
    <w:rsid w:val="00153D8B"/>
    <w:rsid w:val="001920AB"/>
    <w:rsid w:val="001964B8"/>
    <w:rsid w:val="001A0EAC"/>
    <w:rsid w:val="001B0AB3"/>
    <w:rsid w:val="001B1FC9"/>
    <w:rsid w:val="001B3E47"/>
    <w:rsid w:val="001E2757"/>
    <w:rsid w:val="00201FD4"/>
    <w:rsid w:val="002072C4"/>
    <w:rsid w:val="00211851"/>
    <w:rsid w:val="002141F1"/>
    <w:rsid w:val="00240805"/>
    <w:rsid w:val="00252E60"/>
    <w:rsid w:val="00285E6F"/>
    <w:rsid w:val="002A2734"/>
    <w:rsid w:val="002A3C63"/>
    <w:rsid w:val="002C0A77"/>
    <w:rsid w:val="002C0CF1"/>
    <w:rsid w:val="002D4BE6"/>
    <w:rsid w:val="003065A1"/>
    <w:rsid w:val="00307E85"/>
    <w:rsid w:val="00314724"/>
    <w:rsid w:val="0032144A"/>
    <w:rsid w:val="00374878"/>
    <w:rsid w:val="003C26C7"/>
    <w:rsid w:val="003D73A6"/>
    <w:rsid w:val="00401508"/>
    <w:rsid w:val="00404399"/>
    <w:rsid w:val="00417219"/>
    <w:rsid w:val="00420B53"/>
    <w:rsid w:val="00481CA9"/>
    <w:rsid w:val="00492D83"/>
    <w:rsid w:val="004B0E6D"/>
    <w:rsid w:val="004C5903"/>
    <w:rsid w:val="0050313C"/>
    <w:rsid w:val="0052195B"/>
    <w:rsid w:val="00545D1C"/>
    <w:rsid w:val="00575A06"/>
    <w:rsid w:val="0058418E"/>
    <w:rsid w:val="00586B82"/>
    <w:rsid w:val="005911E7"/>
    <w:rsid w:val="005B2580"/>
    <w:rsid w:val="005B4487"/>
    <w:rsid w:val="005C7ACC"/>
    <w:rsid w:val="006113F1"/>
    <w:rsid w:val="0061250F"/>
    <w:rsid w:val="006162D1"/>
    <w:rsid w:val="006331B9"/>
    <w:rsid w:val="00642437"/>
    <w:rsid w:val="00673C8D"/>
    <w:rsid w:val="00677D11"/>
    <w:rsid w:val="006A3E58"/>
    <w:rsid w:val="006D42D0"/>
    <w:rsid w:val="006D5C73"/>
    <w:rsid w:val="007008EF"/>
    <w:rsid w:val="00706B28"/>
    <w:rsid w:val="00732CB3"/>
    <w:rsid w:val="00735301"/>
    <w:rsid w:val="0075418C"/>
    <w:rsid w:val="00760D39"/>
    <w:rsid w:val="007708BC"/>
    <w:rsid w:val="007960B9"/>
    <w:rsid w:val="007C3E68"/>
    <w:rsid w:val="007C5FC8"/>
    <w:rsid w:val="007F680C"/>
    <w:rsid w:val="00802BDD"/>
    <w:rsid w:val="0081261D"/>
    <w:rsid w:val="00816A89"/>
    <w:rsid w:val="00835EEE"/>
    <w:rsid w:val="00853F76"/>
    <w:rsid w:val="00855253"/>
    <w:rsid w:val="008626E4"/>
    <w:rsid w:val="00865F29"/>
    <w:rsid w:val="00875944"/>
    <w:rsid w:val="00881CE7"/>
    <w:rsid w:val="0089745D"/>
    <w:rsid w:val="008A5B47"/>
    <w:rsid w:val="008E2486"/>
    <w:rsid w:val="00902145"/>
    <w:rsid w:val="00926378"/>
    <w:rsid w:val="00935156"/>
    <w:rsid w:val="00936839"/>
    <w:rsid w:val="009452EA"/>
    <w:rsid w:val="00982CB4"/>
    <w:rsid w:val="00992075"/>
    <w:rsid w:val="009A0990"/>
    <w:rsid w:val="009C5077"/>
    <w:rsid w:val="009E59B9"/>
    <w:rsid w:val="00A02ADB"/>
    <w:rsid w:val="00A342BC"/>
    <w:rsid w:val="00A476AE"/>
    <w:rsid w:val="00A969FD"/>
    <w:rsid w:val="00AA15A5"/>
    <w:rsid w:val="00AB5BCA"/>
    <w:rsid w:val="00AC25B9"/>
    <w:rsid w:val="00AC72CD"/>
    <w:rsid w:val="00AF2AC1"/>
    <w:rsid w:val="00AF3018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E036E"/>
    <w:rsid w:val="00BE4648"/>
    <w:rsid w:val="00BF7896"/>
    <w:rsid w:val="00C25EC5"/>
    <w:rsid w:val="00C2706A"/>
    <w:rsid w:val="00C3254E"/>
    <w:rsid w:val="00C34D0C"/>
    <w:rsid w:val="00C373B7"/>
    <w:rsid w:val="00C440A4"/>
    <w:rsid w:val="00C57E0A"/>
    <w:rsid w:val="00C80DBF"/>
    <w:rsid w:val="00C92391"/>
    <w:rsid w:val="00CB00EA"/>
    <w:rsid w:val="00CB02AF"/>
    <w:rsid w:val="00CB353C"/>
    <w:rsid w:val="00CD1E2A"/>
    <w:rsid w:val="00CD20E4"/>
    <w:rsid w:val="00CE43DB"/>
    <w:rsid w:val="00CF1A96"/>
    <w:rsid w:val="00CF56A1"/>
    <w:rsid w:val="00CF6E13"/>
    <w:rsid w:val="00D31132"/>
    <w:rsid w:val="00D41CBE"/>
    <w:rsid w:val="00DA5858"/>
    <w:rsid w:val="00DA7D07"/>
    <w:rsid w:val="00DC7E67"/>
    <w:rsid w:val="00E22050"/>
    <w:rsid w:val="00E301E0"/>
    <w:rsid w:val="00EC30F3"/>
    <w:rsid w:val="00EC75B6"/>
    <w:rsid w:val="00F1199F"/>
    <w:rsid w:val="00F17A51"/>
    <w:rsid w:val="00F3352D"/>
    <w:rsid w:val="00F352E6"/>
    <w:rsid w:val="00F42D39"/>
    <w:rsid w:val="00F4610C"/>
    <w:rsid w:val="00F733BA"/>
    <w:rsid w:val="00F84F7F"/>
    <w:rsid w:val="00F90B92"/>
    <w:rsid w:val="00FA1BE2"/>
    <w:rsid w:val="00FA515A"/>
    <w:rsid w:val="00FB3A3C"/>
    <w:rsid w:val="00FB3FDC"/>
    <w:rsid w:val="00FD3204"/>
    <w:rsid w:val="00FE47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