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9</w:t>
      </w:r>
    </w:p>
    <w:p w:rsidR="00A77B3E">
      <w:r>
        <w:t>Дело № 1-84-2/2024</w:t>
      </w:r>
    </w:p>
    <w:p w:rsidR="00A77B3E">
      <w:r>
        <w:t>УИД-91MS0084-01-2024-000003-64</w:t>
      </w:r>
    </w:p>
    <w:p w:rsidR="00A77B3E"/>
    <w:p w:rsidR="00A77B3E">
      <w:r>
        <w:t>П Р И Г О В О Р</w:t>
      </w:r>
    </w:p>
    <w:p w:rsidR="00A77B3E">
      <w:r>
        <w:t>ИМЕНЕМ  РОССИЙСКОЙ  ФЕДЕРАЦИИ</w:t>
      </w:r>
    </w:p>
    <w:p w:rsidR="00A77B3E"/>
    <w:p w:rsidR="00A77B3E">
      <w:r>
        <w:t>4 декабря 2024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</w:r>
      <w:r>
        <w:tab/>
        <w:t xml:space="preserve"> - </w:t>
      </w:r>
      <w:r>
        <w:t>Архиреева</w:t>
      </w:r>
      <w:r>
        <w:t xml:space="preserve"> Д.С.,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  <w:t xml:space="preserve"> - </w:t>
      </w:r>
      <w:r>
        <w:t>Прокуры</w:t>
      </w:r>
      <w:r>
        <w:t xml:space="preserve"> О.</w:t>
      </w:r>
      <w:r>
        <w:t xml:space="preserve">И., </w:t>
      </w:r>
    </w:p>
    <w:p w:rsidR="00A77B3E"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Ельцова Н.В., </w:t>
      </w:r>
    </w:p>
    <w:p w:rsidR="00A77B3E">
      <w:r>
        <w:t>действующего на основании ордера №3 от 18.01.2024,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</w:t>
      </w:r>
      <w:r>
        <w:t>овное дело по обвинению:</w:t>
      </w:r>
    </w:p>
    <w:p w:rsidR="00A77B3E">
      <w:r>
        <w:t>Прокуры</w:t>
      </w:r>
      <w:r>
        <w:t xml:space="preserve"> Олега Ивановича, паспортные данные, гражданина Российской Федерации, имеющего высшее образование, женатого, неработающего, являющейся пенсионером, инвалида III группы, имеющего на иждивении ребенка-инвалида, невоеннообязанн</w:t>
      </w:r>
      <w:r>
        <w:t>ого, зарегистрированного по адресу: адрес, проживающего по адресу: адрес, не судимого,</w:t>
      </w:r>
    </w:p>
    <w:p w:rsidR="00A77B3E">
      <w:r>
        <w:t>в совершении преступления, предусмотренного ч. 1 ст. 159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мошенничество, то есть хищение чужого имущества путем обмана, при следу</w:t>
      </w:r>
      <w:r>
        <w:t>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примерно в время часов, находясь в помещении кафе «...», расположенного по адресу: адрес, 52 км +100 м адрес - ..., примерно в 150 м в западном направлении от перекрестка адрес - ... ..., имея умысел, направленный на хищ</w:t>
      </w:r>
      <w:r>
        <w:t>ение чужого имущества путем обмана, а именно денежных средств, находившихся в ящиках для пожертвований, расположенных на барной стойке в помещении вышеуказанного кафе, с корыстной целью, осознавая противоправный характер своих действий и предвидя наступлен</w:t>
      </w:r>
      <w:r>
        <w:t xml:space="preserve">ие общественно опасных последствий в виде причинения материального ущерба, пользуясь тем, что собственник кафе </w:t>
      </w:r>
      <w:r>
        <w:t>фио</w:t>
      </w:r>
      <w:r>
        <w:t xml:space="preserve"> воспринимала его в качестве сотрудника прокуратуры, которым он ей ранее представлялся, при этом обманывая ее и не являясь в действительности </w:t>
      </w:r>
      <w:r>
        <w:t xml:space="preserve">таковым, скрывая свои истинные намерения, сообщил находившейся в помещении кафе </w:t>
      </w:r>
      <w:r>
        <w:t>фио</w:t>
      </w:r>
      <w:r>
        <w:t xml:space="preserve"> заведомо не соответствующие действительности сведения о том, что вышеуказанные ящики с пожертвованиями ему необходимо изъять, поскольку они размещены незаконно и являются м</w:t>
      </w:r>
      <w:r>
        <w:t xml:space="preserve">ошенничеством. </w:t>
      </w:r>
      <w:r>
        <w:t>фио</w:t>
      </w:r>
      <w:r>
        <w:t xml:space="preserve">, пребывая в заблуждении относительно личности и истинных намерений </w:t>
      </w:r>
      <w:r>
        <w:t>фио</w:t>
      </w:r>
      <w:r>
        <w:t xml:space="preserve">, не препятствовала дальнейшим действиям </w:t>
      </w:r>
      <w:r>
        <w:t>фио</w:t>
      </w:r>
      <w:r>
        <w:t xml:space="preserve">, который взял в руки два ящика для пожертвований, в одном из которых находились </w:t>
      </w:r>
      <w:r>
        <w:t>денежные средства в сумме сумма, во втором</w:t>
      </w:r>
      <w:r>
        <w:t xml:space="preserve"> денежные средства в сумме сумма, и, держа ящики в руках скрылся с места преступления, распорядившись похищенными денежными средствами по своему усмотрению, тем самым причинив наименование организации материальный ущерб в сумме сумма, наименование организа</w:t>
      </w:r>
      <w:r>
        <w:t>ции, материальный ущерб в сумме сумма.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виновным себя в совершении указанного преступления признал частично. Пояснил, что он эпизодически заезжал в это кафе, потому что оно находится по середине адрес и иногда перекусывал</w:t>
      </w:r>
      <w:r>
        <w:t xml:space="preserve"> там. Как то раз, купив там </w:t>
      </w:r>
      <w:r>
        <w:t>самсу</w:t>
      </w:r>
      <w:r>
        <w:t xml:space="preserve"> и уехав, он понял, что в ней нет начинки, и на обратном пути он заехал в кафе, чтобы высказать претензию. При нем вскрыли </w:t>
      </w:r>
      <w:r>
        <w:t>самсу</w:t>
      </w:r>
      <w:r>
        <w:t xml:space="preserve"> и взвесили, она не соответствовала нормам заложенного ингредиента, при этом, в кафе не было ни</w:t>
      </w:r>
      <w:r>
        <w:t xml:space="preserve"> технологических карт, ни санитарных книжек. Тогда </w:t>
      </w:r>
      <w:r>
        <w:t>фио</w:t>
      </w:r>
      <w:r>
        <w:t xml:space="preserve"> сказал собственнику кафе ..., что он бывший работник прокуратуры, старший лейтенант юстиции и юрист второго класса, на что она ему ответила, что они исправят эту ситуацию, и что у них с контролирующими</w:t>
      </w:r>
      <w:r>
        <w:t xml:space="preserve"> органами всё в порядке. После этого заезжал в кафе еще пару раз, подарил ... шоколадку. Когда приехал туда в июне увидел, что стоят два ящика для пожертвований. Он подумал, что эти деньги могут собирать для нужд ВСУ, также у него возникли подозрения, что </w:t>
      </w:r>
      <w:r>
        <w:t xml:space="preserve">в кафе собирают информацию о военных и военной техники ВС РФ и передают ВСУ. Ящики были прозрачные, </w:t>
      </w:r>
      <w:r>
        <w:t>опечатанныке</w:t>
      </w:r>
      <w:r>
        <w:t xml:space="preserve">, стояли на барной стойке. Когда увидел эти ящики для пожертвований он спросил, имеются ли документы на них, а </w:t>
      </w:r>
      <w:r>
        <w:t>фио</w:t>
      </w:r>
      <w:r>
        <w:t xml:space="preserve"> ему ответила, что документов </w:t>
      </w:r>
      <w:r>
        <w:t xml:space="preserve">нет. Тогда он сказал ей, что изымает их и будет разбираться, после чего взял эти ящики, </w:t>
      </w:r>
      <w:r>
        <w:t>фио</w:t>
      </w:r>
      <w:r>
        <w:t xml:space="preserve"> ему открыла дверь и проводила его до машины. Но в тот день он был очень уставший, и не поехал в полицию и прокуратуру Судака, принес указанные ящики к себе в гараж </w:t>
      </w:r>
      <w:r>
        <w:t>и вскрыл и высыпал денежные средства в емкость. Деньги не пересчитывал и себе не брал. После чего из-за плохого самочувствия он заснул дома. Его разбудил сын, который сказал, что к нему приехала полиция. Они изъяли ящики, посчитали денежные средства, сумма</w:t>
      </w:r>
      <w:r>
        <w:t xml:space="preserve"> прописью там было. Сам он деньги не пересчитывал и себе не брал, все денежные средства, которые находились в ящиках были изъяты полицией. </w:t>
      </w:r>
      <w:r>
        <w:t>фио</w:t>
      </w:r>
      <w:r>
        <w:t xml:space="preserve"> связался с наименование организации, созвонился с </w:t>
      </w:r>
      <w:r>
        <w:t>фио</w:t>
      </w:r>
      <w:r>
        <w:t xml:space="preserve">, поговорили, он объяснил ситуацию и скинул ему сумма. </w:t>
      </w:r>
    </w:p>
    <w:p w:rsidR="00A77B3E">
      <w:r>
        <w:t>Вина</w:t>
      </w:r>
      <w:r>
        <w:t xml:space="preserve"> подсудимого подтверждается исследованными судом доказательствами, в том числе показаниями представителя потерпевшего </w:t>
      </w:r>
      <w:r>
        <w:t>фио</w:t>
      </w:r>
      <w:r>
        <w:t>, ранее данных при производстве предварительного расследования, оглашенных в порядке, предусмотренном ч.1 ст. 281 УПК РФ, по ходатайств</w:t>
      </w:r>
      <w:r>
        <w:t>у государственного обвинителя с согласия подсудимого и его защитника, согласно которым наименование организации ведет свою деятельность с дата Целью благотворительной деятельности фонда является формирование фондов на основе добровольных взносов, других, н</w:t>
      </w:r>
      <w:r>
        <w:t>е запрещенных законом поступлений для осуществления деятельности, направленной на оказание помощи детям и подросткам в возрасте до 18 лет, которые имеют проблемы со здоровьем. Помощь подопечным в адрес Фонд начал в дата после поступления нескольких обращен</w:t>
      </w:r>
      <w:r>
        <w:t xml:space="preserve">ие за помощью от родителей. дата по адресу: адрес, трасса ...., в помещении кафе «...» наименование организации волонтерами фонда был установлен ящик для сбора пожертвований в рамках проведения благотворительной акции по сбору средств </w:t>
      </w:r>
      <w:r>
        <w:t>«Наше будущее - в наш</w:t>
      </w:r>
      <w:r>
        <w:t>их руках». Ими были предоставлены необходимые для установки указанного бокса документы, а именно копии свидетельства о постановке на учет в ФНС и Министерстве юстиции, заверенные печатью организации, и короткий договор на установку ящика. Установка ящика б</w:t>
      </w:r>
      <w:r>
        <w:t>ыла зафиксирована соответствующим актом. Согласно регламенту проведения благотворительной акции, сотрудники фонда установили указанный ящик и обязались в оговоренные сроки, а именно 1 раз в 2-2,5 месяца, проводить вскрытие и изъятие средств из указанного я</w:t>
      </w:r>
      <w:r>
        <w:t>щика. После вскрытия сотрудником или волонтером фонда совместно с сотрудником организации проводится пересчет средств и составляется соответствующий акт изъятия с указанием суммы. В договоре на установку ящика для сбора пожертвований было указано, что сотр</w:t>
      </w:r>
      <w:r>
        <w:t>удники торговой точки не несут ответственности за сохранность ящика. В связи с обострением гуманитарной обстановки часть волонтеров задействована для оказания помощи по сбору гуманитарной помощи для жителей ЛНР, ДНР и других присоединившихся регионов. Фонд</w:t>
      </w:r>
      <w:r>
        <w:t xml:space="preserve"> был вынужден изменить график проведения инкассаций и проводил их в раз в 3.5-4 месяца. дата руководству Фонда от сотрудников полиции стало известно о том, что вышеуказанный ящик для сбора пожертвований наименование организации был похищен дата. Инкассация</w:t>
      </w:r>
      <w:r>
        <w:t xml:space="preserve"> данного ящика для сбора пожертвований согласно графику, планировалась дата Предыдущая инкассация проводилась дата Сумма нанесенного ущерба составляет около сумма. Данная сумма является незначительной для их Фонда (том №1 </w:t>
      </w:r>
      <w:r>
        <w:t>л.д</w:t>
      </w:r>
      <w:r>
        <w:t>. 45-47).</w:t>
      </w:r>
    </w:p>
    <w:p w:rsidR="00A77B3E">
      <w:r>
        <w:t>Согласно показаниям п</w:t>
      </w:r>
      <w:r>
        <w:t xml:space="preserve">редставителя потерпевшего </w:t>
      </w:r>
      <w:r>
        <w:t>фио</w:t>
      </w:r>
      <w:r>
        <w:t>, ранее данным при производстве предварительного расследования, оглашенным в порядке, предусмотренном ч.1 ст. 281 УПК РФ, по ходатайству государственного обвинителя с согласия подсудимого и его защитника, наименование организац</w:t>
      </w:r>
      <w:r>
        <w:t>ии ведет свою деятельность с дата Целью благотворительной деятельности фонда является формирование фондов на основе добровольных взносов, других, не запрещенных законом поступлений для осуществления деятельности, направленной на оказание помощи детям и под</w:t>
      </w:r>
      <w:r>
        <w:t>росткам в возрасте до 18 лет, которые имеют проблемы со здоровьем. Примерно в дата по адресу: адрес, ... в помещении кафе «...» наименование организации волонтерами фонда был установлен ящик для сбора пожертвований в рамках проведения благотворительной акц</w:t>
      </w:r>
      <w:r>
        <w:t>ии по сбору средств «Наше будущее - в наших руках». Ими были предоставлены необходимые для установки указанного бокса документы, а именно копии свидетельства о постановке на учет в ФНС и Министерстве юстиции, заверенные печатью организации, и короткий дого</w:t>
      </w:r>
      <w:r>
        <w:t>вор на установку ящика. Установка ящика была зафиксирована соответствующим актом. Согласно регламенту проведения благотворительной акции, сотрудники фонда установили указанный ящик и обязались в оговоренные сроки, а именно 1 раз в 2-3 месяца, проводить вск</w:t>
      </w:r>
      <w:r>
        <w:t>рытие и изъятие средств из указанного ящика. После вскрытия сотрудником или волонтером фонда совместно с сотрудником организации проводится пересчет средств и составляется соответствующий акт изъятия с указанием суммы. В договоре на установку ящика для сбо</w:t>
      </w:r>
      <w:r>
        <w:t xml:space="preserve">ра пожертвований было указано, что сотрудники торговой точки не несут ответственности за сохранность ящика. дата руководству Фонда от сотрудников полиции стало известно о том, что </w:t>
      </w:r>
      <w:r>
        <w:t>вышеуказанный ящик для сбора пожертвований наименование организации был похи</w:t>
      </w:r>
      <w:r>
        <w:t>щен дата. Инкассация данного ящика для сбора пожертвований согласно графику, планировалась в дата Предыдущая инкассация проводилась в дата Сумма нанесенного ущерба составляет около сумма. Данная сумма является незначительной для нашего Фонда. Пластиковый я</w:t>
      </w:r>
      <w:r>
        <w:t xml:space="preserve">щик, в котором содержались денежные средства ценности для Фонда не представляют, материального ущерба не несут (том№1 </w:t>
      </w:r>
      <w:r>
        <w:t>л.д</w:t>
      </w:r>
      <w:r>
        <w:t>. 21-23).</w:t>
      </w:r>
    </w:p>
    <w:p w:rsidR="00A77B3E">
      <w:r>
        <w:t xml:space="preserve">Также вина подсудимого подтверждается показаниями свидетеля </w:t>
      </w:r>
      <w:r>
        <w:t>фио</w:t>
      </w:r>
      <w:r>
        <w:t>, данными ею в судебном заседании дата, согласно которым в пер</w:t>
      </w:r>
      <w:r>
        <w:t xml:space="preserve">вый раз когда она запомнила </w:t>
      </w:r>
      <w:r>
        <w:t>фио</w:t>
      </w:r>
      <w:r>
        <w:t xml:space="preserve"> пришел с копиями документов на ее ИП, то есть сертификаты, копии паспорта и иные документы. Он сказал, что хочет пообщаться с владелицей кафе, и она вышла к нему и поинтересовалась с каким вопросом он обращается. </w:t>
      </w:r>
      <w:r>
        <w:t>фио</w:t>
      </w:r>
      <w:r>
        <w:t xml:space="preserve"> сказал,</w:t>
      </w:r>
      <w:r>
        <w:t xml:space="preserve"> что у него имеются претензии к качеству их продукции, а именно к слойкам, ему показалось, что в них недостаточно мяса. Он показал ей удостоверение в твердой обложке красного цвета и сообщил, что он работник прокуратуры. Удостоверение было в красной обложк</w:t>
      </w:r>
      <w:r>
        <w:t xml:space="preserve">е, но что в нем написано она не успела прочитать. Они обговорили его претензию и она пообещала все исправить, после чего </w:t>
      </w:r>
      <w:r>
        <w:t>фио</w:t>
      </w:r>
      <w:r>
        <w:t xml:space="preserve"> ушел. После этого он еще несколько раз заезжал к ним в кафе и ел, она с него денег не брала. У нее в кафе на барной стойке стояли д</w:t>
      </w:r>
      <w:r>
        <w:t xml:space="preserve">ва ящика для пожертвований благотворительных фондов. дата в ее кафе снова зашел </w:t>
      </w:r>
      <w:r>
        <w:t>фио</w:t>
      </w:r>
      <w:r>
        <w:t xml:space="preserve">, которого она принимала за сотрудника прокуратуры. Она не стала к нему выходить, попросила сотрудницу выйти к нему. Но </w:t>
      </w:r>
      <w:r>
        <w:t>фио</w:t>
      </w:r>
      <w:r>
        <w:t xml:space="preserve"> попросил ее сотрудницу позвать .... Она вышла к н</w:t>
      </w:r>
      <w:r>
        <w:t xml:space="preserve">ему и спросила его, что ему нужно. </w:t>
      </w:r>
      <w:r>
        <w:t>фио</w:t>
      </w:r>
      <w:r>
        <w:t xml:space="preserve"> стал интересоваться ящиками благотворительных фондов, он стал спрашивать ее кто поставил данные ящики здесь. Она ему пояснила, что пришли люди из Фонда и поставили их, самих людей она не знает, далее мужчина потребова</w:t>
      </w:r>
      <w:r>
        <w:t>л у нее документы на данные ящики, она ему пояснила, что у нее имеются сертификаты, в которых есть вся информация о Фонде. Но он проигнорировал ее слова, сказал, что данные ящики незаконно находятся у нее к кафе, якобы данная деятельность запрещена законом</w:t>
      </w:r>
      <w:r>
        <w:t xml:space="preserve"> и подпадает под статью. Он сорвал указанные ящики и забрал с собой и сказал ей, что отнесет их в прокуратуру, чтобы разобраться. Она провела его к машине, но позже начала сомневаться, что такое может быть и позвонила в полицию. Ящики для пожертвований был</w:t>
      </w:r>
      <w:r>
        <w:t xml:space="preserve">и прозрачными и она видела, что на момент, когда </w:t>
      </w:r>
      <w:r>
        <w:t>фио</w:t>
      </w:r>
      <w:r>
        <w:t xml:space="preserve"> их забрал, в одном было не менее сумма, а во втором – не менее сумма. Там были тысячные купюры, сотки и </w:t>
      </w:r>
      <w:r>
        <w:t>пятидесятки</w:t>
      </w:r>
      <w:r>
        <w:t>. На момент ее допроса на предварительном расследовании она точно помнила количество куп</w:t>
      </w:r>
      <w:r>
        <w:t>юр, сейчас уже прошло много времени.</w:t>
      </w:r>
    </w:p>
    <w:p w:rsidR="00A77B3E">
      <w:r>
        <w:t xml:space="preserve">Из показаний свидетеля </w:t>
      </w:r>
      <w:r>
        <w:t>фио</w:t>
      </w:r>
      <w:r>
        <w:t>, ранее данных при производстве предварительного расследования, оглашенных в порядке, предусмотренном ч.3 ст. 281 УПК РФ, по ходатайству государственного обвинителя с согласия подсудимого и его</w:t>
      </w:r>
      <w:r>
        <w:t xml:space="preserve"> защитника, </w:t>
      </w:r>
      <w:r>
        <w:t>фио</w:t>
      </w:r>
      <w:r>
        <w:t xml:space="preserve"> так как ящики были прозрачными видела, что в одном ящике находилось примерно сумма, так как она видела купюрами номиналом сумма в количестве 10 штук, купюрами номиналом сумма в количестве 2 штук, купюрами номиналом сумма в количестве 4 штук</w:t>
      </w:r>
      <w:r>
        <w:t xml:space="preserve">, купюрами номиналом сумма в количестве 4 штук, а во втором - примерно телефон рублей, так как там просматривались крупные номиналы денежных купюр, а именно купюра номиналом сумма в </w:t>
      </w:r>
      <w:r>
        <w:t>количестве 1 штуки, купюрами номиналом сумма в количестве 3 штук, купюрами</w:t>
      </w:r>
      <w:r>
        <w:t xml:space="preserve"> номиналом сумма в количестве 6 штук, купюрами номиналом сумма в количестве 8 штук, купюрами номиналом сумма в количестве 2 штук.</w:t>
      </w:r>
    </w:p>
    <w:p w:rsidR="00A77B3E">
      <w:r>
        <w:t xml:space="preserve">Свидетель </w:t>
      </w:r>
      <w:r>
        <w:t>фио</w:t>
      </w:r>
      <w:r>
        <w:t>, показания, оглашенные в судебном заседании поддержала в полном объеме, подтвердила их правдивость, пояснив, что</w:t>
      </w:r>
      <w:r>
        <w:t xml:space="preserve"> количество купюр и их номинал забыла в связи с тем, что с того дня прошло много месяцев.</w:t>
      </w:r>
    </w:p>
    <w:p w:rsidR="00A77B3E">
      <w:r>
        <w:t>Данные пояснения свидетеля относительно противоречий в показаниях, данных им в ходе судебного разбирательства и предварительного расследования являются разумными, пос</w:t>
      </w:r>
      <w:r>
        <w:t>кольку преступление было совершено дата и в судебном заседании свидетель давала показания спустя 6 месяцев после событий настоящего дела.</w:t>
      </w:r>
    </w:p>
    <w:p w:rsidR="00A77B3E">
      <w:r>
        <w:t xml:space="preserve">Также вина подсудимого подтверждается показаниями свидетеля </w:t>
      </w:r>
      <w:r>
        <w:t>фио</w:t>
      </w:r>
      <w:r>
        <w:t xml:space="preserve">, данными ею в судебном заседании дата, согласно </w:t>
      </w:r>
      <w:r>
        <w:t xml:space="preserve">которым дата она находилась в кафе «...» на рабочем месте. В кафе зашел мужчина, который периодически посещал кафе как посетитель. Подойдя к барной стойке, мужчина приобрел кофе и </w:t>
      </w:r>
      <w:r>
        <w:t>самсу</w:t>
      </w:r>
      <w:r>
        <w:t>, и попросил позвать хозяйку. В этот момент она направилась в кухню и п</w:t>
      </w:r>
      <w:r>
        <w:t xml:space="preserve">озвала ..., которая вышла к посетителю, а сама в этот момент осталась в кухне. Примерно через 5-7 минут </w:t>
      </w:r>
      <w:r>
        <w:t>фио</w:t>
      </w:r>
      <w:r>
        <w:t xml:space="preserve"> вернулась и рассказала, что неизвестный ей посетитель, имени и фамилии она его не знает, так как он не представился, забрал пластиковые ящики для по</w:t>
      </w:r>
      <w:r>
        <w:t xml:space="preserve">жертвований с находящимися в них денежными средствами. Также </w:t>
      </w:r>
      <w:r>
        <w:t>фио</w:t>
      </w:r>
      <w:r>
        <w:t xml:space="preserve"> сказала, что мужчина представился сотрудником прокуратуры и сказал, что если за ящиками приедут, то пусть обращаются в прокуратуру, они будут находится там.</w:t>
      </w:r>
    </w:p>
    <w:p w:rsidR="00A77B3E">
      <w:r>
        <w:t>Вина подсудимого также подтверждае</w:t>
      </w:r>
      <w:r>
        <w:t>тся исследованными в судебном заседании письменными доказательствами, в том числе:</w:t>
      </w:r>
    </w:p>
    <w:p w:rsidR="00A77B3E">
      <w:r>
        <w:t>- протоколом осмотра места происшествия с фототаблицей от дата, согласно которому было осмотрено помещение кафе «...», расположенное по адресу: адрес, 52 км +100 м адрес – .</w:t>
      </w:r>
      <w:r>
        <w:t xml:space="preserve">.. (том №1 </w:t>
      </w:r>
      <w:r>
        <w:t>л.д</w:t>
      </w:r>
      <w:r>
        <w:t>. 5-12);</w:t>
      </w:r>
    </w:p>
    <w:p w:rsidR="00A77B3E">
      <w:r>
        <w:t>- протоколом обыска с фототаблицей от дата, согласно которому был проведен обыск территории домовладения по адресу: адрес, в ходе обыска обнаружены и изъяты два пластиковых ящика для сбора пожертвований и денежные средства в сумме су</w:t>
      </w:r>
      <w:r>
        <w:t xml:space="preserve">мма (том №1 </w:t>
      </w:r>
      <w:r>
        <w:t>л.д</w:t>
      </w:r>
      <w:r>
        <w:t>. 69-74);</w:t>
      </w:r>
    </w:p>
    <w:p w:rsidR="00A77B3E">
      <w:r>
        <w:t xml:space="preserve">- протоколом осмотра предметов с фототаблицей от дата, согласно которому осмотрены два пластиковых ящика для сбора пожертвований и денежные средства в сумме сумма (том№1 </w:t>
      </w:r>
      <w:r>
        <w:t>л.д</w:t>
      </w:r>
      <w:r>
        <w:t>. 98-103);</w:t>
      </w:r>
    </w:p>
    <w:p w:rsidR="00A77B3E">
      <w:r>
        <w:t>- протоколом осмотра предметов с фототаблицей о</w:t>
      </w:r>
      <w:r>
        <w:t xml:space="preserve">т дата, согласно которому осмотрен CD-R диск с видеозаписями совершения </w:t>
      </w:r>
      <w:r>
        <w:t>фио</w:t>
      </w:r>
      <w:r>
        <w:t xml:space="preserve"> хищения двух ящиков, предназначенных для сбора пожертвований на лечение больных детей, в которых находилось примерно сумма (том№1 </w:t>
      </w:r>
      <w:r>
        <w:t>л.д</w:t>
      </w:r>
      <w:r>
        <w:t>. 107-119);</w:t>
      </w:r>
    </w:p>
    <w:p w:rsidR="00A77B3E">
      <w:r>
        <w:t xml:space="preserve">- протоколом обыска с фототаблицей </w:t>
      </w:r>
      <w:r>
        <w:t>от дата, согласно которому был проведен обыск домовладения по адресу: адрес, в ходе обыска обнаружены и изъяты удостоверение Прокуратуры Российской Федерации в твердой обложке красного цвета с поврежденной внутренней стороной в количестве 3-х штук, удостов</w:t>
      </w:r>
      <w:r>
        <w:t xml:space="preserve">ерение Администрации Санкт-Петербурга на имя </w:t>
      </w:r>
      <w:r>
        <w:t>фио</w:t>
      </w:r>
      <w:r>
        <w:t xml:space="preserve"> № 1 действительно до дата, Членский охотничье-рыболовный билет ... от дата на имя </w:t>
      </w:r>
      <w:r>
        <w:t>фио</w:t>
      </w:r>
      <w:r>
        <w:t xml:space="preserve"> действителен до дата, удостоверение ФС РФ Государственной думы на имя </w:t>
      </w:r>
      <w:r>
        <w:t>фио</w:t>
      </w:r>
      <w:r>
        <w:t xml:space="preserve"> №... от дата (том№1 </w:t>
      </w:r>
      <w:r>
        <w:t>л.д</w:t>
      </w:r>
      <w:r>
        <w:t>. 149-156);</w:t>
      </w:r>
    </w:p>
    <w:p w:rsidR="00A77B3E">
      <w:r>
        <w:t>- протоколом</w:t>
      </w:r>
      <w:r>
        <w:t xml:space="preserve"> обыска с фототаблицей от дата, согласно которому был проведен обыск территории домовладения по адресу: адрес, в ходе обыска обнаружены и изъяты специальный пропуск Генеральной прокуратуры РФ и прибор для подачи светового </w:t>
      </w:r>
      <w:r>
        <w:t>спецсигнала</w:t>
      </w:r>
      <w:r>
        <w:t xml:space="preserve"> (том №1 </w:t>
      </w:r>
      <w:r>
        <w:t>л.д</w:t>
      </w:r>
      <w:r>
        <w:t>. 158-163);</w:t>
      </w:r>
    </w:p>
    <w:p w:rsidR="00A77B3E">
      <w:r>
        <w:t>- протоколом осмотра предметов с фототаблицей от дата, согласно которому осмотрены удостоверение Прокуратуры Российской Федерации в твердой обложке красного цвета с поврежденной внутренней стороной в количестве 3-х штук, удостоверение Администрации Санкт-</w:t>
      </w:r>
      <w:r>
        <w:t xml:space="preserve">Петербурга на имя </w:t>
      </w:r>
      <w:r>
        <w:t>фио</w:t>
      </w:r>
      <w:r>
        <w:t xml:space="preserve"> № 1 действительно до дата, Членский охотничье-рыболовный билет ... от дата на имя </w:t>
      </w:r>
      <w:r>
        <w:t>фио</w:t>
      </w:r>
      <w:r>
        <w:t xml:space="preserve"> действителен до дата, удостоверение ФС РФ Государственной думы на имя </w:t>
      </w:r>
      <w:r>
        <w:t>фио</w:t>
      </w:r>
      <w:r>
        <w:t xml:space="preserve"> №... от дата (том№1 </w:t>
      </w:r>
      <w:r>
        <w:t>л.д</w:t>
      </w:r>
      <w:r>
        <w:t>. 181-185).</w:t>
      </w:r>
    </w:p>
    <w:p w:rsidR="00A77B3E">
      <w:r>
        <w:t>Указанные доказательства получены в соо</w:t>
      </w:r>
      <w:r>
        <w:t xml:space="preserve">тветствии с требованиями уголовно-процессуального законодательства, то есть являются допустимыми для доказывания обстоятельств, предусмотренных ст. 73 УПК РФ, имеют непосредственное отношение к предъявленному </w:t>
      </w:r>
      <w:r>
        <w:t>фио</w:t>
      </w:r>
      <w:r>
        <w:t xml:space="preserve"> обвинению и в своей совокупности являются д</w:t>
      </w:r>
      <w:r>
        <w:t>остаточными для постановления обвинительного приговора.</w:t>
      </w:r>
    </w:p>
    <w:p w:rsidR="00A77B3E">
      <w:r>
        <w:t>Оценивая показания представителей потерпевших и свидетелей обвинения по делу, суд считает их правдивыми и достоверными, объективно подтверждающими и дополняющими друг друга и подтвержденными другими м</w:t>
      </w:r>
      <w:r>
        <w:t xml:space="preserve">атериалами дела.  </w:t>
      </w:r>
    </w:p>
    <w:p w:rsidR="00A77B3E">
      <w:r>
        <w:t>Оснований не доверять сведениям, изложенным в письменных доказательствах по делу, судом не установлено, они согласуются с показаниями подсудимого, данными в ходе судебного заседания, с показаниями представителей потерпевших и свидетелей.</w:t>
      </w:r>
      <w:r>
        <w:t xml:space="preserve"> Таким образом, суд находит сведения, изложенные в письменных доказательствах по делу, достоверными и, как доказательство вины подсудимой в совершении вышеуказанного преступления, допустимыми.</w:t>
      </w:r>
    </w:p>
    <w:p w:rsidR="00A77B3E">
      <w:r>
        <w:t xml:space="preserve">Доводы стороны защиты об отсутствии у </w:t>
      </w:r>
      <w:r>
        <w:t>фио</w:t>
      </w:r>
      <w:r>
        <w:t xml:space="preserve"> корыстного мотива не </w:t>
      </w:r>
      <w:r>
        <w:t xml:space="preserve">свидетельствуют об отсутствии в действиях </w:t>
      </w:r>
      <w:r>
        <w:t>фио</w:t>
      </w:r>
      <w:r>
        <w:t xml:space="preserve"> составов инкриминируемого преступления и расценивается судом как способ защиты. Кроме того, способ распоряжения похищенным на квалификацию содеянного не влияет.</w:t>
      </w:r>
    </w:p>
    <w:p w:rsidR="00A77B3E">
      <w:r>
        <w:t>Доказательств невиновности подсудимого стороной з</w:t>
      </w:r>
      <w:r>
        <w:t>ащиты представлено не было.</w:t>
      </w:r>
    </w:p>
    <w:p w:rsidR="00A77B3E">
      <w:r>
        <w:t xml:space="preserve">Таким образом, суд, оценив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</w:t>
      </w:r>
      <w:r>
        <w:t>фио</w:t>
      </w:r>
      <w:r>
        <w:t xml:space="preserve"> по ч.1 ст. 159 УК РФ, ка</w:t>
      </w:r>
      <w:r>
        <w:t>к мошенничество, то есть хищение чужого имущества путем обмана.</w:t>
      </w:r>
    </w:p>
    <w:p w:rsidR="00A77B3E">
      <w:r>
        <w:t xml:space="preserve">Учитывая обстоятельства совершенного преступления и данные о личности </w:t>
      </w:r>
      <w:r>
        <w:t>фио</w:t>
      </w:r>
      <w:r>
        <w:t>, который адекватно воспринимает процессуальную ситуацию и обстоятельства событий, на учете у врача психиатра не состои</w:t>
      </w:r>
      <w:r>
        <w:t>т, а также с учетом заключения Однородной стационарной судебно-психиатрической экспертизы от дата №48, у мирового судьи не возникает сомнений во вменяемости подсудимого.</w:t>
      </w:r>
    </w:p>
    <w:p w:rsidR="00A77B3E">
      <w:r>
        <w:t xml:space="preserve">Подсудимый </w:t>
      </w:r>
      <w:r>
        <w:t>фио</w:t>
      </w:r>
      <w:r>
        <w:t xml:space="preserve"> характеризуется положительно, женат, является пенсионером по старости, </w:t>
      </w:r>
      <w:r>
        <w:t xml:space="preserve">инвалид III группы, имеет на иждивении ребенка-инвалида, на учете у врача психиатра не состоит, не страдает заболеваниями, препятствующими отбыванию уголовных наказаний. </w:t>
      </w:r>
    </w:p>
    <w:p w:rsidR="00A77B3E">
      <w:r>
        <w:t>При определении вида и меры наказания подсудимому, в соответствии со ст.60 УК РФ, суд</w:t>
      </w:r>
      <w:r>
        <w:t xml:space="preserve"> принимает во внимание характер и степень общественной опасности </w:t>
      </w:r>
      <w:r>
        <w:t>совершенного им преступления, относящегося к преступлению небольшой тяжести, личность подсудимого, а также влияние назначенного наказания на исправление осужденного и на условия жизни его сем</w:t>
      </w:r>
      <w:r>
        <w:t>ьи.</w:t>
      </w:r>
    </w:p>
    <w:p w:rsidR="00A77B3E">
      <w:r>
        <w:t>В соответствии со ст. 61 УК РФ обстоятельствами, смягчающими наказание подсудимого, суд признает частичное признание вины, раскаяние в содеянном, состояние здоровья подсудимого, наличие на иждивении ребенка-инвалида, частичное возмещение ущерба.</w:t>
      </w:r>
    </w:p>
    <w:p w:rsidR="00A77B3E">
      <w:r>
        <w:t>В соот</w:t>
      </w:r>
      <w:r>
        <w:t>ветствии со ст. 63 УК РФ обстоятельств, отягчающих наказание подсудимой, судом не установлено.</w:t>
      </w:r>
    </w:p>
    <w:p w:rsidR="00A77B3E">
      <w:r>
        <w:t>На основании вышеизложенного, в целях восстановления социальной справедливости, исправления осужденного, предупреждения совершения им новых преступлений, учитыва</w:t>
      </w:r>
      <w:r>
        <w:t xml:space="preserve">я личность подсудимого, обстоятельства совершенного преступления, наличие смягчающих и отсутствие отягчающих наказание подсудимого обстоятельств, суд приходит к выводу о необходимости назначения </w:t>
      </w:r>
      <w:r>
        <w:t>фио</w:t>
      </w:r>
      <w:r>
        <w:t xml:space="preserve"> наказания в виде штрафа.</w:t>
      </w:r>
    </w:p>
    <w:p w:rsidR="00A77B3E">
      <w:r>
        <w:t>При определении размера штрафа с</w:t>
      </w:r>
      <w:r>
        <w:t xml:space="preserve">уд в соответствии с ч. 3 ст. 46 УК РФ учитывает тяжесть совершенного преступления и имущественное положение </w:t>
      </w:r>
      <w:r>
        <w:t>фио</w:t>
      </w:r>
      <w:r>
        <w:t xml:space="preserve"> и его семьи, а также возможность получения </w:t>
      </w:r>
      <w:r>
        <w:t>фио</w:t>
      </w:r>
      <w:r>
        <w:t xml:space="preserve"> заработной платы или иного дохода. </w:t>
      </w:r>
    </w:p>
    <w:p w:rsidR="00A77B3E">
      <w:r>
        <w:t xml:space="preserve">Суд считает, что именно такое наказание будет способствовать </w:t>
      </w:r>
      <w:r>
        <w:t>решению задач и осуществлению целей,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отсутствуют.</w:t>
      </w:r>
    </w:p>
    <w:p w:rsidR="00A77B3E">
      <w:r>
        <w:t>Основания для применения ст.64 УК РФ отсутствуют</w:t>
      </w:r>
      <w:r>
        <w:t xml:space="preserve">, так как </w:t>
      </w:r>
      <w:r>
        <w:t>фио</w:t>
      </w:r>
      <w:r>
        <w:t xml:space="preserve"> назначается наиболее мягкий вид наказания, предусмотренный как санкцией ч. 1 ст. 159 УК РФ, так и общей частью УК РФ. </w:t>
      </w:r>
    </w:p>
    <w:p w:rsidR="00A77B3E">
      <w:r>
        <w:t xml:space="preserve">Совершенное </w:t>
      </w:r>
      <w:r>
        <w:t>фио</w:t>
      </w:r>
      <w:r>
        <w:t xml:space="preserve"> преступление относится к категории преступлений небольшой тяжести, в связи с чем, оснований для изменения к</w:t>
      </w:r>
      <w:r>
        <w:t>атегории преступления на менее тяжкое в соответствии с ч.6 ст. 15 УК РФ не имеется.</w:t>
      </w:r>
    </w:p>
    <w:p w:rsidR="00A77B3E">
      <w:r>
        <w:t xml:space="preserve">Вместе с тем, руководствуясь положениями ч. 5 ст. 72 УК РФ суд, учитывает срок нахождения </w:t>
      </w:r>
      <w:r>
        <w:t>фио</w:t>
      </w:r>
      <w:r>
        <w:t xml:space="preserve"> при проведении стационарной судебной психиатрической экспертизы в ГБУЗ РК </w:t>
      </w:r>
      <w:r>
        <w:t xml:space="preserve">«Крымская республиканская клиническая психиатрическая больница №1 им. </w:t>
      </w:r>
      <w:r>
        <w:t>фио</w:t>
      </w:r>
      <w:r>
        <w:t>» в период с дата по дата и считает возможным смягчить назначенное наказание в виде штрафа.</w:t>
      </w:r>
    </w:p>
    <w:p w:rsidR="00A77B3E">
      <w:r>
        <w:t xml:space="preserve">Мера пресечения в отношении </w:t>
      </w:r>
      <w:r>
        <w:t>фио</w:t>
      </w:r>
      <w:r>
        <w:t xml:space="preserve"> в виде подписки о невыезде и надлежащем поведении, подлежит</w:t>
      </w:r>
      <w:r>
        <w:t xml:space="preserve"> оставлению без изменения до вступления приговора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 xml:space="preserve">Вопрос о вещественных доказательствах по делу подлежит разрешению </w:t>
      </w:r>
      <w:r>
        <w:t>в соответствии со ст.81 УПК РФ.</w:t>
      </w:r>
    </w:p>
    <w:p w:rsidR="00A77B3E">
      <w:r>
        <w:t xml:space="preserve">По делу имеются процессуальные издержки в виде суммы, подлежащей выплате адвокату за оказание юридической помощи подсудимому в суде в размере сумма, и на стадии предварительного расследования в размере сумма. </w:t>
      </w:r>
    </w:p>
    <w:p w:rsidR="00A77B3E">
      <w:r>
        <w:t xml:space="preserve">Согласно ч. 1 </w:t>
      </w:r>
      <w:r>
        <w:t xml:space="preserve">ст. 132 УПК РФ процессуальные издержки взыскиваются с осужденных, а также с лиц, уголовное дело или уголовное преследование в </w:t>
      </w:r>
      <w:r>
        <w:t>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>
      <w:r>
        <w:t>В судебном заседании подсудимый возражал против взыскания с него процессуальных издержек по возмещению оплаты вознаграждения адвокату, вместе с тем, пояснил суду, что его доход составляет примерно сумма в месяц за счет аренды и пенсии, защитник просил воз</w:t>
      </w:r>
      <w:r>
        <w:t xml:space="preserve">местить издержки за счет федерального бюджета, государственный обвинитель полагал возможным взыскать с подсудимого процессуальные издержки исходя из имущественного положения подсудимого.  </w:t>
      </w:r>
    </w:p>
    <w:p w:rsidR="00A77B3E">
      <w:r>
        <w:t>Так, суд, учитывая имущественное положение подсудимого, его семейно</w:t>
      </w:r>
      <w:r>
        <w:t>е положение, приходит к выводу, что процессуальные издержки по возмещению оплаты вознаграждения адвокату в размере сумма, в соответствии со ст. 132 УПК РФ, подлежат взысканию с подсудимого на счет федерального бюджета, поскольку предусмотренных ч.ч.4 - 6 с</w:t>
      </w:r>
      <w:r>
        <w:t>т. 132 УПК РФ оснований для освобождения подсудимого от их уплаты не установлено.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</w:t>
      </w:r>
      <w:r>
        <w:t>отренного ч. 1 ст. 159 УК РФ и назначить ему наказание в виде штрафа в размере сумма в доход государства.</w:t>
      </w:r>
    </w:p>
    <w:p w:rsidR="00A77B3E">
      <w:r>
        <w:t xml:space="preserve">С учетом нахождения </w:t>
      </w:r>
      <w:r>
        <w:t>фио</w:t>
      </w:r>
      <w:r>
        <w:t xml:space="preserve"> при проведении стационарной судебной психиатрической экспертизы в ГБУЗ РК «Крымская республиканская клиническая психиатрическа</w:t>
      </w:r>
      <w:r>
        <w:t xml:space="preserve">я больница №1 им. </w:t>
      </w:r>
      <w:r>
        <w:t>фио</w:t>
      </w:r>
      <w:r>
        <w:t xml:space="preserve">» в период с дата по дата, на основании ч. 5 ст. 72 УК РФ смягчить назначенное </w:t>
      </w:r>
      <w:r>
        <w:t>фио</w:t>
      </w:r>
      <w:r>
        <w:t xml:space="preserve"> наказание в виде штрафа, снизив его размер до сумма. </w:t>
      </w:r>
    </w:p>
    <w:p w:rsidR="00A77B3E">
      <w:r>
        <w:t xml:space="preserve">Штраф подлежит уплате по следующим реквизитам: подразделение ОМВД России по адрес, получатель УФК </w:t>
      </w:r>
      <w:r>
        <w:t>по адрес (ОМВД России по адрес) л/с 04751А92410, р/с 03100643000000017500, БИК телефон, ИНН телефон, КПП телефон, ОКТМО телефон, к/с 40102810645370000035, БАНК: ОТДЕЛЕНИЕ адрес// УФК по адрес, ....</w:t>
      </w:r>
    </w:p>
    <w:p w:rsidR="00A77B3E">
      <w:r>
        <w:t xml:space="preserve">Разъяснить </w:t>
      </w:r>
      <w:r>
        <w:t>фио</w:t>
      </w:r>
      <w:r>
        <w:t>, что в соответствии со ст. ст. 31, 32 УИК Р</w:t>
      </w:r>
      <w:r>
        <w:t>Ф, осужденный к штрафу без рассрочки выплаты обязан уплатить штраф в течение 60 дней со дня вступления приговора суда в законную силу. В случае злостного уклонения от уплаты штрафа, назначенного в качестве основного наказания, штраф может быть заменен друг</w:t>
      </w:r>
      <w:r>
        <w:t xml:space="preserve">им видом наказания в соответствии с частью пятой статьи 46 УК РФ. 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>Вещественные доказательства: денежные средс</w:t>
      </w:r>
      <w:r>
        <w:t xml:space="preserve">тва в общей сумме сумма – вернуть по принадлежности; два прозрачных пластиковых ящика – вернуть по принадлежности; документы: «Удостоверение Администрации Санкт-Петербурга на имя </w:t>
      </w:r>
      <w:r>
        <w:t>фио</w:t>
      </w:r>
      <w:r>
        <w:t xml:space="preserve"> № 1 действительно до дата», «Членский охотничье-рыболовный билет А №1985 </w:t>
      </w:r>
      <w:r>
        <w:t xml:space="preserve">от дата на имя </w:t>
      </w:r>
      <w:r>
        <w:t>фио</w:t>
      </w:r>
      <w:r>
        <w:t xml:space="preserve"> действителен до дата», «Удостоверение ФС РФ Государственной думы на имя Про куры </w:t>
      </w:r>
      <w:r>
        <w:t>фио</w:t>
      </w:r>
      <w:r>
        <w:t xml:space="preserve"> №... от дата», блок-книжка с обложкой красного цвета с текстом «Прокуратура Российской Федерации» в </w:t>
      </w:r>
      <w:r>
        <w:t>количестве трех штук – вернуть по принадлежности; CD</w:t>
      </w:r>
      <w:r>
        <w:t>-R диск с видеозаписями – хранить в материалах дела.</w:t>
      </w:r>
    </w:p>
    <w:p w:rsidR="00A77B3E">
      <w:r>
        <w:t xml:space="preserve">Взыскать с </w:t>
      </w:r>
      <w:r>
        <w:t>фио</w:t>
      </w:r>
      <w:r>
        <w:t xml:space="preserve"> на счет федерального бюджета процессуальные издержки по возмещению оплаты вознаграждения адвокату в размере сумма.</w:t>
      </w:r>
    </w:p>
    <w:p w:rsidR="00A77B3E">
      <w:r>
        <w:t xml:space="preserve">Приговор может быть обжалован в апелляционном порядке </w:t>
      </w:r>
    </w:p>
    <w:p w:rsidR="00A77B3E">
      <w:r>
        <w:t>в Советский районн</w:t>
      </w:r>
      <w:r>
        <w:t>ый суд адрес в течение 15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>
      <w:r>
        <w:t>В случае обжалования приговора в апелляционном порядке осужденный вправе ходатайс</w:t>
      </w:r>
      <w:r>
        <w:t xml:space="preserve">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/>
    <w:p w:rsidR="00A77B3E" w:rsidP="00CF4C9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9E"/>
    <w:rsid w:val="00A77B3E"/>
    <w:rsid w:val="00CF4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