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</w:t>
      </w:r>
    </w:p>
    <w:p w:rsidR="00A77B3E">
      <w:r>
        <w:t xml:space="preserve">                                                                                                         </w:t>
      </w:r>
      <w:r w:rsidR="00CE60E9">
        <w:t>Дело №1-84-20/2018</w:t>
      </w:r>
    </w:p>
    <w:p w:rsidR="00A77B3E">
      <w:r>
        <w:t xml:space="preserve">                                                                                                            </w:t>
      </w:r>
      <w:r w:rsidR="00CE60E9">
        <w:t>(01-0020/84/2018)</w:t>
      </w:r>
    </w:p>
    <w:p w:rsidR="00A77B3E"/>
    <w:p w:rsidR="00A77B3E" w:rsidP="004F0820">
      <w:pPr>
        <w:jc w:val="center"/>
      </w:pPr>
      <w:r>
        <w:t>ПОСТАНОВЛЕНИЕ</w:t>
      </w:r>
    </w:p>
    <w:p w:rsidR="00A77B3E" w:rsidP="004F0820">
      <w:pPr>
        <w:jc w:val="center"/>
      </w:pPr>
      <w:r>
        <w:t>о прекращении уголовного дела</w:t>
      </w:r>
    </w:p>
    <w:p w:rsidR="00A77B3E"/>
    <w:p w:rsidR="00A77B3E" w:rsidP="004F0820">
      <w:pPr>
        <w:ind w:firstLine="720"/>
      </w:pPr>
      <w:r>
        <w:t>1</w:t>
      </w:r>
      <w:r>
        <w:t xml:space="preserve">4 мая 2018 года                                                </w:t>
      </w:r>
      <w:r>
        <w:t>пгт</w:t>
      </w:r>
      <w:r>
        <w:t>. Советский</w:t>
      </w:r>
    </w:p>
    <w:p w:rsidR="00A77B3E"/>
    <w:p w:rsidR="00A77B3E" w:rsidP="006A08A5">
      <w:pPr>
        <w:ind w:firstLine="720"/>
        <w:jc w:val="both"/>
      </w:pPr>
      <w:r>
        <w:t xml:space="preserve">Мировой судья судебного участка № 84 Советского  судебного района (Советский </w:t>
      </w:r>
      <w:r>
        <w:t>муниципальный район) Республики Крым Елецких Е.Н.,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E60E9">
        <w:t>Непритимовой</w:t>
      </w:r>
      <w:r w:rsidR="00CE60E9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района:     </w:t>
      </w:r>
      <w:r>
        <w:t>Архиреева</w:t>
      </w:r>
      <w:r>
        <w:t xml:space="preserve"> Д.С.,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E60E9">
        <w:t>фио</w:t>
      </w:r>
      <w:r w:rsidR="00CE60E9">
        <w:t xml:space="preserve">,         </w:t>
      </w:r>
    </w:p>
    <w:p w:rsidR="00A77B3E">
      <w:r>
        <w:t>защитника, предо</w:t>
      </w:r>
      <w:r>
        <w:t xml:space="preserve">ставившего </w:t>
      </w:r>
    </w:p>
    <w:p w:rsidR="00A77B3E">
      <w:r>
        <w:t xml:space="preserve">ордер № </w:t>
      </w:r>
      <w:r w:rsidR="006A08A5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адвоката:</w:t>
      </w:r>
      <w:r>
        <w:tab/>
      </w:r>
      <w:r>
        <w:tab/>
        <w:t xml:space="preserve">    </w:t>
      </w:r>
      <w:r w:rsidR="006A08A5">
        <w:t xml:space="preserve">                  </w:t>
      </w:r>
      <w:r>
        <w:t xml:space="preserve"> Азорской Т.Ф,</w:t>
      </w:r>
    </w:p>
    <w:p w:rsidR="00A77B3E"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E60E9">
        <w:t>Карповой Н.А.,</w:t>
      </w:r>
    </w:p>
    <w:p w:rsidR="00A77B3E"/>
    <w:p w:rsidR="00A77B3E" w:rsidP="007D5A94">
      <w:pPr>
        <w:ind w:firstLine="720"/>
        <w:jc w:val="both"/>
      </w:pPr>
      <w:r>
        <w:t xml:space="preserve">рассмотрев в открытом судебном заседании  в помещении судебного участка № 84 Советского  судебного района (Советский муниципальный </w:t>
      </w:r>
      <w:r w:rsidR="007D5A94">
        <w:t xml:space="preserve">                     </w:t>
      </w:r>
      <w:r>
        <w:t>район) Республики Крым (</w:t>
      </w:r>
      <w:r>
        <w:t xml:space="preserve">ул. А. Матросова, д. 1А, </w:t>
      </w:r>
      <w:r>
        <w:t>пгт</w:t>
      </w:r>
      <w:r>
        <w:t>.</w:t>
      </w:r>
      <w:r>
        <w:t xml:space="preserve"> </w:t>
      </w:r>
      <w:r>
        <w:t xml:space="preserve">Советский </w:t>
      </w:r>
      <w:r w:rsidR="007D5A94">
        <w:t xml:space="preserve">                      </w:t>
      </w:r>
      <w:r>
        <w:t>Советского района Республики Крым) уголовное дело в отношении:</w:t>
      </w:r>
    </w:p>
    <w:p w:rsidR="00A77B3E" w:rsidP="007D5A94">
      <w:pPr>
        <w:jc w:val="both"/>
      </w:pPr>
      <w:r>
        <w:tab/>
        <w:t xml:space="preserve">Карповой </w:t>
      </w:r>
      <w:r w:rsidR="007D5A94">
        <w:t>Н.А.</w:t>
      </w:r>
      <w:r>
        <w:t xml:space="preserve">, паспортные данные, гражданки Российской Федерации, </w:t>
      </w:r>
      <w:r w:rsidR="007D5A94">
        <w:t>персональные данные</w:t>
      </w:r>
      <w:r>
        <w:t xml:space="preserve">, зарегистрированной </w:t>
      </w:r>
      <w:r>
        <w:t xml:space="preserve">и проживающей по адресу: адрес, </w:t>
      </w:r>
      <w:r>
        <w:t>адрес,  ранее не судимой,</w:t>
      </w:r>
    </w:p>
    <w:p w:rsidR="00A77B3E" w:rsidP="007D5A94">
      <w:pPr>
        <w:ind w:firstLine="720"/>
        <w:jc w:val="both"/>
      </w:pPr>
      <w:r>
        <w:t xml:space="preserve">обвиняемой в совершении преступления, предусмотренного ч. 1 </w:t>
      </w:r>
      <w:r w:rsidR="007D5A94">
        <w:t xml:space="preserve">                                  </w:t>
      </w:r>
      <w:r>
        <w:t>ст. 112 Уголовного кодекса Российской Федерации (далее - УК РФ),</w:t>
      </w:r>
    </w:p>
    <w:p w:rsidR="00A77B3E"/>
    <w:p w:rsidR="00A77B3E" w:rsidP="007D5A94">
      <w:pPr>
        <w:jc w:val="center"/>
      </w:pPr>
      <w:r>
        <w:t>УСТАНОВИЛ:</w:t>
      </w:r>
    </w:p>
    <w:p w:rsidR="00A77B3E"/>
    <w:p w:rsidR="00A77B3E" w:rsidP="008D6086">
      <w:pPr>
        <w:ind w:firstLine="720"/>
        <w:jc w:val="both"/>
      </w:pPr>
      <w:r>
        <w:t>В производстве миров</w:t>
      </w:r>
      <w:r>
        <w:t xml:space="preserve">ого судьи судебного участка № 84 Советского судебного района (Советский муниципальный район) Республики Крым </w:t>
      </w:r>
      <w:r w:rsidR="002C66A3">
        <w:t xml:space="preserve">              </w:t>
      </w:r>
      <w:r>
        <w:t>находится уголовное дело по обвинению Карповой Н.А. в совершении преступления, предусмотренного ч.1 ст.112 УК РФ.</w:t>
      </w:r>
    </w:p>
    <w:p w:rsidR="00A77B3E" w:rsidP="006750DD">
      <w:pPr>
        <w:ind w:firstLine="720"/>
        <w:jc w:val="both"/>
      </w:pPr>
      <w:r>
        <w:t xml:space="preserve">Как следует из предъявленного Карповой Н.А. обвинения, дата </w:t>
      </w:r>
      <w:r w:rsidR="006750DD">
        <w:t xml:space="preserve">                      </w:t>
      </w:r>
      <w:r>
        <w:t xml:space="preserve">примерно </w:t>
      </w:r>
      <w:r>
        <w:t>в</w:t>
      </w:r>
      <w:r>
        <w:t xml:space="preserve"> время</w:t>
      </w:r>
      <w:r w:rsidR="006750DD">
        <w:t xml:space="preserve">, находясь вблизи входной двери </w:t>
      </w:r>
      <w:r>
        <w:t xml:space="preserve">на </w:t>
      </w:r>
      <w:r w:rsidR="006750DD">
        <w:t xml:space="preserve">                                                        </w:t>
      </w:r>
      <w:r>
        <w:t xml:space="preserve">первом этаже подъезда № 1 многоквартирного дома, расположенного по адресу: адрес, </w:t>
      </w:r>
      <w:r>
        <w:t xml:space="preserve"> в ходе внезапно возникшего конфликта на почве личн</w:t>
      </w:r>
      <w:r>
        <w:t xml:space="preserve">ых неприязненных отношений с </w:t>
      </w:r>
      <w:r>
        <w:t>фио</w:t>
      </w:r>
      <w:r>
        <w:t xml:space="preserve">, имея  преступный умысел, направленный на </w:t>
      </w:r>
      <w:r w:rsidR="006750DD">
        <w:t xml:space="preserve">                          </w:t>
      </w:r>
      <w:r>
        <w:t xml:space="preserve">умышленное причинение вреда здоровью, не опасного для жизни человека, </w:t>
      </w:r>
      <w:r w:rsidR="006750DD">
        <w:t xml:space="preserve">                         </w:t>
      </w:r>
      <w:r>
        <w:t xml:space="preserve">в осуществление своего преступного умысла, сблизившись с </w:t>
      </w:r>
      <w:r>
        <w:t>фио</w:t>
      </w:r>
      <w:r>
        <w:t xml:space="preserve">, </w:t>
      </w:r>
      <w:r w:rsidR="006750DD">
        <w:t xml:space="preserve">                          </w:t>
      </w:r>
      <w:r>
        <w:t>вошедшей в вышеуказанный подъезд, схватила ее ру</w:t>
      </w:r>
      <w:r>
        <w:t xml:space="preserve">ками в области </w:t>
      </w:r>
      <w:r w:rsidR="006750DD">
        <w:t xml:space="preserve">         </w:t>
      </w:r>
      <w:r>
        <w:t xml:space="preserve">лучезапястного сустава левой руки, после чего силой потянула на себя, чем причинила </w:t>
      </w:r>
      <w:r>
        <w:t>фио</w:t>
      </w:r>
      <w:r>
        <w:t xml:space="preserve"> физическую боль и телесные повреждения в виде </w:t>
      </w:r>
      <w:r w:rsidR="006750DD">
        <w:t xml:space="preserve">                  </w:t>
      </w:r>
      <w:r>
        <w:t xml:space="preserve">кровоподтеков передней поверхности левого предплечья, перелома </w:t>
      </w:r>
      <w:r w:rsidR="006750DD">
        <w:t xml:space="preserve">                   </w:t>
      </w:r>
      <w:r>
        <w:t xml:space="preserve">шиловидного отростка левой лучевой кости. </w:t>
      </w:r>
    </w:p>
    <w:p w:rsidR="00A77B3E" w:rsidP="006750DD">
      <w:pPr>
        <w:ind w:firstLine="720"/>
        <w:jc w:val="both"/>
      </w:pPr>
      <w:r>
        <w:t>С</w:t>
      </w:r>
      <w:r>
        <w:t xml:space="preserve">огласно заключению эксперта № </w:t>
      </w:r>
      <w:r w:rsidR="006750DD">
        <w:t>номер</w:t>
      </w:r>
      <w:r>
        <w:t xml:space="preserve"> телесные повреждения, нанесенные </w:t>
      </w:r>
      <w:r>
        <w:t>фио</w:t>
      </w:r>
      <w:r>
        <w:t xml:space="preserve"> (перелом шиловидного отростка левой лучевой </w:t>
      </w:r>
      <w:r w:rsidR="006750DD">
        <w:t xml:space="preserve">                                   </w:t>
      </w:r>
      <w:r>
        <w:t xml:space="preserve">кости) образовались от действия тупого предмета, не исключено при захвате </w:t>
      </w:r>
      <w:r w:rsidR="006750DD">
        <w:t xml:space="preserve">                </w:t>
      </w:r>
      <w:r>
        <w:t xml:space="preserve">рукой нападавшего руки потерпевшей, и согласно пункта 7.1 приказа </w:t>
      </w:r>
      <w:r>
        <w:t>М</w:t>
      </w:r>
      <w:r>
        <w:t>инздравсоцразвития</w:t>
      </w:r>
      <w:r>
        <w:t xml:space="preserve"> РФ № 194н от 24 апреля 2008 года «Об утверждении медицинских критериев определения степени тяжести вреда причиненного здоровью человека», расцениваются, как повреждения, причинившие вред здоровью средней тяжести.</w:t>
      </w:r>
    </w:p>
    <w:p w:rsidR="00A77B3E" w:rsidP="006750DD">
      <w:pPr>
        <w:ind w:firstLine="720"/>
        <w:jc w:val="both"/>
      </w:pPr>
      <w:r>
        <w:t>Действия Карповой Н.А. о</w:t>
      </w:r>
      <w:r>
        <w:t xml:space="preserve">рганом предварительного расследования квалифицированы по ч.1 ст.112 УК РФ, как умышленное причинение </w:t>
      </w:r>
      <w:r w:rsidR="00643381">
        <w:t xml:space="preserve">                      </w:t>
      </w:r>
      <w:r>
        <w:t xml:space="preserve">средней тяжести вреда здоровью, не опасного для жизни человека и не </w:t>
      </w:r>
      <w:r w:rsidR="00643381">
        <w:t xml:space="preserve">                </w:t>
      </w:r>
      <w:r>
        <w:t>повлекшего последствий, указанных в статье 111 УК РФ, но вызвавшего длительное расстрой</w:t>
      </w:r>
      <w:r>
        <w:t>ство здоровья.</w:t>
      </w:r>
    </w:p>
    <w:p w:rsidR="00A77B3E" w:rsidP="00643381">
      <w:pPr>
        <w:ind w:firstLine="720"/>
        <w:jc w:val="both"/>
      </w:pPr>
      <w:r>
        <w:t>В судебном заседании подсудимая Карпова Н.А. заявила ходатайство о прекращении уголовного дела в отношении нее в связи с истечением сроков давности уголовного преследования.</w:t>
      </w:r>
    </w:p>
    <w:p w:rsidR="00A77B3E" w:rsidP="00BC10D2">
      <w:pPr>
        <w:ind w:firstLine="720"/>
        <w:jc w:val="both"/>
      </w:pPr>
      <w:r>
        <w:t>Защитник подсудимой адвокат Азорская Т.Ф. поддержала ходатайство по</w:t>
      </w:r>
      <w:r>
        <w:t>дсудимой и просила суд удовлетворить его в полном объеме.</w:t>
      </w:r>
    </w:p>
    <w:p w:rsidR="00A77B3E" w:rsidP="00CF0903">
      <w:pPr>
        <w:ind w:firstLine="720"/>
        <w:jc w:val="both"/>
      </w:pPr>
      <w:r>
        <w:t>Государственный обвинитель не возражал против удовлетворения ходатайства подсудимой, поскольку двухлетний срок давности уголовного преследования за совершение преступления небольшой тяжести в настоя</w:t>
      </w:r>
      <w:r>
        <w:t xml:space="preserve">щий момент истек, а обстоятельств, которые влекут приостановление течения </w:t>
      </w:r>
      <w:r w:rsidR="00CF0903">
        <w:t xml:space="preserve">               </w:t>
      </w:r>
      <w:r>
        <w:t>срока давности, не имеется.</w:t>
      </w:r>
    </w:p>
    <w:p w:rsidR="00A77B3E" w:rsidP="006E6DC7">
      <w:pPr>
        <w:ind w:firstLine="720"/>
        <w:jc w:val="both"/>
      </w:pPr>
      <w:r>
        <w:t xml:space="preserve">Потерпевшая возражала против удовлетворения ходатайства </w:t>
      </w:r>
      <w:r w:rsidR="006E6DC7">
        <w:t xml:space="preserve">                     </w:t>
      </w:r>
      <w:r>
        <w:t xml:space="preserve">подсудимой о прекращении уголовного дела в связи с истечением сроков </w:t>
      </w:r>
      <w:r w:rsidR="006E6DC7">
        <w:t xml:space="preserve">                                     </w:t>
      </w:r>
      <w:r>
        <w:t>давности, поскольку, по ее мн</w:t>
      </w:r>
      <w:r>
        <w:t xml:space="preserve">ению, подсудимая умышленно уклонялась </w:t>
      </w:r>
      <w:r w:rsidR="006E6DC7">
        <w:t xml:space="preserve">                            </w:t>
      </w:r>
      <w:r>
        <w:t xml:space="preserve">от суда, ссылаясь на наличие заболевания и нахождение на лечении </w:t>
      </w:r>
      <w:r w:rsidR="006E6DC7">
        <w:t xml:space="preserve">                                             </w:t>
      </w:r>
      <w:r>
        <w:t>в больнице.</w:t>
      </w:r>
    </w:p>
    <w:p w:rsidR="00A77B3E" w:rsidP="006E6DC7">
      <w:pPr>
        <w:ind w:firstLine="720"/>
        <w:jc w:val="both"/>
      </w:pPr>
      <w:r>
        <w:t xml:space="preserve">Выслушав мнение участников процесса, изучив материалы уголовного </w:t>
      </w:r>
      <w:r w:rsidR="00C7242C">
        <w:t xml:space="preserve">    </w:t>
      </w:r>
      <w:r>
        <w:t xml:space="preserve">дела, суд приходит к следующему. </w:t>
      </w:r>
    </w:p>
    <w:p w:rsidR="00A77B3E" w:rsidP="00C7242C">
      <w:pPr>
        <w:ind w:firstLine="720"/>
        <w:jc w:val="both"/>
      </w:pPr>
      <w:r>
        <w:t>В соответствии с п. 3 ч. 1 ст. 24 УПК уг</w:t>
      </w:r>
      <w:r>
        <w:t xml:space="preserve">оловное дело не может быть возбуждено, а возбужденное уголовное дело подлежит прекращению в связи </w:t>
      </w:r>
      <w:r w:rsidR="00C7242C">
        <w:t xml:space="preserve">                         </w:t>
      </w:r>
      <w:r>
        <w:t>с истечением сроков давности уголовного преследования.</w:t>
      </w:r>
    </w:p>
    <w:p w:rsidR="00A77B3E" w:rsidP="00C7242C">
      <w:pPr>
        <w:ind w:firstLine="720"/>
        <w:jc w:val="both"/>
      </w:pPr>
      <w:r>
        <w:t xml:space="preserve">Согласно ч. 2 ст. 27 УПК РФ прекращение уголовного преследования по основаниям, указанным в пунктах 3 </w:t>
      </w:r>
      <w:r>
        <w:t xml:space="preserve">и 6 части первой статьи 24, статьях 25, </w:t>
      </w:r>
      <w:r w:rsidR="00973418">
        <w:t xml:space="preserve">                         </w:t>
      </w:r>
      <w:r>
        <w:t xml:space="preserve">28 и 281 настоящего Кодекса, а также пунктах 3 и 6 части первой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</w:t>
      </w:r>
      <w:r>
        <w:t>в обычном порядке.</w:t>
      </w:r>
    </w:p>
    <w:p w:rsidR="00A77B3E" w:rsidP="00973418">
      <w:pPr>
        <w:ind w:firstLine="720"/>
        <w:jc w:val="both"/>
      </w:pPr>
      <w:r>
        <w:t xml:space="preserve">Согласно п. «а» ч. 1 ст. 78 УК РФ лицо освобождается от уголовной ответственности, если со дня совершения преступления истекли два года </w:t>
      </w:r>
      <w:r w:rsidR="00821A13">
        <w:t xml:space="preserve">                  </w:t>
      </w:r>
      <w:r>
        <w:t>после совершения преступления небольшой тяжести.</w:t>
      </w:r>
    </w:p>
    <w:p w:rsidR="00A77B3E" w:rsidP="00821A13">
      <w:pPr>
        <w:ind w:firstLine="720"/>
        <w:jc w:val="both"/>
      </w:pPr>
      <w:r>
        <w:t>В соответствии с ч. 2 ст. 78 УК РФ сроки давности ис</w:t>
      </w:r>
      <w:r>
        <w:t xml:space="preserve">числяются со дня совершения преступления и до момента вступления приговора суда </w:t>
      </w:r>
      <w:r w:rsidR="00821A13">
        <w:t xml:space="preserve">                                         </w:t>
      </w:r>
      <w:r>
        <w:t xml:space="preserve">в законную силу. </w:t>
      </w:r>
    </w:p>
    <w:p w:rsidR="00A77B3E" w:rsidP="00893C04">
      <w:pPr>
        <w:ind w:firstLine="720"/>
        <w:jc w:val="both"/>
      </w:pPr>
      <w:r>
        <w:t xml:space="preserve">В соответствии с ч. 3 ст. 78 УК РФ течение сроков давности приостанавливается, если лицо, совершившее преступление, уклоняется </w:t>
      </w:r>
      <w:r w:rsidR="00893C04">
        <w:t xml:space="preserve">                            </w:t>
      </w:r>
      <w:r>
        <w:t>от следствия или суда.</w:t>
      </w:r>
    </w:p>
    <w:p w:rsidR="00A77B3E" w:rsidP="00893C04">
      <w:pPr>
        <w:ind w:firstLine="720"/>
        <w:jc w:val="both"/>
      </w:pPr>
      <w:r>
        <w:t>Мировы</w:t>
      </w:r>
      <w:r>
        <w:t xml:space="preserve">м судьей установлено, что Карпова Н.А. обвиняется в </w:t>
      </w:r>
      <w:r w:rsidR="000E2928">
        <w:t xml:space="preserve">                 </w:t>
      </w:r>
      <w:r>
        <w:t xml:space="preserve">совершении преступления, предусмотренного ч. 1 ст. 112 УК РФ, которое </w:t>
      </w:r>
      <w:r w:rsidR="000E2928">
        <w:t xml:space="preserve">                    </w:t>
      </w:r>
      <w:r>
        <w:t xml:space="preserve">согласно ст. 15 УК РФ отнесено законом к категории преступлений </w:t>
      </w:r>
      <w:r w:rsidR="000E2928">
        <w:t xml:space="preserve">                      </w:t>
      </w:r>
      <w:r>
        <w:t>небольшой тяжести.</w:t>
      </w:r>
    </w:p>
    <w:p w:rsidR="00A77B3E" w:rsidP="000E2928">
      <w:pPr>
        <w:ind w:firstLine="720"/>
        <w:jc w:val="both"/>
      </w:pPr>
      <w:r>
        <w:t>Согласно предъявленному обвинению преступление было</w:t>
      </w:r>
      <w:r>
        <w:t xml:space="preserve"> совершено подсудимой дата. Таким </w:t>
      </w:r>
      <w:r>
        <w:t>образом</w:t>
      </w:r>
      <w:r>
        <w:t xml:space="preserve"> срок давности уголовного </w:t>
      </w:r>
      <w:r w:rsidR="00F43A2C">
        <w:t xml:space="preserve">                                     </w:t>
      </w:r>
      <w:r>
        <w:t xml:space="preserve">преследования, составляющий два года со дня совершения преступления, </w:t>
      </w:r>
      <w:r w:rsidR="00C85653">
        <w:t xml:space="preserve">                       </w:t>
      </w:r>
      <w:r>
        <w:t>истек.</w:t>
      </w:r>
    </w:p>
    <w:p w:rsidR="00A77B3E" w:rsidP="00C85653">
      <w:pPr>
        <w:ind w:firstLine="720"/>
        <w:jc w:val="both"/>
      </w:pPr>
      <w:r>
        <w:t>Согласно п. 19 Постановления Пленума Верховного Суда Российской Федерации от  27 июня 2013 года № 19 «О применени</w:t>
      </w:r>
      <w:r>
        <w:t xml:space="preserve">и судами </w:t>
      </w:r>
      <w:r w:rsidR="00C85653">
        <w:t xml:space="preserve">                   </w:t>
      </w:r>
      <w:r>
        <w:t xml:space="preserve">законодательства, регламентирующего основания и порядок освобождения </w:t>
      </w:r>
      <w:r w:rsidR="00C85653">
        <w:t xml:space="preserve">                         </w:t>
      </w:r>
      <w:r>
        <w:t xml:space="preserve">от уголовной ответственности» при применении положений части 3 статьи 78 </w:t>
      </w:r>
      <w:r w:rsidR="00C85653">
        <w:t xml:space="preserve">              </w:t>
      </w:r>
      <w:r>
        <w:t xml:space="preserve">УК РФ о приостановлении сроков давности в случае уклонения лица, совершившего преступление, от следствия </w:t>
      </w:r>
      <w:r>
        <w:t xml:space="preserve">или суда, необходимо проверять </w:t>
      </w:r>
      <w:r w:rsidR="00C85653">
        <w:t xml:space="preserve">                                  </w:t>
      </w:r>
      <w:r>
        <w:t>доводы лица о том, что оно не уклонялось</w:t>
      </w:r>
      <w:r>
        <w:t xml:space="preserve"> от следствия и суда, в том числе и </w:t>
      </w:r>
      <w:r w:rsidR="00C85653">
        <w:t xml:space="preserve">                 </w:t>
      </w:r>
      <w:r>
        <w:t xml:space="preserve">тогда, когда в отношении его объявлялся розыск. Под уклонением </w:t>
      </w:r>
      <w:r w:rsidR="00C85653">
        <w:t xml:space="preserve">                                          </w:t>
      </w:r>
      <w:r>
        <w:t>от следствия и суда следует понимать такие действия подозреваемого, обвиняемого, подс</w:t>
      </w:r>
      <w:r>
        <w:t xml:space="preserve">удимого, которые направлены на то, чтобы избежать </w:t>
      </w:r>
      <w:r w:rsidR="00C85653">
        <w:t xml:space="preserve">           </w:t>
      </w:r>
      <w:r>
        <w:t xml:space="preserve">задержания и привлечения к уголовной ответственности (например, </w:t>
      </w:r>
      <w:r w:rsidR="00C85653">
        <w:t xml:space="preserve">                    </w:t>
      </w:r>
      <w:r>
        <w:t xml:space="preserve">намеренное изменение места жительства, нарушение подозреваемым, </w:t>
      </w:r>
      <w:r w:rsidR="00C85653">
        <w:t xml:space="preserve">       </w:t>
      </w:r>
      <w:r>
        <w:t xml:space="preserve">обвиняемым, подсудимым избранной в отношении его меры пресечения, в </w:t>
      </w:r>
      <w:r w:rsidR="00C85653">
        <w:t xml:space="preserve">                  </w:t>
      </w:r>
      <w:r>
        <w:t xml:space="preserve">том числе </w:t>
      </w:r>
      <w:r>
        <w:t>побег из-под стражи).</w:t>
      </w:r>
    </w:p>
    <w:p w:rsidR="00A77B3E" w:rsidRPr="00B664B0" w:rsidP="00C85653">
      <w:pPr>
        <w:ind w:firstLine="720"/>
        <w:jc w:val="both"/>
      </w:pPr>
      <w:r w:rsidRPr="00B664B0">
        <w:t xml:space="preserve">Судом не установлено обстоятельств, влекущих приостановление </w:t>
      </w:r>
      <w:r w:rsidRPr="00B664B0" w:rsidR="0066006A">
        <w:t xml:space="preserve">                      </w:t>
      </w:r>
      <w:r w:rsidRPr="00B664B0">
        <w:t xml:space="preserve">течения срока давности уголовного преследования. </w:t>
      </w:r>
      <w:r w:rsidRPr="00B664B0">
        <w:t xml:space="preserve">Факт заболевания </w:t>
      </w:r>
      <w:r w:rsidRPr="00B664B0" w:rsidR="0066006A">
        <w:t xml:space="preserve">                 </w:t>
      </w:r>
      <w:r w:rsidRPr="00B664B0">
        <w:t xml:space="preserve">Карповой Н.А. и нахождения ее на стационарном лечении в медицинской организации в </w:t>
      </w:r>
      <w:r w:rsidRPr="00B664B0">
        <w:t>дата проверен су</w:t>
      </w:r>
      <w:r w:rsidRPr="00B664B0">
        <w:t xml:space="preserve">дом и подтверждается </w:t>
      </w:r>
      <w:r w:rsidRPr="00B664B0" w:rsidR="0066006A">
        <w:t xml:space="preserve">                             </w:t>
      </w:r>
      <w:r w:rsidR="00B664B0">
        <w:t xml:space="preserve">                      </w:t>
      </w:r>
      <w:r w:rsidRPr="00B664B0">
        <w:t xml:space="preserve">надлежаще оформленными и заверенными документами медицинской организации, в связи с чем, причины неявок подсудимой в судебные </w:t>
      </w:r>
      <w:r w:rsidRPr="00B664B0" w:rsidR="0066006A">
        <w:t xml:space="preserve">                      </w:t>
      </w:r>
      <w:r w:rsidRPr="00B664B0">
        <w:t xml:space="preserve">заседания </w:t>
      </w:r>
      <w:r w:rsidRPr="00B664B0">
        <w:t>дата и дата являются уважительными.</w:t>
      </w:r>
      <w:r w:rsidRPr="00B664B0">
        <w:t xml:space="preserve"> </w:t>
      </w:r>
      <w:r w:rsidR="00B664B0">
        <w:t xml:space="preserve">                                                                 </w:t>
      </w:r>
      <w:r w:rsidRPr="00B664B0">
        <w:t>Таким образом, обстоятельств, свидетельствующих об уклонении Ка</w:t>
      </w:r>
      <w:r w:rsidRPr="00B664B0">
        <w:t xml:space="preserve">рповой </w:t>
      </w:r>
      <w:r w:rsidR="00B664B0">
        <w:t xml:space="preserve">                 </w:t>
      </w:r>
      <w:r w:rsidRPr="00B664B0">
        <w:t>Н.А. от суда, не установлено.</w:t>
      </w:r>
    </w:p>
    <w:p w:rsidR="00A77B3E" w:rsidP="00B664B0">
      <w:pPr>
        <w:ind w:firstLine="720"/>
        <w:jc w:val="both"/>
      </w:pPr>
      <w:r w:rsidRPr="00B664B0">
        <w:t>При этом</w:t>
      </w:r>
      <w:r w:rsidRPr="00B664B0">
        <w:t>,</w:t>
      </w:r>
      <w:r w:rsidRPr="00B664B0">
        <w:t xml:space="preserve"> судом предприняты все меры для своевременного</w:t>
      </w:r>
      <w:r>
        <w:t xml:space="preserve"> </w:t>
      </w:r>
      <w:r w:rsidR="00B664B0">
        <w:t xml:space="preserve">                     </w:t>
      </w:r>
      <w:r>
        <w:t xml:space="preserve">рассмотрения уголовного дела в порядке и сроки, предусмотренные </w:t>
      </w:r>
      <w:r w:rsidR="00B664B0">
        <w:t xml:space="preserve">                         </w:t>
      </w:r>
      <w:r>
        <w:t>уголовно-процессуальным законодательством Российской Федерации.</w:t>
      </w:r>
    </w:p>
    <w:p w:rsidR="00A77B3E" w:rsidP="000E457B">
      <w:pPr>
        <w:ind w:firstLine="720"/>
        <w:jc w:val="both"/>
      </w:pPr>
      <w:r>
        <w:t>Подсудимой в суде разъяснено, что в</w:t>
      </w:r>
      <w:r>
        <w:t xml:space="preserve"> силу ч. 2 ст. 27 УПК РФ  она имеет право возражать против прекращения уголовного преследования в связи </w:t>
      </w:r>
      <w:r w:rsidR="000E457B">
        <w:t xml:space="preserve">                           </w:t>
      </w:r>
      <w:r>
        <w:t xml:space="preserve">с истечением сроков давности. Кроме того, подсудимой разъяснено, </w:t>
      </w:r>
      <w:r w:rsidR="000E457B">
        <w:t xml:space="preserve">                                      </w:t>
      </w:r>
      <w:r>
        <w:t xml:space="preserve">что истечение сроков давности уголовного преследования является </w:t>
      </w:r>
      <w:r>
        <w:t>нереабилитирующим</w:t>
      </w:r>
      <w:r>
        <w:t xml:space="preserve"> основанием прекращения уголовного дела. </w:t>
      </w:r>
    </w:p>
    <w:p w:rsidR="00A77B3E" w:rsidP="000E457B">
      <w:pPr>
        <w:ind w:firstLine="720"/>
        <w:jc w:val="both"/>
      </w:pPr>
      <w:r>
        <w:t>Судом установлено, что последствия прекращения уголовного дела подсудимой ясны и понятны, а ее согласие на прекращение уголовного дел</w:t>
      </w:r>
      <w:r>
        <w:t xml:space="preserve">а в </w:t>
      </w:r>
      <w:r w:rsidR="009B62C8">
        <w:t xml:space="preserve">                   </w:t>
      </w:r>
      <w:r>
        <w:t>связи с истечением сроков давности уголовного преследования является добровольным.</w:t>
      </w:r>
    </w:p>
    <w:p w:rsidR="00A77B3E" w:rsidP="004B34F9">
      <w:pPr>
        <w:ind w:firstLine="720"/>
        <w:jc w:val="both"/>
      </w:pPr>
      <w:r>
        <w:t xml:space="preserve">Согласно правовой позиции, изложенной в постановлении Конституционного Суда Российской Федерации от 02 марта 2017 года № 4-П </w:t>
      </w:r>
      <w:r w:rsidR="004B34F9">
        <w:t xml:space="preserve">              </w:t>
      </w:r>
      <w:r>
        <w:t>«По делу о проверке конституционности положе</w:t>
      </w:r>
      <w:r>
        <w:t xml:space="preserve">ний пункта 3 части первой </w:t>
      </w:r>
      <w:r w:rsidR="004B34F9">
        <w:t xml:space="preserve">               </w:t>
      </w:r>
      <w:r>
        <w:t xml:space="preserve">статьи 24, пункта 1 статьи 254 и части восьмой статьи 302 Уголовно-процессуального кодекса Российской Федерации в связи с жалобой граждан </w:t>
      </w:r>
      <w:r w:rsidR="004B34F9">
        <w:t xml:space="preserve">                     </w:t>
      </w:r>
      <w:r>
        <w:t>фио</w:t>
      </w:r>
      <w:r>
        <w:t xml:space="preserve"> и </w:t>
      </w:r>
      <w:r>
        <w:t>фио</w:t>
      </w:r>
      <w:r>
        <w:t xml:space="preserve">» основанная на взаимосвязанных </w:t>
      </w:r>
      <w:r w:rsidR="004B34F9">
        <w:t xml:space="preserve">                                                                          </w:t>
      </w:r>
      <w:r>
        <w:t>положениях пункта 3 части первой статьи 24, пункта</w:t>
      </w:r>
      <w:r>
        <w:t xml:space="preserve"> </w:t>
      </w:r>
      <w:r>
        <w:t xml:space="preserve">1 статьи 254 и части </w:t>
      </w:r>
      <w:r w:rsidR="004B34F9">
        <w:t xml:space="preserve">              </w:t>
      </w:r>
      <w:r>
        <w:t xml:space="preserve">восьмой статьи 302 УПК Российской Федерации судебная практика исходит </w:t>
      </w:r>
      <w:r w:rsidR="004B34F9">
        <w:t xml:space="preserve">                  </w:t>
      </w:r>
      <w:r>
        <w:t xml:space="preserve">из того, что при установлении в ходе судебного разбирательства </w:t>
      </w:r>
      <w:r w:rsidR="004B34F9">
        <w:t xml:space="preserve">                      </w:t>
      </w:r>
      <w:r>
        <w:t xml:space="preserve">обстоятельства, указанного в пункте 3 части первой статьи 24 УПК </w:t>
      </w:r>
      <w:r w:rsidR="004B34F9">
        <w:t xml:space="preserve">                      </w:t>
      </w:r>
      <w:r>
        <w:t xml:space="preserve">Российской Федерации, суд прекращает </w:t>
      </w:r>
      <w:r>
        <w:t xml:space="preserve">уголовное дело и (или) уголовное преследование только при условии согласия на это обвиняемого </w:t>
      </w:r>
      <w:r w:rsidR="004B34F9">
        <w:t xml:space="preserve">                        </w:t>
      </w:r>
      <w:r>
        <w:t>(подсудимого).</w:t>
      </w:r>
      <w:r>
        <w:t xml:space="preserve"> При этом</w:t>
      </w:r>
      <w:r>
        <w:t>,</w:t>
      </w:r>
      <w:r>
        <w:t xml:space="preserve"> лицо, уголовное дело в отношении которого </w:t>
      </w:r>
      <w:r w:rsidR="004B34F9">
        <w:t xml:space="preserve">                </w:t>
      </w:r>
      <w:r>
        <w:t xml:space="preserve">прекращено в связи с истечением сроков давности уголовного </w:t>
      </w:r>
      <w:r w:rsidR="004B34F9">
        <w:t xml:space="preserve">                                </w:t>
      </w:r>
      <w:r>
        <w:t>преследования, не освобождается от о</w:t>
      </w:r>
      <w:r>
        <w:t xml:space="preserve">бязательств по возмещению </w:t>
      </w:r>
      <w:r w:rsidR="004B34F9">
        <w:t xml:space="preserve">                   </w:t>
      </w:r>
      <w:r>
        <w:t xml:space="preserve">причиненного им ущерба, а потерпевший имеет возможность защитить свои </w:t>
      </w:r>
      <w:r w:rsidR="004B34F9">
        <w:t xml:space="preserve">               </w:t>
      </w:r>
      <w:r>
        <w:t xml:space="preserve">права и законные интересы в порядке гражданского судопроизводства </w:t>
      </w:r>
      <w:r w:rsidR="004B34F9">
        <w:t xml:space="preserve">                                </w:t>
      </w:r>
      <w:r>
        <w:t>с учетом правил о сроках исковой давности.</w:t>
      </w:r>
    </w:p>
    <w:p w:rsidR="00A77B3E" w:rsidP="005E01D4">
      <w:pPr>
        <w:ind w:firstLine="720"/>
        <w:jc w:val="both"/>
      </w:pPr>
      <w:r>
        <w:t>Таким образом, ходатайство подсудимой о прекращени</w:t>
      </w:r>
      <w:r>
        <w:t xml:space="preserve">и уголовного </w:t>
      </w:r>
      <w:r w:rsidR="005E01D4">
        <w:t xml:space="preserve">                       </w:t>
      </w:r>
      <w:r>
        <w:t xml:space="preserve">дела в связи с истечением сроков давности основано на законе, </w:t>
      </w:r>
      <w:r w:rsidR="005E01D4">
        <w:t xml:space="preserve">                                                </w:t>
      </w:r>
      <w:r>
        <w:t xml:space="preserve">с соблюдением всех необходимых для этого требований и условий, заявлено </w:t>
      </w:r>
      <w:r w:rsidR="005E01D4">
        <w:t xml:space="preserve">                        </w:t>
      </w:r>
      <w:r>
        <w:t xml:space="preserve">в соответствии с нормами уголовно-процессуального закона, суд убедился, </w:t>
      </w:r>
      <w:r w:rsidR="005E01D4">
        <w:t xml:space="preserve">                      </w:t>
      </w:r>
      <w:r>
        <w:t>что  волеизъявление подсудимой явля</w:t>
      </w:r>
      <w:r>
        <w:t xml:space="preserve">ется добровольным, то есть не является следствием применения насилия, принуждения, угроз или следствием </w:t>
      </w:r>
      <w:r w:rsidR="005E01D4">
        <w:t xml:space="preserve">                   </w:t>
      </w:r>
      <w:r>
        <w:t xml:space="preserve">обещаний или действия любых других обстоятельств, в связи </w:t>
      </w:r>
      <w:r w:rsidR="005E01D4">
        <w:t xml:space="preserve">                                                     </w:t>
      </w:r>
      <w:r>
        <w:t>с</w:t>
      </w:r>
      <w:r>
        <w:t xml:space="preserve"> чем, суд считает возможным производство по уголовному делу </w:t>
      </w:r>
      <w:r w:rsidR="005E01D4">
        <w:t xml:space="preserve">                                            </w:t>
      </w:r>
      <w:r>
        <w:t>в отношении Карповой Н.А. прекр</w:t>
      </w:r>
      <w:r>
        <w:t xml:space="preserve">атить в связи с истечением сроков </w:t>
      </w:r>
      <w:r w:rsidR="005E01D4">
        <w:t xml:space="preserve">                        </w:t>
      </w:r>
      <w:r>
        <w:t>давности уголовного преследования.</w:t>
      </w:r>
    </w:p>
    <w:p w:rsidR="00A77B3E" w:rsidP="004F50AB">
      <w:pPr>
        <w:ind w:firstLine="720"/>
        <w:jc w:val="both"/>
      </w:pPr>
      <w:r>
        <w:t>Учитывая конкретные обстоятельства дела, характер и степень общественной опасности преступления, в совершении которого подсудимой предъявлено обвинение, данные о личности подсудимой, кото</w:t>
      </w:r>
      <w:r>
        <w:t xml:space="preserve">рая ранее не </w:t>
      </w:r>
      <w:r w:rsidR="004F50AB">
        <w:t xml:space="preserve">                      </w:t>
      </w:r>
      <w:r>
        <w:t xml:space="preserve">судима (т. 1 л.д.197-198), на учете у врачей нарколога и психиатра не состоит </w:t>
      </w:r>
      <w:r w:rsidR="004F50AB">
        <w:t xml:space="preserve">              </w:t>
      </w:r>
      <w:r>
        <w:t xml:space="preserve">(т. 1 </w:t>
      </w:r>
      <w:r>
        <w:t>л.д</w:t>
      </w:r>
      <w:r>
        <w:t xml:space="preserve">. 195), по месту жительства характеризуется удовлетворительно (т. 1 </w:t>
      </w:r>
      <w:r w:rsidR="004F50AB">
        <w:t xml:space="preserve">                  </w:t>
      </w:r>
      <w:r>
        <w:t>л.д</w:t>
      </w:r>
      <w:r>
        <w:t xml:space="preserve">. 194), наличие свободно выраженного волеизъявления  подсудимой, </w:t>
      </w:r>
      <w:r w:rsidR="004F50AB">
        <w:t xml:space="preserve">                      </w:t>
      </w:r>
      <w:r>
        <w:t>которая не</w:t>
      </w:r>
      <w:r>
        <w:t xml:space="preserve"> возражает</w:t>
      </w:r>
      <w:r>
        <w:t xml:space="preserve"> против освобождения ее от уголовной ответственности </w:t>
      </w:r>
      <w:r w:rsidR="004F50AB">
        <w:t xml:space="preserve">                    </w:t>
      </w:r>
      <w:r>
        <w:t xml:space="preserve">в связи с истечением сроков давности, суд приходит к выводу о возможности освобождения подсудимой от уголовной ответственности, в связи </w:t>
      </w:r>
      <w:r w:rsidR="004F50AB">
        <w:t xml:space="preserve">                                          </w:t>
      </w:r>
      <w:r>
        <w:t>с истечением сроков давности.</w:t>
      </w:r>
    </w:p>
    <w:p w:rsidR="00A77B3E" w:rsidP="00670819">
      <w:pPr>
        <w:ind w:firstLine="720"/>
        <w:jc w:val="both"/>
      </w:pPr>
      <w:r>
        <w:t>Мировым судьей также принимаются во</w:t>
      </w:r>
      <w:r>
        <w:t xml:space="preserve"> внимание и те обстоятельства,</w:t>
      </w:r>
      <w:r w:rsidR="00670819">
        <w:t xml:space="preserve">             </w:t>
      </w:r>
      <w:r>
        <w:t xml:space="preserve"> что подсудимая согласна на прекращение уголовного дела в связи </w:t>
      </w:r>
      <w:r w:rsidR="00670819">
        <w:t xml:space="preserve">                                          </w:t>
      </w:r>
      <w:r>
        <w:t xml:space="preserve">с истечением сроков давности уголовного преследования, будучи предупрежденной о том, что данное основание не является </w:t>
      </w:r>
      <w:r w:rsidR="00670819">
        <w:t xml:space="preserve">                                </w:t>
      </w:r>
      <w:r>
        <w:t>реабилитирующим. Последствия прекращения уг</w:t>
      </w:r>
      <w:r>
        <w:t xml:space="preserve">оловного дела подсудимой </w:t>
      </w:r>
      <w:r w:rsidR="00670819">
        <w:t xml:space="preserve">                      </w:t>
      </w:r>
      <w:r>
        <w:t>ясны и понятны.</w:t>
      </w:r>
    </w:p>
    <w:p w:rsidR="00A77B3E" w:rsidP="00670819">
      <w:pPr>
        <w:ind w:firstLine="720"/>
        <w:jc w:val="both"/>
      </w:pPr>
      <w:r>
        <w:t xml:space="preserve">Меру процессуального принуждения Карповой Н.А. в виде </w:t>
      </w:r>
      <w:r w:rsidR="00670819">
        <w:t xml:space="preserve">                    </w:t>
      </w:r>
      <w:r>
        <w:t xml:space="preserve">обязательства о явке суд оставляет без изменения до вступления </w:t>
      </w:r>
      <w:r w:rsidR="00670819">
        <w:t xml:space="preserve">                    </w:t>
      </w:r>
      <w:r>
        <w:t>постановления в законную силу.</w:t>
      </w:r>
    </w:p>
    <w:p w:rsidR="00A77B3E" w:rsidP="00670819">
      <w:pPr>
        <w:ind w:firstLine="720"/>
        <w:jc w:val="both"/>
      </w:pPr>
      <w:r>
        <w:t>Вещественных доказательств по делу не имеется.</w:t>
      </w:r>
    </w:p>
    <w:p w:rsidR="00A77B3E" w:rsidP="00670819">
      <w:pPr>
        <w:ind w:firstLine="720"/>
        <w:jc w:val="both"/>
      </w:pPr>
      <w:r>
        <w:t>Гражданский иск по д</w:t>
      </w:r>
      <w:r>
        <w:t xml:space="preserve">елу не заявлен, меры в обеспечение </w:t>
      </w:r>
      <w:r w:rsidR="003D6E56">
        <w:t xml:space="preserve">                         </w:t>
      </w:r>
      <w:r>
        <w:t xml:space="preserve">гражданского иска и возможной конфискации имущества не принимались. </w:t>
      </w:r>
    </w:p>
    <w:p w:rsidR="00A77B3E" w:rsidP="003D6E56">
      <w:pPr>
        <w:ind w:firstLine="720"/>
        <w:jc w:val="both"/>
      </w:pPr>
      <w:r>
        <w:t xml:space="preserve">На основании изложенного, руководствуясь ст.78 УК РФ, </w:t>
      </w:r>
      <w:r>
        <w:t>ст.ст</w:t>
      </w:r>
      <w:r>
        <w:t xml:space="preserve">. 24, 27, </w:t>
      </w:r>
      <w:r w:rsidR="003D6E56">
        <w:t xml:space="preserve">                 </w:t>
      </w:r>
      <w:r>
        <w:t>254 УПК РФ, мировой судья, -</w:t>
      </w:r>
    </w:p>
    <w:p w:rsidR="00A77B3E"/>
    <w:p w:rsidR="00A77B3E" w:rsidP="003D6E56">
      <w:pPr>
        <w:jc w:val="center"/>
      </w:pPr>
      <w:r>
        <w:t>ПОСТАНОВИЛ:</w:t>
      </w:r>
    </w:p>
    <w:p w:rsidR="00A77B3E"/>
    <w:p w:rsidR="00A77B3E" w:rsidP="00E53B82">
      <w:pPr>
        <w:ind w:firstLine="720"/>
        <w:jc w:val="both"/>
      </w:pPr>
      <w:r>
        <w:t xml:space="preserve">Ходатайство подсудимой Карповой </w:t>
      </w:r>
      <w:r w:rsidR="00E53B82">
        <w:t>Н.А.</w:t>
      </w:r>
      <w:r>
        <w:t xml:space="preserve"> – удовлетворить. </w:t>
      </w:r>
    </w:p>
    <w:p w:rsidR="00A77B3E" w:rsidP="00E53B82">
      <w:pPr>
        <w:ind w:firstLine="720"/>
        <w:jc w:val="both"/>
      </w:pPr>
      <w:r>
        <w:t xml:space="preserve">Освободить Карпову </w:t>
      </w:r>
      <w:r w:rsidR="00E53B82">
        <w:t>Н.А.</w:t>
      </w:r>
      <w:r>
        <w:t xml:space="preserve"> от уголовной </w:t>
      </w:r>
      <w:r w:rsidR="00E53B82">
        <w:t xml:space="preserve">                                                 </w:t>
      </w:r>
      <w:r>
        <w:t>о</w:t>
      </w:r>
      <w:r w:rsidR="00E53B82">
        <w:t xml:space="preserve">тветственности, предусмотренной </w:t>
      </w:r>
      <w:r>
        <w:t xml:space="preserve">ч.1 ст.112 УК РФ, на основании п. «а» </w:t>
      </w:r>
      <w:r w:rsidR="00E53B82">
        <w:t xml:space="preserve">                              </w:t>
      </w:r>
      <w:r>
        <w:t>ч. 1 ст. 78 УК РФ, в связи с истечением сроков давности.</w:t>
      </w:r>
    </w:p>
    <w:p w:rsidR="00A77B3E" w:rsidP="00E53B82">
      <w:pPr>
        <w:ind w:firstLine="720"/>
        <w:jc w:val="both"/>
      </w:pPr>
      <w:r>
        <w:t>Производство по настоящему уголовному делу - прек</w:t>
      </w:r>
      <w:r>
        <w:t xml:space="preserve">ратить на </w:t>
      </w:r>
      <w:r w:rsidR="00E53B82">
        <w:t xml:space="preserve">                          </w:t>
      </w:r>
      <w:r>
        <w:t xml:space="preserve">основании п. 3 ч. 1 ст. 24 УПК РФ в связи с истечением сроков давности уголовного преследования.   </w:t>
      </w:r>
    </w:p>
    <w:p w:rsidR="00A77B3E" w:rsidP="00CE60E9">
      <w:pPr>
        <w:ind w:firstLine="720"/>
        <w:jc w:val="both"/>
      </w:pPr>
      <w:r>
        <w:t>Меру процессуального принуждения Карповой Н.А.</w:t>
      </w:r>
      <w:r>
        <w:t xml:space="preserve">                                                     </w:t>
      </w:r>
      <w:r>
        <w:t xml:space="preserve">в виде обязательства о явке - отменить по вступлению постановления                                    </w:t>
      </w:r>
      <w:r>
        <w:t>в законную силу.</w:t>
      </w:r>
    </w:p>
    <w:p w:rsidR="00A77B3E" w:rsidP="00CE60E9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                         </w:t>
      </w:r>
      <w:r>
        <w:t xml:space="preserve">в Советский районный суд Республики Крым через мирового судью                                       </w:t>
      </w:r>
      <w:r>
        <w:t>в течение десяти  суток со дня</w:t>
      </w:r>
      <w:r>
        <w:t xml:space="preserve"> его оглашения. </w:t>
      </w:r>
    </w:p>
    <w:p w:rsidR="00A77B3E" w:rsidP="00CE60E9">
      <w:pPr>
        <w:ind w:firstLine="720"/>
        <w:jc w:val="both"/>
      </w:pPr>
      <w:r>
        <w:t>Разъяснить Карповой Н.А.</w:t>
      </w:r>
      <w:r>
        <w:t xml:space="preserve">, что в случае обжалования                                    </w:t>
      </w:r>
      <w:r>
        <w:t xml:space="preserve">постановления в апелляционном порядке она вправе ходатайствовать                                         </w:t>
      </w:r>
      <w:r>
        <w:t xml:space="preserve">об участии в рассмотрении уголовного дела судом апелляционной </w:t>
      </w:r>
      <w:r>
        <w:t>инстанции.</w:t>
      </w:r>
    </w:p>
    <w:p w:rsidR="00A77B3E" w:rsidP="00E53B82">
      <w:pPr>
        <w:jc w:val="both"/>
      </w:pPr>
    </w:p>
    <w:p w:rsidR="00A77B3E" w:rsidP="00CE60E9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0"/>
    <w:rsid w:val="00004D37"/>
    <w:rsid w:val="000E2928"/>
    <w:rsid w:val="000E457B"/>
    <w:rsid w:val="00250AC8"/>
    <w:rsid w:val="002C66A3"/>
    <w:rsid w:val="003D6E56"/>
    <w:rsid w:val="004B34F9"/>
    <w:rsid w:val="004F0820"/>
    <w:rsid w:val="004F50AB"/>
    <w:rsid w:val="005E01D4"/>
    <w:rsid w:val="00643381"/>
    <w:rsid w:val="0066006A"/>
    <w:rsid w:val="00670819"/>
    <w:rsid w:val="006750DD"/>
    <w:rsid w:val="006A08A5"/>
    <w:rsid w:val="006E6DC7"/>
    <w:rsid w:val="00735267"/>
    <w:rsid w:val="007D5A94"/>
    <w:rsid w:val="00821A13"/>
    <w:rsid w:val="00893C04"/>
    <w:rsid w:val="008D6086"/>
    <w:rsid w:val="00973418"/>
    <w:rsid w:val="009B62C8"/>
    <w:rsid w:val="00A77B3E"/>
    <w:rsid w:val="00B664B0"/>
    <w:rsid w:val="00BC10D2"/>
    <w:rsid w:val="00C7242C"/>
    <w:rsid w:val="00C85653"/>
    <w:rsid w:val="00CE60E9"/>
    <w:rsid w:val="00CF0903"/>
    <w:rsid w:val="00E53B82"/>
    <w:rsid w:val="00E744AE"/>
    <w:rsid w:val="00F43A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