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E1CFD">
        <w:t xml:space="preserve">      </w:t>
      </w:r>
      <w:r>
        <w:t xml:space="preserve">  Дело №1-84-40/2018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(01-0040/84/2018)</w:t>
      </w:r>
    </w:p>
    <w:p w:rsidR="00A77B3E" w:rsidP="006E1CFD">
      <w:pPr>
        <w:jc w:val="center"/>
      </w:pPr>
      <w:r>
        <w:t>ПРИГОВОР</w:t>
      </w:r>
    </w:p>
    <w:p w:rsidR="00A77B3E" w:rsidP="006E1CFD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6E1CFD">
      <w:pPr>
        <w:ind w:firstLine="720"/>
      </w:pPr>
      <w:r>
        <w:t xml:space="preserve">15 октября 2018 года </w:t>
      </w:r>
      <w:r>
        <w:tab/>
      </w:r>
      <w:r>
        <w:tab/>
        <w:t xml:space="preserve">               </w:t>
      </w:r>
      <w:r>
        <w:tab/>
        <w:t xml:space="preserve">                     </w:t>
      </w:r>
      <w:r>
        <w:t>пгт</w:t>
      </w:r>
      <w:r>
        <w:t xml:space="preserve">. Советский </w:t>
      </w:r>
    </w:p>
    <w:p w:rsidR="00A77B3E"/>
    <w:p w:rsidR="00A77B3E" w:rsidP="006E1CFD">
      <w:pPr>
        <w:ind w:left="720"/>
      </w:pPr>
      <w:r>
        <w:t xml:space="preserve">Мировой судья судебного участка № 84 Советского судебного района     </w:t>
      </w:r>
      <w:r>
        <w:t xml:space="preserve">(Советский муниципальный район) Республики Крым Елецких Е.Н.,   </w:t>
      </w:r>
    </w:p>
    <w:p w:rsidR="00A77B3E" w:rsidP="006E1CFD">
      <w:pPr>
        <w:ind w:firstLine="720"/>
      </w:pPr>
      <w:r>
        <w:t>п</w:t>
      </w:r>
      <w:r w:rsidR="006E1CFD">
        <w:t xml:space="preserve">ри секретаре  </w:t>
      </w:r>
      <w:r w:rsidR="006E1CFD">
        <w:tab/>
      </w:r>
      <w:r w:rsidR="006E1CFD">
        <w:tab/>
      </w:r>
      <w:r w:rsidR="006E1CFD">
        <w:tab/>
      </w:r>
      <w:r w:rsidR="006E1CFD">
        <w:tab/>
        <w:t xml:space="preserve">          </w:t>
      </w:r>
      <w:r w:rsidR="0030657A">
        <w:t xml:space="preserve">          </w:t>
      </w:r>
      <w:r>
        <w:t>Непритимовой</w:t>
      </w:r>
      <w:r>
        <w:t xml:space="preserve"> Д.С.,</w:t>
      </w:r>
    </w:p>
    <w:p w:rsidR="00A77B3E" w:rsidP="006E1CFD">
      <w:pPr>
        <w:ind w:firstLine="720"/>
      </w:pPr>
      <w:r>
        <w:t>с участием государственного обвинителя,</w:t>
      </w:r>
    </w:p>
    <w:p w:rsidR="00A77B3E" w:rsidP="006E1CFD">
      <w:pPr>
        <w:ind w:firstLine="720"/>
      </w:pPr>
      <w:r>
        <w:t>старшего помощника прокурора С</w:t>
      </w:r>
      <w:r>
        <w:t>оветского района</w:t>
      </w:r>
      <w:r>
        <w:tab/>
        <w:t xml:space="preserve">   </w:t>
      </w:r>
      <w:r>
        <w:t>Архиреева</w:t>
      </w:r>
      <w:r>
        <w:t xml:space="preserve"> Д.С.,</w:t>
      </w:r>
    </w:p>
    <w:p w:rsidR="00A77B3E" w:rsidP="006E1CFD">
      <w:pPr>
        <w:ind w:firstLine="720"/>
      </w:pPr>
      <w:r>
        <w:t xml:space="preserve">защитника подсудимого, предоставившего </w:t>
      </w:r>
    </w:p>
    <w:p w:rsidR="00A77B3E" w:rsidP="006E1CFD">
      <w:pPr>
        <w:ind w:firstLine="720"/>
      </w:pPr>
      <w:r>
        <w:t xml:space="preserve">ордер № </w:t>
      </w:r>
      <w:r w:rsidR="001131C1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  <w:t xml:space="preserve">   </w:t>
      </w:r>
      <w:r w:rsidR="001131C1">
        <w:t xml:space="preserve">                             </w:t>
      </w:r>
      <w:r>
        <w:t>Ельцова Н.В.,</w:t>
      </w:r>
    </w:p>
    <w:p w:rsidR="00A77B3E" w:rsidP="006E1CFD">
      <w:pPr>
        <w:ind w:firstLine="720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Джаналиева</w:t>
      </w:r>
      <w:r>
        <w:t xml:space="preserve"> Р.Т., </w:t>
      </w:r>
    </w:p>
    <w:p w:rsidR="00A77B3E"/>
    <w:p w:rsidR="00A77B3E" w:rsidP="006E1CFD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</w:t>
      </w:r>
      <w:r>
        <w:t xml:space="preserve">щении судебного участка № 84 Советского </w:t>
      </w:r>
      <w:r w:rsidR="0058136A">
        <w:t xml:space="preserve">                       </w:t>
      </w:r>
      <w:r>
        <w:t xml:space="preserve">судебного района (Советский муниципальный район) Республики Крым </w:t>
      </w:r>
      <w:r w:rsidR="0058136A">
        <w:t xml:space="preserve">                 </w:t>
      </w:r>
      <w:r>
        <w:t>уголовное дело в отношении:</w:t>
      </w:r>
    </w:p>
    <w:p w:rsidR="00A77B3E" w:rsidP="002715D0">
      <w:pPr>
        <w:ind w:firstLine="720"/>
        <w:jc w:val="both"/>
      </w:pPr>
      <w:r>
        <w:t>Джаналиева</w:t>
      </w:r>
      <w:r>
        <w:t xml:space="preserve"> </w:t>
      </w:r>
      <w:r w:rsidR="0058136A">
        <w:t>Р.Т.</w:t>
      </w:r>
      <w:r>
        <w:t>, паспортные данные</w:t>
      </w:r>
      <w:r>
        <w:t xml:space="preserve">, гражданина Российской Федерации, </w:t>
      </w:r>
      <w:r w:rsidR="0058136A">
        <w:t>персональные данные</w:t>
      </w:r>
      <w:r>
        <w:t xml:space="preserve">, зарегистрированного </w:t>
      </w:r>
      <w:r>
        <w:t xml:space="preserve">и проживающего по адресу: адрес, </w:t>
      </w:r>
      <w:r>
        <w:t xml:space="preserve">адрес, ранее судимого: дата Советский районным судом Республики Крым </w:t>
      </w:r>
      <w:r w:rsidR="002715D0">
        <w:t xml:space="preserve">                    </w:t>
      </w:r>
      <w:r>
        <w:t xml:space="preserve">по ч. </w:t>
      </w:r>
      <w:r w:rsidR="002715D0">
        <w:t>..</w:t>
      </w:r>
      <w:r>
        <w:t xml:space="preserve">ст. </w:t>
      </w:r>
      <w:r w:rsidR="002715D0">
        <w:t>…</w:t>
      </w:r>
      <w:r>
        <w:t xml:space="preserve"> УК РФ </w:t>
      </w:r>
      <w:r>
        <w:t xml:space="preserve">с назначением наказания в виде </w:t>
      </w:r>
      <w:r w:rsidR="002715D0">
        <w:t>наказание</w:t>
      </w:r>
      <w:r>
        <w:t xml:space="preserve"> на срок </w:t>
      </w:r>
      <w:r w:rsidR="002715D0">
        <w:t>срок</w:t>
      </w:r>
      <w:r>
        <w:t xml:space="preserve">, </w:t>
      </w:r>
      <w:r w:rsidR="002715D0">
        <w:t xml:space="preserve">                      </w:t>
      </w:r>
      <w:r>
        <w:t xml:space="preserve">в соответствии со ст. 73 УК РФ назначенное наказание считать условным </w:t>
      </w:r>
      <w:r w:rsidR="002715D0">
        <w:t xml:space="preserve">                           </w:t>
      </w:r>
      <w:r>
        <w:t xml:space="preserve">с испытательным сроком  </w:t>
      </w:r>
      <w:r w:rsidR="002715D0">
        <w:t>срок</w:t>
      </w:r>
      <w:r>
        <w:t xml:space="preserve">, </w:t>
      </w:r>
    </w:p>
    <w:p w:rsidR="00A77B3E" w:rsidP="00E95A59">
      <w:pPr>
        <w:ind w:firstLine="720"/>
        <w:jc w:val="both"/>
      </w:pPr>
      <w:r>
        <w:t>обвиняемого в совершении преступления, предусмотренного ст. 319 Уголовного кодекса Российской Федерации (далее – УК РФ)</w:t>
      </w:r>
      <w:r>
        <w:t>,</w:t>
      </w:r>
    </w:p>
    <w:p w:rsidR="00A77B3E"/>
    <w:p w:rsidR="00A77B3E" w:rsidP="006E1CFD">
      <w:pPr>
        <w:jc w:val="center"/>
      </w:pPr>
      <w:r>
        <w:t>УСТАНОВИЛ:</w:t>
      </w:r>
    </w:p>
    <w:p w:rsidR="00A77B3E"/>
    <w:p w:rsidR="00A77B3E" w:rsidP="00E95A59">
      <w:pPr>
        <w:ind w:firstLine="720"/>
        <w:jc w:val="both"/>
      </w:pPr>
      <w:r>
        <w:t>Звание</w:t>
      </w:r>
      <w:r w:rsidR="004469FE">
        <w:t xml:space="preserve"> </w:t>
      </w:r>
      <w:r w:rsidR="004469FE">
        <w:t>фио</w:t>
      </w:r>
      <w:r w:rsidR="004469FE">
        <w:t xml:space="preserve"> приказом начальника </w:t>
      </w:r>
      <w:r>
        <w:t>наименование организации</w:t>
      </w:r>
      <w:r w:rsidR="004469FE">
        <w:t xml:space="preserve"> </w:t>
      </w:r>
      <w:r w:rsidR="004469FE">
        <w:t xml:space="preserve">от дата </w:t>
      </w:r>
      <w:r>
        <w:t xml:space="preserve">                      </w:t>
      </w:r>
      <w:r w:rsidR="004469FE">
        <w:t xml:space="preserve">№ </w:t>
      </w:r>
      <w:r>
        <w:t>номер</w:t>
      </w:r>
      <w:r w:rsidR="004469FE">
        <w:t xml:space="preserve"> назначен на должность  </w:t>
      </w:r>
      <w:r>
        <w:t>должность</w:t>
      </w:r>
      <w:r w:rsidR="004469FE">
        <w:t xml:space="preserve"> (далее – </w:t>
      </w:r>
      <w:r>
        <w:t>должность</w:t>
      </w:r>
      <w:r w:rsidR="004469FE">
        <w:t>).</w:t>
      </w:r>
    </w:p>
    <w:p w:rsidR="00A77B3E" w:rsidP="006E1CFD">
      <w:pPr>
        <w:jc w:val="both"/>
      </w:pPr>
      <w:r>
        <w:tab/>
      </w:r>
      <w:r>
        <w:t xml:space="preserve">дата </w:t>
      </w:r>
      <w:r w:rsidR="000E0EDB">
        <w:t>должность</w:t>
      </w:r>
      <w:r>
        <w:t xml:space="preserve"> </w:t>
      </w:r>
      <w:r w:rsidR="000E0EDB">
        <w:t>звание</w:t>
      </w:r>
      <w:r>
        <w:t xml:space="preserve"> </w:t>
      </w:r>
      <w:r>
        <w:t>фио</w:t>
      </w:r>
      <w:r>
        <w:t>, являясь представителем власти, исполнял свои должностные обязанности, руководствуясь в своей сл</w:t>
      </w:r>
      <w:r>
        <w:t xml:space="preserve">ужебной деятельности должностным регламентом и Федеральным законом от 07.02.2011 года № 3-ФЗ </w:t>
      </w:r>
      <w:r w:rsidR="000E0EDB">
        <w:t xml:space="preserve">                 </w:t>
      </w:r>
      <w:r>
        <w:t xml:space="preserve">«О полиции», согласно которым он, как сотрудник полиции, обязан предотвращать и пресекать преступления и административные правонарушения, выявлять обстоятельства, </w:t>
      </w:r>
      <w:r>
        <w:t xml:space="preserve">способствующие их совершению, </w:t>
      </w:r>
      <w:r>
        <w:t>и в пределах  своих прав принимать меры к устранению данных обстоятельств;</w:t>
      </w:r>
      <w:r>
        <w:t xml:space="preserve"> осуществлять в пределах компетенции проверку заявлений и сообщений </w:t>
      </w:r>
      <w:r>
        <w:t xml:space="preserve">о преступлениях, </w:t>
      </w:r>
      <w:r w:rsidR="000E0EDB">
        <w:t xml:space="preserve">                                    </w:t>
      </w:r>
      <w:r>
        <w:t xml:space="preserve">об административных правонарушениях, о происшествиях </w:t>
      </w:r>
      <w:r>
        <w:t xml:space="preserve">и принимать по таким заявлениям и сообщениям меры, предусмотренные законодательством Российской Федерации; пресекать административные правонарушения и осуществлять </w:t>
      </w:r>
      <w:r w:rsidR="000E0EDB">
        <w:t xml:space="preserve">                           </w:t>
      </w:r>
      <w:r>
        <w:t xml:space="preserve">в пределах компетенции производство </w:t>
      </w:r>
      <w:r>
        <w:t>по делам об административных правонарушениях; совместно</w:t>
      </w:r>
      <w:r>
        <w:t xml:space="preserve"> со старшим </w:t>
      </w:r>
      <w:r w:rsidR="000E0EDB">
        <w:t>должность</w:t>
      </w:r>
      <w:r>
        <w:t xml:space="preserve"> </w:t>
      </w:r>
      <w:r w:rsidR="000E0EDB">
        <w:t>звание</w:t>
      </w:r>
      <w:r>
        <w:t xml:space="preserve"> </w:t>
      </w:r>
      <w:r>
        <w:t>фио</w:t>
      </w:r>
      <w:r>
        <w:t xml:space="preserve"> прибыл по месту </w:t>
      </w:r>
      <w:r>
        <w:t xml:space="preserve">жительства </w:t>
      </w:r>
      <w:r>
        <w:t>Джаналиева</w:t>
      </w:r>
      <w:r>
        <w:t xml:space="preserve"> Р.Т. по адресу: адрес, </w:t>
      </w:r>
      <w:r>
        <w:t>д</w:t>
      </w:r>
      <w:r>
        <w:t xml:space="preserve">ля составления в отношении последнего протокола об административном правонарушении, предусмотренного ст. </w:t>
      </w:r>
      <w:r w:rsidR="000E0EDB">
        <w:t>…</w:t>
      </w:r>
      <w:r>
        <w:t xml:space="preserve"> КоАП РФ, после чего позвал </w:t>
      </w:r>
      <w:r>
        <w:t>Джаналиева</w:t>
      </w:r>
      <w:r>
        <w:t xml:space="preserve"> Р.Т., который вышел на улицу вместе со своей матерью </w:t>
      </w:r>
      <w:r>
        <w:t>фио</w:t>
      </w:r>
      <w:r>
        <w:t xml:space="preserve"> Затем </w:t>
      </w:r>
      <w:r>
        <w:t>фио</w:t>
      </w:r>
      <w:r>
        <w:t xml:space="preserve"> пояснил </w:t>
      </w:r>
      <w:r>
        <w:t>Джаналиеву</w:t>
      </w:r>
      <w:r>
        <w:t xml:space="preserve"> Р.Т. цель своего визита, а также разъяснил суть допущенного последним административного правонарушения.</w:t>
      </w:r>
    </w:p>
    <w:p w:rsidR="00A77B3E" w:rsidP="005A2593">
      <w:pPr>
        <w:ind w:firstLine="720"/>
        <w:jc w:val="both"/>
      </w:pPr>
      <w:r>
        <w:t>При этом</w:t>
      </w:r>
      <w:r>
        <w:t>,</w:t>
      </w:r>
      <w:r>
        <w:t xml:space="preserve"> у </w:t>
      </w:r>
      <w:r>
        <w:t>Джаналиева</w:t>
      </w:r>
      <w:r>
        <w:t xml:space="preserve"> Р.Т.</w:t>
      </w:r>
      <w:r>
        <w:t xml:space="preserve">,  возмущенного фактом своего привлечения </w:t>
      </w:r>
      <w:r w:rsidR="005A2593">
        <w:t xml:space="preserve">                </w:t>
      </w:r>
      <w:r>
        <w:t xml:space="preserve">к административной ответственности, дата в период </w:t>
      </w:r>
      <w:r>
        <w:t xml:space="preserve">с время до время, находящегося у домовладения </w:t>
      </w:r>
      <w:r>
        <w:t>по адресу: адрес, возник преступный умысел, направленный на публичное оскорбление представителя власти, при  исполн</w:t>
      </w:r>
      <w:r>
        <w:t>ении им своих должностных обязанностей.</w:t>
      </w:r>
    </w:p>
    <w:p w:rsidR="00A77B3E" w:rsidP="00E17E96">
      <w:pPr>
        <w:ind w:firstLine="720"/>
        <w:jc w:val="both"/>
      </w:pPr>
      <w:r>
        <w:t xml:space="preserve">С целью реализации своего преступного умысла, направленного </w:t>
      </w:r>
      <w:r w:rsidR="00E17E96">
        <w:t xml:space="preserve">                              </w:t>
      </w:r>
      <w:r>
        <w:t xml:space="preserve">на публичное оскорбление представителя власти, при исполнении им своих должностных обязанностей, </w:t>
      </w:r>
      <w:r>
        <w:t>Джаналиев</w:t>
      </w:r>
      <w:r>
        <w:t xml:space="preserve"> Р.Т. дата в период </w:t>
      </w:r>
      <w:r>
        <w:t>с время по время, находясь у</w:t>
      </w:r>
      <w:r>
        <w:t xml:space="preserve"> домовладения по адресу: адрес, будучи недовольным законными действиями </w:t>
      </w:r>
      <w:r>
        <w:t>фио</w:t>
      </w:r>
      <w:r>
        <w:t xml:space="preserve">, осознавая, что перед ним находится сотрудник полиции – представитель власти, исполняющий свои должностные обязанности, а также общественную опасность </w:t>
      </w:r>
      <w:r>
        <w:t>и противоправность своих дей</w:t>
      </w:r>
      <w:r>
        <w:t>ствий</w:t>
      </w:r>
      <w:r>
        <w:t xml:space="preserve">, предвидя неизбежность наступления общественно-опасных последствий в виде нарушения нормальной деятельности органов государственной власти, и желая </w:t>
      </w:r>
      <w:r w:rsidR="00E17E96">
        <w:t xml:space="preserve">                                    </w:t>
      </w:r>
      <w:r>
        <w:t xml:space="preserve">их наступления, пренебрегая общепринятыми нормами нравственности, публично, в присутствии посторонних </w:t>
      </w:r>
      <w:r>
        <w:t xml:space="preserve">лиц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неоднократно высказал оскорбления нецензурной бранью в адрес </w:t>
      </w:r>
      <w:r w:rsidR="00B35B22">
        <w:t>звание</w:t>
      </w:r>
      <w:r>
        <w:t xml:space="preserve"> </w:t>
      </w:r>
      <w:r>
        <w:t>фио</w:t>
      </w:r>
      <w:r>
        <w:t xml:space="preserve">, чем публично оскорбил его честь и </w:t>
      </w:r>
      <w:r>
        <w:t>достоинство</w:t>
      </w:r>
      <w:r>
        <w:t xml:space="preserve"> как личности, так и представителя власти.</w:t>
      </w:r>
    </w:p>
    <w:p w:rsidR="00A77B3E" w:rsidP="00B35B22">
      <w:pPr>
        <w:ind w:firstLine="720"/>
        <w:jc w:val="both"/>
      </w:pPr>
      <w:r>
        <w:t xml:space="preserve">В судебном заседании подсудимый </w:t>
      </w:r>
      <w:r>
        <w:t>Джаналиев</w:t>
      </w:r>
      <w:r>
        <w:t xml:space="preserve"> Р.Т. заявил о соглас</w:t>
      </w:r>
      <w:r>
        <w:t xml:space="preserve">ии </w:t>
      </w:r>
      <w:r w:rsidR="00B35B22">
        <w:t xml:space="preserve">                        </w:t>
      </w:r>
      <w:r>
        <w:t xml:space="preserve">с предъявленным обвинением, признал свою вину в совершении преступления </w:t>
      </w:r>
      <w:r w:rsidR="00B35B22">
        <w:t xml:space="preserve">                   </w:t>
      </w:r>
      <w:r>
        <w:t xml:space="preserve">и раскаялся в содеянном, подтвердил достоверность установленных предварительным расследованием обстоятельств совершения преступления </w:t>
      </w:r>
      <w:r w:rsidR="00B35B22">
        <w:t xml:space="preserve">                         </w:t>
      </w:r>
      <w:r>
        <w:t>и согласился с их юридической квалификацией.</w:t>
      </w:r>
      <w:r>
        <w:t xml:space="preserve"> П</w:t>
      </w:r>
      <w:r>
        <w:t xml:space="preserve">ри этом поддержал заявленное им в ходе предварительного расследования при ознакомлении </w:t>
      </w:r>
      <w:r>
        <w:t>с материалами уголовного дела ходатайство о применении особого порядка принятия судебного решения, указав, что осознает характер и последствия постановления приговора б</w:t>
      </w:r>
      <w:r>
        <w:t xml:space="preserve">ез проведения судебного разбирательства, и что оно является добровольным, согласованным с защитником. Права в соответствии </w:t>
      </w:r>
      <w:r>
        <w:t xml:space="preserve">со </w:t>
      </w:r>
      <w:r>
        <w:t>ст.ст</w:t>
      </w:r>
      <w:r>
        <w:t xml:space="preserve">. 47, 314, 316, 317 УПК РФ и ст. 48 - 51 Конституции РФ ему разъяснены и понятны. </w:t>
      </w:r>
    </w:p>
    <w:p w:rsidR="00E95A59" w:rsidP="00E95A59">
      <w:pPr>
        <w:ind w:firstLine="720"/>
        <w:jc w:val="both"/>
      </w:pPr>
      <w:r>
        <w:t>Суд, с учетом мнения государственного обв</w:t>
      </w:r>
      <w:r>
        <w:t xml:space="preserve">инителя и защитника, заявления потерпевшего, которые не возражали против особого порядка судебного разбирательства, принимая во внимание, что подсудимый обвиняется </w:t>
      </w:r>
      <w:r w:rsidR="00832234">
        <w:t xml:space="preserve">                                </w:t>
      </w:r>
      <w:r>
        <w:t>в совершении преступления, наказание за которое не превышает 10 лет лишения свободы, предусм</w:t>
      </w:r>
      <w:r>
        <w:t xml:space="preserve">отренные ч. 1 и ч. 2 ст. 314, ст. 315 УПК РФ условия применения особого порядка принятия судебного решения соблюдены, приходит к выводу </w:t>
      </w:r>
      <w:r w:rsidR="00832234">
        <w:t xml:space="preserve">                         </w:t>
      </w:r>
      <w:r>
        <w:t>о</w:t>
      </w:r>
      <w:r>
        <w:t xml:space="preserve"> возможности вынесения приговора без проведения судебного разбирательства </w:t>
      </w:r>
      <w:r w:rsidR="00832234">
        <w:t xml:space="preserve">                  </w:t>
      </w:r>
      <w:r>
        <w:t>в порядке, предусмотренном главой 40 УПК РФ.</w:t>
      </w:r>
      <w:r>
        <w:tab/>
      </w:r>
      <w:r>
        <w:tab/>
      </w:r>
    </w:p>
    <w:p w:rsidR="00A77B3E" w:rsidP="00627C61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>
        <w:t>Джаналиев</w:t>
      </w:r>
      <w:r>
        <w:t xml:space="preserve"> Р.Т. обоснованно и подтверждается собранными по делу доказательствами. Действия подсудимого суд квалифицирует </w:t>
      </w:r>
      <w:r>
        <w:t xml:space="preserve">по ст. 319 УК РФ, как публичное </w:t>
      </w:r>
      <w:r>
        <w:t>оскорбление представителя власти при испол</w:t>
      </w:r>
      <w:r>
        <w:t>нении им своих должностных обязанностей.</w:t>
      </w:r>
    </w:p>
    <w:p w:rsidR="00E95A59" w:rsidP="00627C61">
      <w:pPr>
        <w:ind w:firstLine="720"/>
        <w:jc w:val="both"/>
      </w:pPr>
      <w:r>
        <w:t xml:space="preserve">В соответствии со ст. 299 УПК РФ суд приходит к выводу о том, </w:t>
      </w:r>
      <w:r>
        <w:t xml:space="preserve">что имело место деяние, в совершении которого обвиняется </w:t>
      </w:r>
      <w:r>
        <w:t>Джаналиев</w:t>
      </w:r>
      <w:r>
        <w:t xml:space="preserve"> Р.Т., это деяние совершил подсудимый и оно предусмотрено ст. 319 УК РФ; </w:t>
      </w:r>
      <w:r>
        <w:t>Джаналиев</w:t>
      </w:r>
      <w:r>
        <w:t xml:space="preserve"> Р.</w:t>
      </w:r>
      <w:r>
        <w:t>Т. виновен в совершении этого деяния и подлежит уголовному наказанию; оснований для освобождения от наказания не имеется.</w:t>
      </w:r>
      <w:r>
        <w:tab/>
      </w:r>
      <w:r>
        <w:tab/>
      </w:r>
    </w:p>
    <w:p w:rsidR="00627C61" w:rsidP="00627C61">
      <w:pPr>
        <w:ind w:firstLine="720"/>
        <w:jc w:val="both"/>
      </w:pPr>
      <w:r>
        <w:t xml:space="preserve">При назначении наказания подсудимому, суд в соответствии </w:t>
      </w:r>
      <w:r>
        <w:t>со ст. 60 УК РФ учитывает характер и степень общественной опасности соверше</w:t>
      </w:r>
      <w:r>
        <w:t xml:space="preserve">нного преступления, личность виновного, смягчающие и отягчающие наказание обстоятельства, влияние назначенного наказания </w:t>
      </w:r>
      <w:r>
        <w:t xml:space="preserve">на исправление подсудимого </w:t>
      </w:r>
      <w:r>
        <w:t xml:space="preserve">                    </w:t>
      </w:r>
      <w:r>
        <w:t>и на условия жизни его семьи.</w:t>
      </w:r>
      <w:r>
        <w:tab/>
      </w:r>
      <w:r>
        <w:tab/>
      </w:r>
      <w:r>
        <w:tab/>
      </w:r>
    </w:p>
    <w:p w:rsidR="00A77B3E" w:rsidP="0081513A">
      <w:pPr>
        <w:ind w:firstLine="720"/>
        <w:jc w:val="both"/>
      </w:pPr>
      <w:r>
        <w:t xml:space="preserve">Подсудимый </w:t>
      </w:r>
      <w:r>
        <w:t>Джаналиев</w:t>
      </w:r>
      <w:r>
        <w:t xml:space="preserve"> Р.Т. ранее судим за умышленное преступление, относящее</w:t>
      </w:r>
      <w:r>
        <w:t xml:space="preserve">ся к категории тяжких преступлений: дата Советский районным судом Республики Крым по ч. </w:t>
      </w:r>
      <w:r w:rsidR="00841837">
        <w:t>…</w:t>
      </w:r>
      <w:r>
        <w:t xml:space="preserve"> ст. </w:t>
      </w:r>
      <w:r w:rsidR="00841837">
        <w:t>…</w:t>
      </w:r>
      <w:r>
        <w:t xml:space="preserve"> УК РФ </w:t>
      </w:r>
      <w:r>
        <w:t xml:space="preserve">с назначением наказания в виде </w:t>
      </w:r>
      <w:r w:rsidR="00841837">
        <w:t>наказание</w:t>
      </w:r>
      <w:r>
        <w:t xml:space="preserve"> на срок </w:t>
      </w:r>
      <w:r w:rsidR="00841837">
        <w:t>срок</w:t>
      </w:r>
      <w:r>
        <w:t xml:space="preserve">, </w:t>
      </w:r>
      <w:r>
        <w:t xml:space="preserve">в соответствии со ст. 73 УК РФ назначенное наказание считается условным </w:t>
      </w:r>
      <w:r>
        <w:t xml:space="preserve">с испытательным сроком </w:t>
      </w:r>
      <w:r w:rsidR="00841837">
        <w:t>срок</w:t>
      </w:r>
      <w:r>
        <w:t xml:space="preserve"> (т. 1 </w:t>
      </w:r>
      <w:r>
        <w:t>л.д</w:t>
      </w:r>
      <w:r>
        <w:t>. 149, 154-155), неоднократно привлекался к а</w:t>
      </w:r>
      <w:r w:rsidR="00841837">
        <w:t xml:space="preserve">дминистративной ответственности </w:t>
      </w:r>
      <w:r>
        <w:t xml:space="preserve">за правонарушения, </w:t>
      </w:r>
      <w:r w:rsidR="00841837">
        <w:t xml:space="preserve">                                    </w:t>
      </w:r>
      <w:r>
        <w:t xml:space="preserve">не связанные с нарушением общественного порядка </w:t>
      </w:r>
      <w:r w:rsidR="00841837">
        <w:t xml:space="preserve"> </w:t>
      </w:r>
      <w:r>
        <w:t xml:space="preserve">(т. 1 </w:t>
      </w:r>
      <w:r>
        <w:t>л.д</w:t>
      </w:r>
      <w:r>
        <w:t>. 157-158), официально не трудоустроен, холост, проживает</w:t>
      </w:r>
      <w:r>
        <w:t xml:space="preserve"> с матерью </w:t>
      </w:r>
      <w:r>
        <w:t>фио</w:t>
      </w:r>
      <w:r>
        <w:t xml:space="preserve">, паспортные данные, за время проживания на адрес </w:t>
      </w:r>
      <w:r>
        <w:t xml:space="preserve">заявлений и жалоб на </w:t>
      </w:r>
      <w:r>
        <w:t>Джаналиева</w:t>
      </w:r>
      <w:r>
        <w:t xml:space="preserve"> Р.Т. от жителей села </w:t>
      </w:r>
      <w:r w:rsidR="00F42D4B">
        <w:t xml:space="preserve">                     </w:t>
      </w:r>
      <w:r>
        <w:t xml:space="preserve">не поступало (т. 1 </w:t>
      </w:r>
      <w:r>
        <w:t>л.д</w:t>
      </w:r>
      <w:r>
        <w:t xml:space="preserve">. 159, 160, 161), на учете у врача-психиатра не состоит, </w:t>
      </w:r>
      <w:r w:rsidR="00AD01AF">
        <w:t>персональные данные</w:t>
      </w:r>
      <w:r>
        <w:t xml:space="preserve"> (т. 1 </w:t>
      </w:r>
      <w:r>
        <w:t>л.д</w:t>
      </w:r>
      <w:r>
        <w:t>. 162).</w:t>
      </w:r>
    </w:p>
    <w:p w:rsidR="00A77B3E" w:rsidP="006E1CFD">
      <w:pPr>
        <w:jc w:val="both"/>
      </w:pPr>
      <w:r>
        <w:tab/>
        <w:t xml:space="preserve">Совершенное </w:t>
      </w:r>
      <w:r>
        <w:t>Джаналиевым</w:t>
      </w:r>
      <w:r>
        <w:t xml:space="preserve"> Р.Т. преступле</w:t>
      </w:r>
      <w:r>
        <w:t xml:space="preserve">ние в соответствии со ст. 15 УК РФ относится к категории преступлений небольшой тяжести. </w:t>
      </w:r>
      <w:r>
        <w:tab/>
      </w:r>
    </w:p>
    <w:p w:rsidR="00A77B3E" w:rsidP="003B6B87">
      <w:pPr>
        <w:ind w:firstLine="720"/>
        <w:jc w:val="both"/>
      </w:pPr>
      <w:r>
        <w:t xml:space="preserve">Обстоятельствами, смягчающими наказание подсудимого </w:t>
      </w:r>
      <w:r>
        <w:t xml:space="preserve">в соответствии </w:t>
      </w:r>
      <w:r w:rsidR="003B6B87">
        <w:t xml:space="preserve">               </w:t>
      </w:r>
      <w:r>
        <w:t>со ст. 61 УК РФ, суд признает явку с повинной, активное способствование расследованию и раскрытию</w:t>
      </w:r>
      <w:r>
        <w:t xml:space="preserve"> преступления, а также признание вины и раскаяние </w:t>
      </w:r>
      <w:r w:rsidR="003B6B87">
        <w:t xml:space="preserve">                  </w:t>
      </w:r>
      <w:r>
        <w:t>в</w:t>
      </w:r>
      <w:r>
        <w:t xml:space="preserve"> содеянном.</w:t>
      </w:r>
    </w:p>
    <w:p w:rsidR="00A77B3E" w:rsidP="003B6B87">
      <w:pPr>
        <w:ind w:firstLine="720"/>
        <w:jc w:val="both"/>
      </w:pPr>
      <w:r>
        <w:t xml:space="preserve">Обстоятельств, отягчающих наказание подсудимого в соответствии </w:t>
      </w:r>
      <w:r>
        <w:t>со ст. 63 УК РФ, судом не установлено.</w:t>
      </w:r>
    </w:p>
    <w:p w:rsidR="00A77B3E" w:rsidP="003B6B87">
      <w:pPr>
        <w:ind w:firstLine="720"/>
        <w:jc w:val="both"/>
      </w:pPr>
      <w:r>
        <w:t xml:space="preserve">При назначении наказания </w:t>
      </w:r>
      <w:r>
        <w:t>Джаналиеву</w:t>
      </w:r>
      <w:r>
        <w:t xml:space="preserve"> Р.Т., суд учитывает характер </w:t>
      </w:r>
      <w:r w:rsidR="003B6B87">
        <w:t xml:space="preserve">                          </w:t>
      </w:r>
      <w:r>
        <w:t>и степень общественной о</w:t>
      </w:r>
      <w:r>
        <w:t xml:space="preserve">пасности совершенного преступления, наличие смягчающих и отсутствие отягчающих наказание обстоятельств, личность подсудимого, который характеризуется посредственно, его имущественное положение, а также то обстоятельство, что он ранее судим, при этом вновь </w:t>
      </w:r>
      <w:r>
        <w:t xml:space="preserve">совершил умышленное преступление небольшой тяжести </w:t>
      </w:r>
      <w:r>
        <w:t xml:space="preserve">в период непогашенной судимости, а также влияние назначенного наказания </w:t>
      </w:r>
      <w:r>
        <w:t xml:space="preserve">на исправление подсудимого </w:t>
      </w:r>
      <w:r w:rsidR="003B6B87">
        <w:t xml:space="preserve">       </w:t>
      </w:r>
      <w:r>
        <w:t>и приходит</w:t>
      </w:r>
      <w:r>
        <w:t xml:space="preserve"> к выводу, что цели уголовного наказания, предусмотренные ст. 43 УК РФ, могут быть достигнуты </w:t>
      </w:r>
      <w:r>
        <w:t xml:space="preserve">путем применения к подсудимому наказания в виде исправительных работ, в пределах санкции ст. 319 УК РФ, и не находит </w:t>
      </w:r>
      <w:r w:rsidR="003B6B87">
        <w:t xml:space="preserve">                             </w:t>
      </w:r>
      <w:r>
        <w:t xml:space="preserve">по указанным мотивам оснований для назначения подсудимому более мягких видов наказания, предусмотренных санкцией ст. 319 УК РФ. </w:t>
      </w:r>
    </w:p>
    <w:p w:rsidR="00A77B3E" w:rsidP="00E95A59">
      <w:pPr>
        <w:ind w:firstLine="720"/>
        <w:jc w:val="both"/>
      </w:pPr>
      <w:r>
        <w:t>При этом</w:t>
      </w:r>
      <w:r>
        <w:t>,</w:t>
      </w:r>
      <w:r>
        <w:t xml:space="preserve"> </w:t>
      </w:r>
      <w:r>
        <w:t xml:space="preserve">суд не усматривает оснований для назначения наказания  </w:t>
      </w:r>
      <w:r>
        <w:t>Джаналиеву</w:t>
      </w:r>
      <w:r>
        <w:t xml:space="preserve"> Р.Т. с применением ст. 73 УК РФ.</w:t>
      </w:r>
    </w:p>
    <w:p w:rsidR="00A77B3E" w:rsidP="003B6B87">
      <w:pPr>
        <w:ind w:firstLine="720"/>
        <w:jc w:val="both"/>
      </w:pPr>
      <w:r>
        <w:t xml:space="preserve">Исключительных обстоятельств, позволяющих применить </w:t>
      </w:r>
      <w:r>
        <w:t>к подсудимому правила ст. 64 УК РФ, суд также не усматривает.</w:t>
      </w:r>
    </w:p>
    <w:p w:rsidR="00A77B3E" w:rsidP="000313D6">
      <w:pPr>
        <w:ind w:firstLine="720"/>
        <w:jc w:val="both"/>
      </w:pPr>
      <w:r>
        <w:t>Вместе с тем, по настоящему делу установле</w:t>
      </w:r>
      <w:r>
        <w:t xml:space="preserve">но, что </w:t>
      </w:r>
      <w:r>
        <w:t>Джаналиев</w:t>
      </w:r>
      <w:r>
        <w:t xml:space="preserve"> Р.Т. </w:t>
      </w:r>
      <w:r>
        <w:t xml:space="preserve">осужден дата Советский районным судом Республики Крым </w:t>
      </w:r>
      <w:r>
        <w:t xml:space="preserve">по ч. </w:t>
      </w:r>
      <w:r w:rsidR="00792E5F">
        <w:t>…</w:t>
      </w:r>
      <w:r>
        <w:t xml:space="preserve"> ст. </w:t>
      </w:r>
      <w:r w:rsidR="00792E5F">
        <w:t>…</w:t>
      </w:r>
      <w:r>
        <w:t xml:space="preserve"> УК РФ </w:t>
      </w:r>
      <w:r w:rsidR="000313D6">
        <w:t xml:space="preserve">                    </w:t>
      </w:r>
      <w:r>
        <w:t xml:space="preserve">с назначением наказания в виде </w:t>
      </w:r>
      <w:r w:rsidR="00792E5F">
        <w:t>наказание</w:t>
      </w:r>
      <w:r>
        <w:t xml:space="preserve"> на срок </w:t>
      </w:r>
      <w:r w:rsidR="00792E5F">
        <w:t>срок</w:t>
      </w:r>
      <w:r>
        <w:t xml:space="preserve">, </w:t>
      </w:r>
      <w:r>
        <w:t xml:space="preserve">в соответствии со ст. 73 УК РФ назначенное наказание считается условным </w:t>
      </w:r>
      <w:r>
        <w:t>с испытате</w:t>
      </w:r>
      <w:r>
        <w:t xml:space="preserve">льным сроком </w:t>
      </w:r>
      <w:r w:rsidR="00792E5F">
        <w:t>срок</w:t>
      </w:r>
      <w:r>
        <w:t xml:space="preserve">, а настоящее умышленное преступление, относящееся к категории небольшой степени тяжести, им совершено дата, то есть </w:t>
      </w:r>
      <w:r>
        <w:t>в течение испытательного срока.</w:t>
      </w:r>
    </w:p>
    <w:p w:rsidR="00A77B3E" w:rsidP="00E95A59">
      <w:pPr>
        <w:ind w:firstLine="720"/>
        <w:jc w:val="both"/>
      </w:pPr>
      <w:r>
        <w:t xml:space="preserve">На основании ч. 4 ст. 74 УК </w:t>
      </w:r>
      <w:r>
        <w:t>РФ</w:t>
      </w:r>
      <w:r>
        <w:t xml:space="preserve"> в случае совершения условно осужденным </w:t>
      </w:r>
      <w:r w:rsidR="00792E5F">
        <w:t xml:space="preserve">  </w:t>
      </w:r>
      <w:r>
        <w:t>в течение ис</w:t>
      </w:r>
      <w:r>
        <w:t>пытательного срока умышленного преступления небольшой тяжести вопрос об отмене или сохранении условного осуждения решается судом.</w:t>
      </w:r>
    </w:p>
    <w:p w:rsidR="00A77B3E" w:rsidP="00792E5F">
      <w:pPr>
        <w:ind w:firstLine="720"/>
        <w:jc w:val="both"/>
      </w:pPr>
      <w:r>
        <w:t>В соответствии с разъяснениями, содержащимися в п. 66 Постановления Пленума Верховного Суда Российской Федерации от 22 декабря</w:t>
      </w:r>
      <w:r>
        <w:t xml:space="preserve"> 2015 года </w:t>
      </w:r>
      <w:r>
        <w:t xml:space="preserve">№ 58 </w:t>
      </w:r>
      <w:r w:rsidR="00792E5F">
        <w:t xml:space="preserve">   </w:t>
      </w:r>
      <w:r>
        <w:t xml:space="preserve">«О практике назначения судами Российской Федерации уголовного наказания» при решении вопроса о возможности отмены или сохранения условного осуждения </w:t>
      </w:r>
      <w:r w:rsidR="00792E5F">
        <w:t xml:space="preserve">                   </w:t>
      </w:r>
      <w:r>
        <w:t>в отношении лица, совершившего в период испытательного срока новое преступление по неостор</w:t>
      </w:r>
      <w:r>
        <w:t>ожности либо умышленное преступление небольшой тяжести или средней тяжести, необходимо учитывать</w:t>
      </w:r>
      <w:r>
        <w:t xml:space="preserve"> характер и степень общественной опасности первого </w:t>
      </w:r>
      <w:r>
        <w:t xml:space="preserve">и второго преступлений, а также данные </w:t>
      </w:r>
      <w:r w:rsidR="00792E5F">
        <w:t xml:space="preserve">                              </w:t>
      </w:r>
      <w:r>
        <w:t>о личности осужденного и его поведении во время испытательного срока.</w:t>
      </w:r>
      <w:r>
        <w:t xml:space="preserve"> При необходимости для выяснения таких данных в судебное заседание может быть вызван представитель органа, осуществляющего контроль за поведением условно осужденного. </w:t>
      </w:r>
    </w:p>
    <w:p w:rsidR="00A77B3E" w:rsidP="00E95A59">
      <w:pPr>
        <w:ind w:firstLine="720"/>
        <w:jc w:val="both"/>
      </w:pPr>
      <w:r>
        <w:t xml:space="preserve">Судом установлено, что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Джаналиев</w:t>
      </w:r>
      <w:r>
        <w:t xml:space="preserve"> Р.Т. состоит </w:t>
      </w:r>
      <w:r w:rsidR="00792E5F">
        <w:t xml:space="preserve">                      </w:t>
      </w:r>
      <w:r>
        <w:t>на учете Кировского м</w:t>
      </w:r>
      <w:r>
        <w:t xml:space="preserve">ежмуниципального филиала ФКУ УИИ УФСИН России </w:t>
      </w:r>
      <w:r w:rsidR="00792E5F">
        <w:t xml:space="preserve">                 </w:t>
      </w:r>
      <w:r>
        <w:t xml:space="preserve">по Республике Крым и г. Севастополю. В период испытательного срока, установленного приговором Советского районного суда Республики Крым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t>Джаналиев</w:t>
      </w:r>
      <w:r>
        <w:t xml:space="preserve"> Р.Т. административных правонарушений против общественно</w:t>
      </w:r>
      <w:r>
        <w:t xml:space="preserve">го порядка не совершал, обязанности, возложенные приговором суда, исполнял </w:t>
      </w:r>
      <w:r w:rsidR="00792E5F">
        <w:t xml:space="preserve">                      </w:t>
      </w:r>
      <w:r>
        <w:t>в полном объеме.</w:t>
      </w:r>
    </w:p>
    <w:p w:rsidR="00A77B3E" w:rsidP="004055D2">
      <w:pPr>
        <w:ind w:firstLine="720"/>
        <w:jc w:val="both"/>
      </w:pPr>
      <w:r>
        <w:t xml:space="preserve">При таких обстоятельствах, учитывая, что </w:t>
      </w:r>
      <w:r>
        <w:t>Джаналиев</w:t>
      </w:r>
      <w:r>
        <w:t xml:space="preserve"> Р.Т. ранее осужден </w:t>
      </w:r>
      <w:r w:rsidR="004055D2">
        <w:t xml:space="preserve">                 </w:t>
      </w:r>
      <w:r>
        <w:t xml:space="preserve">за совершение преступления, относящегося к категории тяжких, посягающего </w:t>
      </w:r>
      <w:r w:rsidR="004055D2">
        <w:t xml:space="preserve">                   </w:t>
      </w:r>
      <w:r>
        <w:t>на здоровье населения</w:t>
      </w:r>
      <w:r>
        <w:t xml:space="preserve"> и общественную нравственность, вновь совершил преступление небольшой тяжести, посягающее на установленный законодательством порядок управления, по месту жительства характеризуется посредственно, проживает совместно с престарелой матерью, работает </w:t>
      </w:r>
      <w:r>
        <w:t>по найм</w:t>
      </w:r>
      <w:r>
        <w:t xml:space="preserve">у </w:t>
      </w:r>
      <w:r w:rsidR="004055D2">
        <w:t xml:space="preserve">               </w:t>
      </w:r>
      <w:r>
        <w:t xml:space="preserve">у населения, в настоящее время критически относится к содеянному, </w:t>
      </w:r>
      <w:r>
        <w:t>а также принимая</w:t>
      </w:r>
      <w:r>
        <w:t xml:space="preserve"> во внимание поведение </w:t>
      </w:r>
      <w:r>
        <w:t>Джаналиева</w:t>
      </w:r>
      <w:r>
        <w:t xml:space="preserve"> Р.Т. во время испытательного срока, суд считает возможным сохранить условное осуждение, назначенное </w:t>
      </w:r>
      <w:r>
        <w:t>Джаналиеву</w:t>
      </w:r>
      <w:r>
        <w:t xml:space="preserve"> Р.Т. приговором Советского</w:t>
      </w:r>
      <w:r>
        <w:t xml:space="preserve"> районного суда Республики Крым </w:t>
      </w:r>
      <w:r>
        <w:t>от</w:t>
      </w:r>
      <w:r>
        <w:t xml:space="preserve"> дата.</w:t>
      </w:r>
    </w:p>
    <w:p w:rsidR="00A77B3E" w:rsidP="004055D2">
      <w:pPr>
        <w:ind w:firstLine="720"/>
        <w:jc w:val="both"/>
      </w:pPr>
      <w:r>
        <w:t xml:space="preserve">В соответствии с разъяснениями, содержащимися в пункте 53 Постановления Пленума Верховного Суда Российской Федерации </w:t>
      </w:r>
      <w:r>
        <w:t>от 22 декабря 2015 года № 58 «О практике назначения судами Российской Федерации уголовного наказа</w:t>
      </w:r>
      <w:r>
        <w:t xml:space="preserve">ния» если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части 5 статьи 69 Уголовного кодекса Российской </w:t>
      </w:r>
      <w:r>
        <w:t>Федерации</w:t>
      </w:r>
      <w:r>
        <w:t xml:space="preserve"> применены быть не могут, по</w:t>
      </w:r>
      <w:r>
        <w:t xml:space="preserve">скольку в статье 74 Уголовного кодекса Российской Федерации дан исчерпывающий перечень обстоятельств, на основании которых возможна  отмена условного осуждения. В таких случаях приговоры </w:t>
      </w:r>
      <w:r w:rsidR="004055D2">
        <w:t xml:space="preserve">                  </w:t>
      </w:r>
      <w:r>
        <w:t xml:space="preserve">по первому </w:t>
      </w:r>
      <w:r>
        <w:t>и второму делам исполняются самостоятельно.</w:t>
      </w:r>
    </w:p>
    <w:p w:rsidR="00A77B3E" w:rsidP="00E95A59">
      <w:pPr>
        <w:ind w:firstLine="720"/>
        <w:jc w:val="both"/>
      </w:pPr>
      <w:r>
        <w:t xml:space="preserve">Таким </w:t>
      </w:r>
      <w:r>
        <w:t xml:space="preserve">образом, настоящий приговор и приговор Советского районного суда Республики Крым </w:t>
      </w:r>
      <w:r>
        <w:t>от</w:t>
      </w:r>
      <w:r>
        <w:t xml:space="preserve"> дата следует исполнять самостоятельно.</w:t>
      </w:r>
    </w:p>
    <w:p w:rsidR="00A77B3E" w:rsidP="007514E7">
      <w:pPr>
        <w:ind w:firstLine="720"/>
        <w:jc w:val="both"/>
      </w:pPr>
      <w:r>
        <w:t xml:space="preserve">Меру пресечения в отношении </w:t>
      </w:r>
      <w:r>
        <w:t>Джаналиева</w:t>
      </w:r>
      <w:r>
        <w:t xml:space="preserve"> Р.Т. в виде подписки </w:t>
      </w:r>
      <w:r>
        <w:t>о невыезде и надлежащем поведении суд считает необходимым оставить без и</w:t>
      </w:r>
      <w:r>
        <w:t xml:space="preserve">зменения </w:t>
      </w:r>
      <w:r w:rsidR="007514E7">
        <w:t xml:space="preserve">                       </w:t>
      </w:r>
      <w:r>
        <w:t>до вступления приговора в законную силу.</w:t>
      </w:r>
      <w:r>
        <w:tab/>
      </w:r>
      <w:r>
        <w:tab/>
      </w:r>
    </w:p>
    <w:p w:rsidR="00A77B3E" w:rsidP="00E95A59">
      <w:pPr>
        <w:ind w:firstLine="720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</w:r>
      <w:r>
        <w:tab/>
      </w:r>
      <w:r>
        <w:tab/>
      </w:r>
    </w:p>
    <w:p w:rsidR="00A77B3E" w:rsidP="00916D56">
      <w:pPr>
        <w:ind w:firstLine="720"/>
        <w:jc w:val="both"/>
      </w:pPr>
      <w:r>
        <w:t xml:space="preserve">Расходы адвоката за участие в уголовном судопроизводстве </w:t>
      </w:r>
      <w:r>
        <w:t>по назначению в суд</w:t>
      </w:r>
      <w:r>
        <w:t xml:space="preserve">е, на основании ст. 131 и ст. 132 УПК РФ, надлежит отнести </w:t>
      </w:r>
      <w:r w:rsidR="00916D56">
        <w:t xml:space="preserve">                                        </w:t>
      </w:r>
      <w:r>
        <w:t>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77B3E" w:rsidP="00E95A59">
      <w:pPr>
        <w:ind w:firstLine="720"/>
        <w:jc w:val="both"/>
      </w:pPr>
      <w:r>
        <w:t>Вещественных доказательств п</w:t>
      </w:r>
      <w:r>
        <w:t xml:space="preserve">о делу не имеется. </w:t>
      </w:r>
      <w:r>
        <w:tab/>
      </w:r>
      <w:r>
        <w:tab/>
      </w:r>
      <w:r>
        <w:tab/>
      </w:r>
      <w:r>
        <w:tab/>
      </w:r>
      <w:r>
        <w:tab/>
        <w:t>На основании изложенного и руководствуясь ст. 296 – 299, 302, 303, 307 – 310, 312, 313,316,317 УПК РФ, мировой судья, -</w:t>
      </w:r>
    </w:p>
    <w:p w:rsidR="00A77B3E"/>
    <w:p w:rsidR="00A77B3E" w:rsidP="006E1CFD">
      <w:pPr>
        <w:jc w:val="center"/>
      </w:pPr>
      <w:r>
        <w:t>ПРИГОВОРИЛ:</w:t>
      </w:r>
    </w:p>
    <w:p w:rsidR="00E95A59" w:rsidP="006E1CFD">
      <w:pPr>
        <w:jc w:val="center"/>
      </w:pPr>
    </w:p>
    <w:p w:rsidR="00A77B3E" w:rsidP="00916D56">
      <w:pPr>
        <w:ind w:firstLine="720"/>
        <w:jc w:val="both"/>
      </w:pPr>
      <w:r>
        <w:t xml:space="preserve">Признать </w:t>
      </w:r>
      <w:r>
        <w:t>Джаналиева</w:t>
      </w:r>
      <w:r>
        <w:t xml:space="preserve"> </w:t>
      </w:r>
      <w:r w:rsidR="00916D56">
        <w:t>Р.Т.</w:t>
      </w:r>
      <w:r>
        <w:t xml:space="preserve"> виновным в совершении преступления,  предусмотренного ст. 3</w:t>
      </w:r>
      <w:r>
        <w:t xml:space="preserve">19 УК РФ, и назначить ему наказание </w:t>
      </w:r>
      <w:r>
        <w:t xml:space="preserve">в виде исправительных работ на срок 4 (четыре) месяца </w:t>
      </w:r>
      <w:r>
        <w:t>с удержанием в доход государства 10 (десяти) процентов от заработка осужденного.</w:t>
      </w:r>
    </w:p>
    <w:p w:rsidR="00A77B3E" w:rsidP="004469FE">
      <w:pPr>
        <w:ind w:firstLine="720"/>
        <w:jc w:val="both"/>
      </w:pPr>
      <w:r>
        <w:t xml:space="preserve">Меру пресечения </w:t>
      </w:r>
      <w:r>
        <w:t>Джаналиеву</w:t>
      </w:r>
      <w:r>
        <w:t xml:space="preserve"> Р.Т. </w:t>
      </w:r>
      <w:r>
        <w:t xml:space="preserve">в виде подписки </w:t>
      </w:r>
      <w:r>
        <w:t xml:space="preserve">о невыезде                                </w:t>
      </w:r>
      <w:r>
        <w:t>и надлеж</w:t>
      </w:r>
      <w:r>
        <w:t xml:space="preserve">ащем поведении - отменить по вступлению приговора </w:t>
      </w:r>
      <w:r>
        <w:t>в законную силу.</w:t>
      </w:r>
      <w:r>
        <w:tab/>
      </w:r>
    </w:p>
    <w:p w:rsidR="00A77B3E" w:rsidP="00E95A59">
      <w:pPr>
        <w:ind w:firstLine="720"/>
        <w:jc w:val="both"/>
      </w:pPr>
      <w:r>
        <w:t xml:space="preserve">Настоящий приговор и приговор Советского районного суда Республики Крым </w:t>
      </w:r>
      <w:r>
        <w:t>от</w:t>
      </w:r>
      <w:r>
        <w:t xml:space="preserve"> дата исполнять самостоятельно.</w:t>
      </w:r>
    </w:p>
    <w:p w:rsidR="00A77B3E" w:rsidP="004469FE">
      <w:pPr>
        <w:ind w:firstLine="720"/>
        <w:jc w:val="both"/>
      </w:pPr>
      <w:r>
        <w:t>Разъяснить право на ознакомление с протоколом судебного заседания, принесения зам</w:t>
      </w:r>
      <w:r>
        <w:t xml:space="preserve">ечаний на него, право на участие в апелляционной инстанции                      </w:t>
      </w:r>
      <w:r>
        <w:t xml:space="preserve">в случае обжалования приговора, право пригласить защитника для участия                           </w:t>
      </w:r>
      <w:r>
        <w:t xml:space="preserve">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законом, отказаться </w:t>
      </w:r>
      <w:r>
        <w:t>от защитника.</w:t>
      </w:r>
    </w:p>
    <w:p w:rsidR="00A77B3E" w:rsidP="004469FE">
      <w:pPr>
        <w:ind w:firstLine="720"/>
        <w:jc w:val="both"/>
      </w:pPr>
      <w:r>
        <w:t>Приговор может быть обжалован в апе</w:t>
      </w:r>
      <w:r>
        <w:t xml:space="preserve">лляционном порядке </w:t>
      </w:r>
      <w:r>
        <w:t xml:space="preserve">с соблюдением требований ст. 317 УПК РФ в Советский районный суд Республики Крым                            </w:t>
      </w:r>
      <w:r>
        <w:t>в течение 10 суток со дня его постановления через мирового судью.</w:t>
      </w:r>
    </w:p>
    <w:p w:rsidR="00A77B3E" w:rsidP="006E1CFD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FD"/>
    <w:rsid w:val="000313D6"/>
    <w:rsid w:val="000D7ACD"/>
    <w:rsid w:val="000E0EDB"/>
    <w:rsid w:val="001131C1"/>
    <w:rsid w:val="001F338B"/>
    <w:rsid w:val="002715D0"/>
    <w:rsid w:val="0030657A"/>
    <w:rsid w:val="003B6B87"/>
    <w:rsid w:val="004055D2"/>
    <w:rsid w:val="004469FE"/>
    <w:rsid w:val="0058136A"/>
    <w:rsid w:val="005A2593"/>
    <w:rsid w:val="00627C61"/>
    <w:rsid w:val="006E1CFD"/>
    <w:rsid w:val="007514E7"/>
    <w:rsid w:val="00792E5F"/>
    <w:rsid w:val="0081513A"/>
    <w:rsid w:val="00832234"/>
    <w:rsid w:val="00841837"/>
    <w:rsid w:val="00916D56"/>
    <w:rsid w:val="0099184C"/>
    <w:rsid w:val="00A77B3E"/>
    <w:rsid w:val="00AD01AF"/>
    <w:rsid w:val="00B35B22"/>
    <w:rsid w:val="00C31BEA"/>
    <w:rsid w:val="00E17E96"/>
    <w:rsid w:val="00E95A59"/>
    <w:rsid w:val="00F42D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