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50A66">
        <w:t xml:space="preserve">     </w:t>
      </w:r>
      <w:r>
        <w:t xml:space="preserve"> Дело №  1-84-41/2018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(01-0041/84/2018)</w:t>
      </w:r>
    </w:p>
    <w:p w:rsidR="00A77B3E"/>
    <w:p w:rsidR="00A77B3E" w:rsidP="00F50A66">
      <w:pPr>
        <w:jc w:val="center"/>
      </w:pPr>
      <w:r>
        <w:t>ПРИГОВОР</w:t>
      </w:r>
    </w:p>
    <w:p w:rsidR="00A77B3E" w:rsidP="00F50A66">
      <w:pPr>
        <w:jc w:val="center"/>
      </w:pPr>
      <w:r>
        <w:t>ИМЕНЕМ  РОССИЙСКОЙ  ФЕДЕРАЦИИ</w:t>
      </w:r>
    </w:p>
    <w:p w:rsidR="00A77B3E" w:rsidP="00F50A66">
      <w:pPr>
        <w:jc w:val="center"/>
      </w:pPr>
    </w:p>
    <w:p w:rsidR="00A77B3E" w:rsidP="001868C5">
      <w:pPr>
        <w:ind w:firstLine="720"/>
      </w:pPr>
      <w:r>
        <w:t>2</w:t>
      </w:r>
      <w:r>
        <w:t xml:space="preserve">5 октября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E158E4">
      <w:pPr>
        <w:jc w:val="both"/>
      </w:pPr>
      <w:r>
        <w:t xml:space="preserve">Мировой судья судебного участка № 84 Советского судебного </w:t>
      </w:r>
      <w:r>
        <w:t xml:space="preserve">района    </w:t>
      </w:r>
      <w:r w:rsidR="00E158E4">
        <w:t xml:space="preserve">            </w:t>
      </w:r>
      <w:r>
        <w:t>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Елецких Е.Н.,   </w:t>
      </w:r>
    </w:p>
    <w:p w:rsidR="00A77B3E"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Непритимовой</w:t>
      </w:r>
      <w:r>
        <w:t xml:space="preserve"> Д.С.,</w:t>
      </w:r>
    </w:p>
    <w:p w:rsidR="00A77B3E">
      <w:r>
        <w:t>с участием государственного обвинителя,</w:t>
      </w:r>
    </w:p>
    <w:p w:rsidR="00A77B3E">
      <w:r>
        <w:t xml:space="preserve">старшего помощника прокурора </w:t>
      </w:r>
    </w:p>
    <w:p w:rsidR="00A77B3E">
      <w:r>
        <w:t xml:space="preserve">Советского района               </w:t>
      </w:r>
      <w:r>
        <w:tab/>
      </w:r>
      <w:r>
        <w:tab/>
      </w:r>
      <w:r>
        <w:tab/>
      </w:r>
      <w:r>
        <w:tab/>
      </w:r>
      <w:r w:rsidR="00F50A66">
        <w:t xml:space="preserve">                        </w:t>
      </w:r>
      <w:r>
        <w:t>Архиреева</w:t>
      </w:r>
      <w:r>
        <w:t xml:space="preserve"> Д.С., </w:t>
      </w:r>
    </w:p>
    <w:p w:rsidR="00A77B3E">
      <w:r>
        <w:t>поте</w:t>
      </w:r>
      <w:r>
        <w:t xml:space="preserve">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A66">
        <w:t xml:space="preserve">            </w:t>
      </w:r>
      <w:r>
        <w:t>фио</w:t>
      </w:r>
      <w:r>
        <w:t>,</w:t>
      </w:r>
      <w:r>
        <w:tab/>
      </w:r>
    </w:p>
    <w:p w:rsidR="00A77B3E">
      <w:r>
        <w:t xml:space="preserve">защитника подсудимого, предоставившего </w:t>
      </w:r>
    </w:p>
    <w:p w:rsidR="00A77B3E">
      <w:r>
        <w:t>ордер №</w:t>
      </w:r>
      <w:r w:rsidR="00587F1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 w:rsidR="00F50A66">
        <w:t xml:space="preserve">                                     </w:t>
      </w:r>
      <w:r>
        <w:t>Моргун С.А.,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A66">
        <w:t xml:space="preserve">             </w:t>
      </w:r>
      <w:r>
        <w:t xml:space="preserve">Локтева Г.В., </w:t>
      </w:r>
    </w:p>
    <w:p w:rsidR="00A77B3E"/>
    <w:p w:rsidR="00441E9C" w:rsidRPr="00441E9C" w:rsidP="00441E9C">
      <w:pPr>
        <w:ind w:firstLine="708"/>
        <w:jc w:val="both"/>
      </w:pPr>
      <w:r w:rsidRPr="00441E9C">
        <w:t xml:space="preserve">рассмотрев в открытом судебном заседании в особом порядке принятия судебного решения в помещении Советского районного суда Республики Крым (Республика Крым, Советский район, </w:t>
      </w:r>
      <w:r w:rsidRPr="00441E9C">
        <w:t>пгт</w:t>
      </w:r>
      <w:r w:rsidRPr="00441E9C">
        <w:t>.</w:t>
      </w:r>
      <w:r w:rsidRPr="00441E9C">
        <w:t xml:space="preserve"> </w:t>
      </w:r>
      <w:r w:rsidRPr="00441E9C">
        <w:t xml:space="preserve">Советский, ул. 30 лет Победы, д. 19, </w:t>
      </w:r>
      <w:r w:rsidRPr="00441E9C">
        <w:br/>
        <w:t>зал № 101) уголовное дело в отношении:</w:t>
      </w:r>
    </w:p>
    <w:p w:rsidR="00A77B3E" w:rsidP="003878DF">
      <w:pPr>
        <w:ind w:firstLine="720"/>
        <w:jc w:val="both"/>
      </w:pPr>
      <w:r>
        <w:t xml:space="preserve">Локтева </w:t>
      </w:r>
      <w:r w:rsidR="003878DF">
        <w:t>Г.В.</w:t>
      </w:r>
      <w:r>
        <w:t xml:space="preserve">, паспортные данные, гражданина Российской Федерации, </w:t>
      </w:r>
      <w:r w:rsidR="003878DF">
        <w:t>персональные данные</w:t>
      </w:r>
      <w:r>
        <w:t xml:space="preserve">, зарегистрированного по адресу: адрес, проживающего </w:t>
      </w:r>
      <w:r w:rsidR="003878DF">
        <w:t xml:space="preserve">                  </w:t>
      </w:r>
      <w:r>
        <w:t xml:space="preserve">по адресу: адрес, </w:t>
      </w:r>
      <w:r>
        <w:t xml:space="preserve">адрес, ранее судимого: </w:t>
      </w:r>
    </w:p>
    <w:p w:rsidR="00A77B3E" w:rsidP="00F50A66">
      <w:pPr>
        <w:ind w:firstLine="720"/>
        <w:jc w:val="both"/>
      </w:pPr>
      <w:r>
        <w:t xml:space="preserve">- дата Советским районным судом Республики Крым по ч. </w:t>
      </w:r>
      <w:r w:rsidR="001D1FC1">
        <w:t>…</w:t>
      </w:r>
      <w:r>
        <w:t xml:space="preserve"> ст. </w:t>
      </w:r>
      <w:r w:rsidR="001D1FC1">
        <w:t>…</w:t>
      </w:r>
      <w:r>
        <w:t xml:space="preserve"> УК РФ </w:t>
      </w:r>
      <w:r w:rsidR="001D1FC1">
        <w:t xml:space="preserve"> </w:t>
      </w:r>
      <w:r>
        <w:t xml:space="preserve">с назначением наказания в виде </w:t>
      </w:r>
      <w:r w:rsidR="001D1FC1">
        <w:t>количество</w:t>
      </w:r>
      <w:r>
        <w:t xml:space="preserve"> </w:t>
      </w:r>
      <w:r w:rsidR="001D1FC1">
        <w:t>наказание</w:t>
      </w:r>
      <w:r>
        <w:t>, наказание</w:t>
      </w:r>
      <w:r>
        <w:t xml:space="preserve"> отбыто дата;  </w:t>
      </w:r>
    </w:p>
    <w:p w:rsidR="00A77B3E" w:rsidP="001D1FC1">
      <w:pPr>
        <w:ind w:firstLine="720"/>
        <w:jc w:val="both"/>
      </w:pPr>
      <w:r>
        <w:t xml:space="preserve">- дата мировым судьей судебного участка № 84 Советского судебного района (Советский муниципальный район) Республики Крым по ч. </w:t>
      </w:r>
      <w:r w:rsidR="001D1FC1">
        <w:t>…</w:t>
      </w:r>
      <w:r>
        <w:t xml:space="preserve"> </w:t>
      </w:r>
      <w:r>
        <w:t xml:space="preserve">ст. </w:t>
      </w:r>
      <w:r w:rsidR="001D1FC1">
        <w:t>…</w:t>
      </w:r>
      <w:r>
        <w:t xml:space="preserve"> УК РФ с назначением наказания в виде </w:t>
      </w:r>
      <w:r w:rsidR="001D1FC1">
        <w:t>наказание</w:t>
      </w:r>
      <w:r>
        <w:t xml:space="preserve"> сроком </w:t>
      </w:r>
      <w:r w:rsidR="001D1FC1">
        <w:t>срок</w:t>
      </w:r>
      <w:r>
        <w:t>, в соответствии со ст. 7</w:t>
      </w:r>
      <w:r>
        <w:t xml:space="preserve">3 УК РФ назначенное основное наказание считать условным с испытательным сроком </w:t>
      </w:r>
      <w:r w:rsidR="001D1FC1">
        <w:t xml:space="preserve">              срок</w:t>
      </w:r>
      <w:r>
        <w:t xml:space="preserve">; </w:t>
      </w:r>
    </w:p>
    <w:p w:rsidR="00A77B3E" w:rsidP="001D1FC1">
      <w:pPr>
        <w:ind w:firstLine="720"/>
        <w:jc w:val="both"/>
      </w:pPr>
      <w:r>
        <w:t xml:space="preserve">- дата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мировым судьей судебного участка № 8</w:t>
      </w:r>
      <w:r>
        <w:t xml:space="preserve">3 Советского судебного района (Советский муниципальный район) Республики Крым по ч. </w:t>
      </w:r>
      <w:r w:rsidR="001D1FC1">
        <w:t>…</w:t>
      </w:r>
      <w:r>
        <w:t xml:space="preserve"> ст. </w:t>
      </w:r>
      <w:r w:rsidR="001D1FC1">
        <w:t>…</w:t>
      </w:r>
      <w:r>
        <w:t xml:space="preserve"> УК РФ </w:t>
      </w:r>
      <w:r>
        <w:t xml:space="preserve">с применением ст. 70 УК РФ </w:t>
      </w:r>
      <w:r w:rsidR="001D1FC1">
        <w:t xml:space="preserve">                     </w:t>
      </w:r>
      <w:r>
        <w:t xml:space="preserve">с назначением наказания в виде </w:t>
      </w:r>
      <w:r w:rsidR="001D1FC1">
        <w:t>наказание</w:t>
      </w:r>
      <w:r>
        <w:t xml:space="preserve"> сроком на </w:t>
      </w:r>
      <w:r w:rsidR="001D1FC1">
        <w:t>срок</w:t>
      </w:r>
      <w:r>
        <w:t>,</w:t>
      </w:r>
    </w:p>
    <w:p w:rsidR="00A77B3E" w:rsidP="00732073">
      <w:pPr>
        <w:ind w:firstLine="720"/>
        <w:jc w:val="both"/>
      </w:pPr>
      <w:r>
        <w:t>обвиняемого в совершении преступления, предусмотре</w:t>
      </w:r>
      <w:r>
        <w:t xml:space="preserve">нного ч. 1 </w:t>
      </w:r>
      <w:r w:rsidR="00732073">
        <w:t xml:space="preserve">                                                          </w:t>
      </w:r>
      <w:r>
        <w:t>ст. 167 Уголовного кодекса Российской Федерации (далее – УК РФ),</w:t>
      </w:r>
    </w:p>
    <w:p w:rsidR="00A77B3E"/>
    <w:p w:rsidR="00A77B3E" w:rsidP="00E72813">
      <w:pPr>
        <w:jc w:val="center"/>
      </w:pPr>
      <w:r>
        <w:t>УСТАНОВИЛ:</w:t>
      </w:r>
    </w:p>
    <w:p w:rsidR="00A77B3E"/>
    <w:p w:rsidR="00A77B3E" w:rsidP="00C1066C">
      <w:pPr>
        <w:ind w:firstLine="720"/>
        <w:jc w:val="both"/>
      </w:pPr>
      <w:r>
        <w:t>Локтев Г.В. совершил умышленное уничтожение чужого имущества, повлекшее причинение значительного ущерба, при следующих обстоятельствах.</w:t>
      </w:r>
    </w:p>
    <w:p w:rsidR="00A77B3E" w:rsidP="00823136">
      <w:pPr>
        <w:ind w:firstLine="720"/>
        <w:jc w:val="both"/>
      </w:pPr>
      <w:r>
        <w:t xml:space="preserve">дата в вечернее время (более точное время в ходе дознания не установлено), находясь по адресу: адрес, </w:t>
      </w:r>
      <w:r>
        <w:t xml:space="preserve">адрес, Локтев Г.В., будучи в состоянии алкогольного опьянения, на почве ревности к своей супруге </w:t>
      </w:r>
      <w:r>
        <w:t>фио</w:t>
      </w:r>
      <w:r>
        <w:t>, реализуя внезапно возникший прямой умысел, направле</w:t>
      </w:r>
      <w:r>
        <w:t xml:space="preserve">нный на уничтожение имущества, принадлежащего </w:t>
      </w:r>
      <w:r>
        <w:t>фио</w:t>
      </w:r>
      <w:r>
        <w:t xml:space="preserve">, </w:t>
      </w:r>
      <w:r w:rsidR="00823136">
        <w:t xml:space="preserve">   </w:t>
      </w:r>
      <w:r>
        <w:t>а именно: стиральной машины «</w:t>
      </w:r>
      <w:r w:rsidR="00823136">
        <w:t>марка</w:t>
      </w:r>
      <w:r>
        <w:t xml:space="preserve">», нанес металлическим прутом несколько ударов по корпусу </w:t>
      </w:r>
      <w:r>
        <w:t>и составным частям указанной стиральной</w:t>
      </w:r>
      <w:r>
        <w:t xml:space="preserve"> машины. Своими умышленными действиями Локтев Г.В. повредил с</w:t>
      </w:r>
      <w:r>
        <w:t xml:space="preserve">тиральную машину до той степени, при которой она утратила свою хозяйственную ценность и не может быть использована по назначению, поскольку не подлежит восстановлению </w:t>
      </w:r>
      <w:r w:rsidR="00823136">
        <w:t xml:space="preserve">                                 </w:t>
      </w:r>
      <w:r>
        <w:t>и исправлению (ремонту). Таким образом, Локтев Г.В. уничтожил указанную стиральную машину</w:t>
      </w:r>
      <w:r>
        <w:t xml:space="preserve">, причинив </w:t>
      </w:r>
      <w:r>
        <w:t>фио</w:t>
      </w:r>
      <w:r>
        <w:t xml:space="preserve"> значительный имущественный ущерб </w:t>
      </w:r>
      <w:r w:rsidR="00823136">
        <w:t xml:space="preserve">                       </w:t>
      </w:r>
      <w:r>
        <w:t>на общую сумму сумма.</w:t>
      </w:r>
    </w:p>
    <w:p w:rsidR="00A77B3E" w:rsidP="00572239">
      <w:pPr>
        <w:ind w:firstLine="720"/>
        <w:jc w:val="both"/>
      </w:pPr>
      <w:r>
        <w:t xml:space="preserve">По данному уголовному делу дознание производилось в сокращенной форме, поскольку в ходе проведения дознания подозреваемым Локтевым Г.В. </w:t>
      </w:r>
      <w:r w:rsidR="00572239">
        <w:t xml:space="preserve">                      </w:t>
      </w:r>
      <w:r>
        <w:t>в присутствии защитника заявлено ходатайство о пр</w:t>
      </w:r>
      <w:r>
        <w:t xml:space="preserve">оизводстве дознания </w:t>
      </w:r>
      <w:r w:rsidR="00572239">
        <w:t xml:space="preserve">                            </w:t>
      </w:r>
      <w:r>
        <w:t xml:space="preserve">в сокращенной форме, в порядке, предусмотренном гл. 32.1 УПК РФ </w:t>
      </w:r>
      <w:r>
        <w:t xml:space="preserve">(т. 1 </w:t>
      </w:r>
      <w:r>
        <w:t>л.д</w:t>
      </w:r>
      <w:r>
        <w:t xml:space="preserve">. 60), которое было удовлетворено в полном объеме (т. 1 </w:t>
      </w:r>
      <w:r>
        <w:t>л.д</w:t>
      </w:r>
      <w:r>
        <w:t>. 61).</w:t>
      </w:r>
    </w:p>
    <w:p w:rsidR="00A77B3E" w:rsidP="00B22776">
      <w:pPr>
        <w:ind w:firstLine="720"/>
        <w:jc w:val="both"/>
      </w:pPr>
      <w:r>
        <w:t xml:space="preserve">В соответствии с положениями частей 1 и 2 ст. 226.9 УПК РФ </w:t>
      </w:r>
      <w:r w:rsidR="00572239">
        <w:t xml:space="preserve">                               </w:t>
      </w:r>
      <w:r>
        <w:t>по уголовному делу, дознание по кот</w:t>
      </w:r>
      <w:r>
        <w:t xml:space="preserve">орому производилось в сокращенной форме, судебное производство осуществляется в порядке, установленном статьями 316 </w:t>
      </w:r>
      <w:r w:rsidR="00B22776">
        <w:t xml:space="preserve">                   </w:t>
      </w:r>
      <w:r>
        <w:t>и 317 настоящего Кодекса, с изъятиями, предусмотренными настоящей статьей. Приговор постановляется на основании исследования и оценки тольк</w:t>
      </w:r>
      <w:r>
        <w:t>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580633">
      <w:pPr>
        <w:ind w:firstLine="720"/>
        <w:jc w:val="both"/>
      </w:pPr>
      <w:r>
        <w:t xml:space="preserve">Кроме того, при ознакомлении с материалами уголовного дела, </w:t>
      </w:r>
      <w:r>
        <w:t xml:space="preserve">в порядке статьи 218 УПК РФ Локтев Г.В. в присутствии своего защитника заявил ходатайство о рассмотрении дела в особом порядке судебного разбирательства </w:t>
      </w:r>
      <w:r w:rsidR="00580633">
        <w:t xml:space="preserve">                  </w:t>
      </w:r>
      <w:r>
        <w:t xml:space="preserve">(т. 1 </w:t>
      </w:r>
      <w:r>
        <w:t>л.д</w:t>
      </w:r>
      <w:r>
        <w:t>. 108-110).</w:t>
      </w:r>
    </w:p>
    <w:p w:rsidR="00A77B3E" w:rsidP="00580633">
      <w:pPr>
        <w:ind w:firstLine="720"/>
        <w:jc w:val="both"/>
      </w:pPr>
      <w:r>
        <w:t xml:space="preserve">В судебном заседании подсудимый Локтев Г.В. пояснил, </w:t>
      </w:r>
      <w:r>
        <w:t>что предъявленное ему обвин</w:t>
      </w:r>
      <w:r>
        <w:t xml:space="preserve">ение по ч. 1 ст. 167 УК РФ понятно и он согласен </w:t>
      </w:r>
      <w:r>
        <w:t xml:space="preserve">с данным обвинением </w:t>
      </w:r>
      <w:r w:rsidR="00580633">
        <w:t xml:space="preserve">   </w:t>
      </w:r>
      <w:r>
        <w:t xml:space="preserve">и с перечисленными в обвинительном постановлении доказательствами, </w:t>
      </w:r>
      <w:r w:rsidR="00580633">
        <w:t xml:space="preserve">                              </w:t>
      </w:r>
      <w:r>
        <w:t xml:space="preserve">он полностью признает свою вину в совершении преступления и раскаивается </w:t>
      </w:r>
      <w:r w:rsidR="00580633">
        <w:t xml:space="preserve">                 </w:t>
      </w:r>
      <w:r>
        <w:t>в содеянном, подтвердил достоверность установл</w:t>
      </w:r>
      <w:r>
        <w:t>енных дознанием обстоятельств совершения преступления.</w:t>
      </w:r>
      <w:r>
        <w:t xml:space="preserve"> При этом поддержал заявленное им </w:t>
      </w:r>
      <w:r>
        <w:t xml:space="preserve">в ходе дознания ходатайство о производстве дознания в сокращенной форме, </w:t>
      </w:r>
      <w:r>
        <w:t>а также поддержал ходатайство о применении особого порядка принятия судебного решения, указав</w:t>
      </w:r>
      <w:r>
        <w:t xml:space="preserve">, что осознает характер и последствия постановления приговора без проведения судебного разбирательства, и что оно является добровольным, согласованным </w:t>
      </w:r>
      <w:r w:rsidR="00580633">
        <w:t xml:space="preserve">                  </w:t>
      </w:r>
      <w:r>
        <w:t xml:space="preserve">с защитником. Права в соответствии </w:t>
      </w:r>
      <w:r>
        <w:t>со ст.ст.47, 2269, 314-317 УПК РФ и ст.48 - 51 Конституции РФ ему раз</w:t>
      </w:r>
      <w:r>
        <w:t xml:space="preserve">ъяснены </w:t>
      </w:r>
      <w:r>
        <w:t xml:space="preserve">и понятны. </w:t>
      </w:r>
    </w:p>
    <w:p w:rsidR="00A77B3E" w:rsidP="00630C9E">
      <w:pPr>
        <w:ind w:firstLine="720"/>
        <w:jc w:val="both"/>
      </w:pPr>
      <w:r>
        <w:t xml:space="preserve">С учетом мнения государственного обвинителя, потерпевшей и защитника подсудимого, которые не возражали против особого порядка судебного разбирательства, принимая во внимание, что подсудимый обвиняется </w:t>
      </w:r>
      <w:r w:rsidR="00630C9E">
        <w:t xml:space="preserve">                                 </w:t>
      </w:r>
      <w:r>
        <w:t>в совершении преступления, наказа</w:t>
      </w:r>
      <w:r>
        <w:t xml:space="preserve">ние за которое не превышает 10 лет лишения свободы, предусмотренные ст. 2269, ч.1 и ч.2 ст.314-317 УПК РФ условия </w:t>
      </w:r>
      <w:r>
        <w:t>применения особого порядка принятия судебного решения соблюдены, самооговор подсудимого исключен, суд считает</w:t>
      </w:r>
      <w:r>
        <w:t xml:space="preserve"> возможным удовлетворить ходатайс</w:t>
      </w:r>
      <w:r>
        <w:t>тво подсудимого и постановить приговор в порядке, предусмотренном главой 40 УПК РФ, то есть без проведения судебного разбирательства.</w:t>
      </w:r>
      <w:r>
        <w:tab/>
      </w:r>
      <w:r>
        <w:tab/>
      </w:r>
    </w:p>
    <w:p w:rsidR="00A77B3E" w:rsidP="00C1066C">
      <w:pPr>
        <w:ind w:firstLine="720"/>
        <w:jc w:val="both"/>
      </w:pPr>
      <w:r>
        <w:t xml:space="preserve">Суд считает, что обвинение, с которым согласился подсудимый Локтев Г.В. обоснованно и подтверждается доказательствами, </w:t>
      </w:r>
      <w:r>
        <w:t>указанными в обвинительном постановлении. При таких обстоятельствах, суд квалифицирует действия подсудимого по ч. 1 ст. 167 УК РФ, как умышленное уничтожение чужого имущества, повлекшее причинение значительного ущерба.</w:t>
      </w:r>
    </w:p>
    <w:p w:rsidR="00A77B3E" w:rsidP="00630C9E">
      <w:pPr>
        <w:ind w:firstLine="720"/>
        <w:jc w:val="both"/>
      </w:pPr>
      <w:r>
        <w:t>В соответствии со ст. 299 УПК РФ, суд</w:t>
      </w:r>
      <w:r>
        <w:t xml:space="preserve"> приходит к выводу </w:t>
      </w:r>
      <w:r>
        <w:t xml:space="preserve">о том, что имело место деяние, в совершении которого обвиняется </w:t>
      </w:r>
      <w:r>
        <w:t xml:space="preserve">Локтев Г.В.; это деяние совершил подсудимый и оно предусмотрено </w:t>
      </w:r>
      <w:r>
        <w:t xml:space="preserve">ч. 1 ст. 167 УК РФ; Локтев Г.В. виновен </w:t>
      </w:r>
      <w:r w:rsidR="00630C9E">
        <w:t xml:space="preserve">                          </w:t>
      </w:r>
      <w:r>
        <w:t xml:space="preserve">в совершении этого деяния и подлежит уголовному наказанию; </w:t>
      </w:r>
      <w:r>
        <w:t>оснований для освобождения от наказания не имеется.</w:t>
      </w:r>
    </w:p>
    <w:p w:rsidR="00630C9E" w:rsidP="00630C9E">
      <w:pPr>
        <w:ind w:firstLine="720"/>
        <w:jc w:val="both"/>
      </w:pPr>
      <w:r>
        <w:t xml:space="preserve">При назначении наказания Локтеву Г.В., суд, в соответствии </w:t>
      </w:r>
      <w:r>
        <w:t xml:space="preserve">со ст. 60 УК РФ учитывает характер и степень общественной опасности совершенного преступления, личность виновного, смягчающие </w:t>
      </w:r>
      <w:r>
        <w:t>и отягчающие нака</w:t>
      </w:r>
      <w:r>
        <w:t xml:space="preserve">зание обстоятельства, влияние назначенного наказания на исправление подсудимого </w:t>
      </w:r>
      <w:r w:rsidR="00F64AFB">
        <w:t xml:space="preserve">                     </w:t>
      </w:r>
      <w:r>
        <w:t>и на условия жизни его семьи.</w:t>
      </w:r>
      <w:r>
        <w:tab/>
      </w:r>
      <w:r>
        <w:tab/>
      </w:r>
      <w:r>
        <w:tab/>
      </w:r>
    </w:p>
    <w:p w:rsidR="00A77B3E" w:rsidP="00C628E0">
      <w:pPr>
        <w:ind w:firstLine="720"/>
        <w:jc w:val="both"/>
      </w:pPr>
      <w:r>
        <w:t xml:space="preserve">Подсудимый Локтев Г.В. </w:t>
      </w:r>
      <w:r w:rsidR="00C628E0">
        <w:t>данные</w:t>
      </w:r>
      <w:r w:rsidR="00F64AFB">
        <w:t xml:space="preserve"> изъяты</w:t>
      </w:r>
      <w:r>
        <w:t xml:space="preserve"> (т. 1 </w:t>
      </w:r>
      <w:r>
        <w:t>л.д</w:t>
      </w:r>
      <w:r>
        <w:t xml:space="preserve">. 71-73, 75, 97, 98), </w:t>
      </w:r>
      <w:r w:rsidR="00C628E0">
        <w:t>данные</w:t>
      </w:r>
      <w:r w:rsidR="00F64AFB">
        <w:t xml:space="preserve"> изъяты</w:t>
      </w:r>
      <w:r>
        <w:t xml:space="preserve"> (т. 1 </w:t>
      </w:r>
      <w:r>
        <w:t>л.д</w:t>
      </w:r>
      <w:r>
        <w:t xml:space="preserve">. 69, 70), ранее судим (т. 1 </w:t>
      </w:r>
      <w:r>
        <w:t>л.д</w:t>
      </w:r>
      <w:r>
        <w:t>.</w:t>
      </w:r>
      <w:r>
        <w:t xml:space="preserve"> 76-79, 85-87, 89-91, 92-94). Причиненный преступлением имущественный вред  возместил добровольно </w:t>
      </w:r>
      <w:r w:rsidR="00C628E0">
        <w:t xml:space="preserve">              </w:t>
      </w:r>
      <w:r>
        <w:t>в полном объеме (</w:t>
      </w:r>
      <w:r>
        <w:t>л.д</w:t>
      </w:r>
      <w:r>
        <w:t>. 52).</w:t>
      </w:r>
    </w:p>
    <w:p w:rsidR="00A77B3E" w:rsidP="00F64AFB">
      <w:pPr>
        <w:ind w:firstLine="720"/>
        <w:jc w:val="both"/>
      </w:pPr>
      <w:r>
        <w:t xml:space="preserve">Кроме того, изучением личности Локтева Г.В. судом установлено, </w:t>
      </w:r>
      <w:r w:rsidR="00F64AFB">
        <w:t xml:space="preserve">                          </w:t>
      </w:r>
      <w:r>
        <w:t xml:space="preserve">что Локтев Г.В </w:t>
      </w:r>
      <w:r w:rsidR="00F64AFB">
        <w:t>данные изъяты</w:t>
      </w:r>
      <w:r>
        <w:t>.</w:t>
      </w:r>
    </w:p>
    <w:p w:rsidR="00A77B3E" w:rsidP="00E72813">
      <w:pPr>
        <w:jc w:val="both"/>
      </w:pPr>
      <w:r>
        <w:tab/>
        <w:t xml:space="preserve">Совершенное Локтевым Г.В. преступление, в соответствии </w:t>
      </w:r>
      <w:r>
        <w:t xml:space="preserve">со ст. 15 УК РФ, относится к категории преступлений небольшой тяжести. </w:t>
      </w:r>
    </w:p>
    <w:p w:rsidR="00A77B3E" w:rsidP="00E72813">
      <w:pPr>
        <w:jc w:val="both"/>
      </w:pPr>
      <w:r>
        <w:tab/>
        <w:t xml:space="preserve">Обстоятельствами, смягчающими наказание подсудимого, </w:t>
      </w:r>
      <w:r>
        <w:t xml:space="preserve">в соответствии </w:t>
      </w:r>
      <w:r w:rsidR="00CD3651">
        <w:t xml:space="preserve"> </w:t>
      </w:r>
      <w:r>
        <w:t>со ст. 61 УК РФ, суд признает признание вины, раскаяни</w:t>
      </w:r>
      <w:r>
        <w:t xml:space="preserve">е </w:t>
      </w:r>
      <w:r>
        <w:t xml:space="preserve">в содеянном, активное способствование раскрытию и расследованию преступления, наличие малолетних детей, добровольное возмещение имущественного ущерба потерпевшей, а также </w:t>
      </w:r>
      <w:r w:rsidR="009E3E1B">
        <w:t xml:space="preserve"> </w:t>
      </w:r>
      <w:r>
        <w:t xml:space="preserve">то обстоятельство, что Локтев Г.В. </w:t>
      </w:r>
      <w:r>
        <w:t>является</w:t>
      </w:r>
      <w:r>
        <w:t xml:space="preserve"> </w:t>
      </w:r>
      <w:r w:rsidR="00CD3651">
        <w:t>данные изъяты</w:t>
      </w:r>
      <w:r>
        <w:t>.</w:t>
      </w:r>
    </w:p>
    <w:p w:rsidR="00A77B3E" w:rsidP="009E3E1B">
      <w:pPr>
        <w:ind w:firstLine="720"/>
        <w:jc w:val="both"/>
      </w:pPr>
      <w:r>
        <w:t xml:space="preserve">Вместе с тем, с </w:t>
      </w:r>
      <w:r>
        <w:t>учетом того, что Локтевым Г.В. совершено данное преступление против собственности, с учетом личности виновного, полагая, что состояние опьянения повлияло на поведение Локтева Г.В. при совершении преступления, привело к снижению функции самоконтроля за свои</w:t>
      </w:r>
      <w:r>
        <w:t xml:space="preserve">м поведением, что, в свою очередь, способствовало совершению преступления, суд, </w:t>
      </w:r>
      <w:r w:rsidR="009E3E1B">
        <w:t xml:space="preserve">                                 </w:t>
      </w:r>
      <w:r>
        <w:t>в соответствии с ч. 1.1 ст. 63 УК РФ, признает в качестве</w:t>
      </w:r>
      <w:r>
        <w:t xml:space="preserve"> обстоятельства, отягчающего наказание подсудимого Локтева Г.В., - совершение преступления </w:t>
      </w:r>
      <w:r w:rsidR="009E3E1B">
        <w:t xml:space="preserve">                    </w:t>
      </w:r>
      <w:r>
        <w:t>в состоянии опьянения, выз</w:t>
      </w:r>
      <w:r>
        <w:t xml:space="preserve">ванного употреблением алкоголя. </w:t>
      </w:r>
    </w:p>
    <w:p w:rsidR="00A77B3E" w:rsidP="009E3E1B">
      <w:pPr>
        <w:ind w:firstLine="720"/>
        <w:jc w:val="both"/>
      </w:pPr>
      <w:r>
        <w:t xml:space="preserve">Иных, обстоятельств, отягчающих наказание подсудимого </w:t>
      </w:r>
      <w:r>
        <w:t xml:space="preserve">в соответствии </w:t>
      </w:r>
      <w:r w:rsidR="009E3E1B">
        <w:t xml:space="preserve">  </w:t>
      </w:r>
      <w:r>
        <w:t>со ст. 63 УК РФ,  судом не установлено.</w:t>
      </w:r>
    </w:p>
    <w:p w:rsidR="00A77B3E" w:rsidP="00A2530D">
      <w:pPr>
        <w:ind w:firstLine="720"/>
        <w:jc w:val="both"/>
      </w:pPr>
      <w:r>
        <w:t xml:space="preserve">Судом установлено, что Локтев Г.В. дата судим Советским районным судом Республики Крым по ч. </w:t>
      </w:r>
      <w:r w:rsidR="00C62E7C">
        <w:t>…</w:t>
      </w:r>
      <w:r>
        <w:t xml:space="preserve"> ст. </w:t>
      </w:r>
      <w:r w:rsidR="00C62E7C">
        <w:t>…</w:t>
      </w:r>
      <w:r>
        <w:t xml:space="preserve"> УК РФ и ем</w:t>
      </w:r>
      <w:r>
        <w:t xml:space="preserve">у назначено наказание  в виде </w:t>
      </w:r>
      <w:r w:rsidR="00C62E7C">
        <w:t>количество</w:t>
      </w:r>
      <w:r>
        <w:t xml:space="preserve"> </w:t>
      </w:r>
      <w:r w:rsidR="00C62E7C">
        <w:t>наказание</w:t>
      </w:r>
      <w:r>
        <w:t xml:space="preserve">, дата мировым судьей судебного участка № 84 Советского судебного района (Советский муниципальный район) Республики Крым </w:t>
      </w:r>
      <w:r w:rsidR="00A2530D">
        <w:t xml:space="preserve">                             </w:t>
      </w:r>
      <w:r>
        <w:t xml:space="preserve">по ч. </w:t>
      </w:r>
      <w:r w:rsidR="00A2530D">
        <w:t>…</w:t>
      </w:r>
      <w:r>
        <w:t xml:space="preserve"> ст. </w:t>
      </w:r>
      <w:r w:rsidR="00A2530D">
        <w:t>…</w:t>
      </w:r>
      <w:r>
        <w:t xml:space="preserve"> УК РФ с назначением наказания в виде </w:t>
      </w:r>
      <w:r w:rsidR="00A2530D">
        <w:t>наказание</w:t>
      </w:r>
      <w:r>
        <w:t xml:space="preserve"> сроком </w:t>
      </w:r>
      <w:r w:rsidR="00A2530D">
        <w:t>срок</w:t>
      </w:r>
      <w:r>
        <w:t xml:space="preserve">, </w:t>
      </w:r>
      <w:r w:rsidR="00A2530D">
        <w:t xml:space="preserve">                        </w:t>
      </w:r>
      <w:r>
        <w:t xml:space="preserve">в соответствии </w:t>
      </w:r>
      <w:r>
        <w:t>со ст. 73 УК РФ</w:t>
      </w:r>
      <w:r>
        <w:t xml:space="preserve"> назначенное основное наказание считать условным </w:t>
      </w:r>
    </w:p>
    <w:p w:rsidR="00A77B3E" w:rsidP="00E72813">
      <w:pPr>
        <w:jc w:val="both"/>
      </w:pPr>
      <w:r>
        <w:t xml:space="preserve">с испытательным сроком </w:t>
      </w:r>
      <w:r w:rsidR="00A2530D">
        <w:t>срок</w:t>
      </w:r>
      <w:r>
        <w:t xml:space="preserve">, при этом должных выводов для себя </w:t>
      </w:r>
      <w:r>
        <w:t xml:space="preserve">не сделал </w:t>
      </w:r>
      <w:r w:rsidR="00A2530D">
        <w:t xml:space="preserve">                     </w:t>
      </w:r>
      <w:r>
        <w:t xml:space="preserve">и вновь совершил умышленное преступление небольшой тяжести. </w:t>
      </w:r>
    </w:p>
    <w:p w:rsidR="00A77B3E" w:rsidP="00A2530D">
      <w:pPr>
        <w:ind w:firstLine="720"/>
        <w:jc w:val="both"/>
      </w:pPr>
      <w:r>
        <w:t xml:space="preserve">Принимая во </w:t>
      </w:r>
      <w:r>
        <w:t>вн</w:t>
      </w:r>
      <w:r>
        <w:t>имание</w:t>
      </w:r>
      <w:r>
        <w:t xml:space="preserve"> изложенное в совокупности, учитывая характер </w:t>
      </w:r>
      <w:r w:rsidR="00A2530D">
        <w:t xml:space="preserve">                       </w:t>
      </w:r>
      <w:r>
        <w:t xml:space="preserve">и степень общественной опасности совершенного преступления, посягающего </w:t>
      </w:r>
      <w:r w:rsidR="00A2530D">
        <w:t xml:space="preserve">                   </w:t>
      </w:r>
      <w:r>
        <w:t>на отношения собственности и характеризующегося формой вины в виде прямого умысла, личность подсудимого, который ранее судим за умы</w:t>
      </w:r>
      <w:r>
        <w:t>шленные преступления небольшой тяжести, однако, вновь совершил умышленное преступление, имея непогашенные и не снятые в установленном законом порядке судимости, суд считает, что цели уголовного наказания, предусмотренные ст. 43 УК РФ, могут быть достигнуты</w:t>
      </w:r>
      <w:r>
        <w:t xml:space="preserve"> только путем применения к подсудимому наказания в виде лишения свободы, в пределах санкции ч. 1 ст. 167 УК РФ, </w:t>
      </w:r>
      <w:r w:rsidR="00A2530D">
        <w:t xml:space="preserve">                             </w:t>
      </w:r>
      <w:r>
        <w:t xml:space="preserve">и не находит по указанным мотивам оснований для назначения подсудимому более мягких видов наказания, предусмотренных ч. 1 ст. 167 УК РФ. </w:t>
      </w:r>
    </w:p>
    <w:p w:rsidR="00A77B3E" w:rsidP="008A39CF">
      <w:pPr>
        <w:ind w:firstLine="720"/>
        <w:jc w:val="both"/>
      </w:pPr>
      <w:r>
        <w:t>При эт</w:t>
      </w:r>
      <w:r>
        <w:t xml:space="preserve">ом, суд приходит к выводу о невозможности исправления Локтева Г.В. без реального отбывания наказания в  связи с чем, не находит оснований </w:t>
      </w:r>
      <w:r>
        <w:t>для применения положений ст. 73 УК РФ.</w:t>
      </w:r>
    </w:p>
    <w:p w:rsidR="00A77B3E" w:rsidP="008A39CF">
      <w:pPr>
        <w:ind w:firstLine="720"/>
        <w:jc w:val="both"/>
      </w:pPr>
      <w:r>
        <w:t>Исключительных и иных обстоятельств, существенно уменьшающих степень обществен</w:t>
      </w:r>
      <w:r>
        <w:t xml:space="preserve">ной опасности совершенного преступления, позволяющих при назначении наказания применить к подсудимому положения ст. 64 УК РФ, </w:t>
      </w:r>
      <w:r w:rsidR="008A39CF">
        <w:t xml:space="preserve">                         </w:t>
      </w:r>
      <w:r>
        <w:t>а именно назначить более мягкое наказание, чем предусмотрено за данное преступление, судом не установлено.</w:t>
      </w:r>
    </w:p>
    <w:p w:rsidR="00A77B3E" w:rsidP="008A39CF">
      <w:pPr>
        <w:ind w:firstLine="720"/>
        <w:jc w:val="both"/>
      </w:pPr>
      <w:r>
        <w:t xml:space="preserve">Кроме того, судом установлено, что дата Локтев Г.В. осужден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мировым судьей судебного участка № 83 Советского судебного района (Советский </w:t>
      </w:r>
      <w:r>
        <w:t xml:space="preserve">муниципальный район) Республики Крым по ч. </w:t>
      </w:r>
      <w:r w:rsidR="008A39CF">
        <w:t>…</w:t>
      </w:r>
      <w:r>
        <w:t xml:space="preserve"> ст. </w:t>
      </w:r>
      <w:r w:rsidR="008A39CF">
        <w:t>…</w:t>
      </w:r>
      <w:r>
        <w:t xml:space="preserve"> УК РФ с применением </w:t>
      </w:r>
      <w:r>
        <w:t xml:space="preserve">ст. 70 УК РФ с назначением наказания в виде </w:t>
      </w:r>
      <w:r w:rsidR="008A39CF">
        <w:t>наказание</w:t>
      </w:r>
      <w:r>
        <w:t xml:space="preserve"> сроком </w:t>
      </w:r>
      <w:r>
        <w:t xml:space="preserve">на </w:t>
      </w:r>
      <w:r w:rsidR="008A39CF">
        <w:t>срок</w:t>
      </w:r>
      <w:r>
        <w:t>, а настоящее</w:t>
      </w:r>
      <w:r>
        <w:t xml:space="preserve"> преступление совершено Локтевым Г.В. </w:t>
      </w:r>
      <w:r>
        <w:t>дата.</w:t>
      </w:r>
    </w:p>
    <w:p w:rsidR="00A77B3E" w:rsidP="00661DE8">
      <w:pPr>
        <w:ind w:firstLine="720"/>
        <w:jc w:val="both"/>
      </w:pPr>
      <w:r>
        <w:t>При таких обстоятельствах, на основ</w:t>
      </w:r>
      <w:r>
        <w:t xml:space="preserve">ании ч. 5 ст. 69 УК РФ суд считает необходимым назначить Локтеву Г.В. окончательное наказание по совокупности преступлений путем частичного сложения наказания по приговору </w:t>
      </w:r>
      <w:r>
        <w:t>и.о</w:t>
      </w:r>
      <w:r>
        <w:t>. мирового судьи судебного участка № 84 Советского судебного района (Советский му</w:t>
      </w:r>
      <w:r>
        <w:t xml:space="preserve">ниципальный район) Республики Крым мирового судьи судебного участка </w:t>
      </w:r>
      <w:r>
        <w:t>№ 83 Советского судебного района (Советский муниципальный район) Республики Крым (приговор вступил в</w:t>
      </w:r>
      <w:r>
        <w:t xml:space="preserve"> законную силу дата)  и наказания по настоящему приговору.</w:t>
      </w:r>
    </w:p>
    <w:p w:rsidR="00A77B3E" w:rsidP="00C1066C">
      <w:pPr>
        <w:ind w:firstLine="720"/>
        <w:jc w:val="both"/>
      </w:pPr>
      <w:r>
        <w:t>В силу ч. 5 ст. 69 УК РФ в о</w:t>
      </w:r>
      <w:r>
        <w:t>кончательное наказание засчитывается наказание, отбытое по первому приговору суда.</w:t>
      </w:r>
    </w:p>
    <w:p w:rsidR="00A77B3E" w:rsidP="00986609">
      <w:pPr>
        <w:ind w:firstLine="720"/>
        <w:jc w:val="both"/>
      </w:pPr>
      <w:r>
        <w:t xml:space="preserve">При назначении Локтеву Г.В. вида исправительного учреждения, суд </w:t>
      </w:r>
      <w:r w:rsidR="00986609">
        <w:t xml:space="preserve">                     </w:t>
      </w:r>
      <w:r>
        <w:t xml:space="preserve">на основании п. «а» ч. 1 ст. 58 УК РФ, приходит к выводу, что наказание </w:t>
      </w:r>
      <w:r>
        <w:t>в виде лишения свободы подлежит отб</w:t>
      </w:r>
      <w:r>
        <w:t xml:space="preserve">ыванию в колонии-поселении, поскольку Локтев Г.В. совершил умышленное преступление небольшой тяжести, и является лицом ранее не отбывавшим лишение свободы. </w:t>
      </w:r>
    </w:p>
    <w:p w:rsidR="00A77B3E" w:rsidP="00C1066C">
      <w:pPr>
        <w:ind w:firstLine="720"/>
        <w:jc w:val="both"/>
      </w:pPr>
      <w:r>
        <w:t xml:space="preserve">Вместе с тем, судом установлено, что Локтев Г.В. в настоящее время отбывает наказание, назначенное </w:t>
      </w:r>
      <w:r>
        <w:t xml:space="preserve">приговором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мировым судьей судебного участка № 83 Советского судебного района (Советский муниципальный район) Республики Крым от дата </w:t>
      </w:r>
      <w:r w:rsidR="00C758CF">
        <w:t xml:space="preserve">                                        </w:t>
      </w:r>
      <w:r>
        <w:t>по ч</w:t>
      </w:r>
      <w:r>
        <w:t xml:space="preserve">. </w:t>
      </w:r>
      <w:r w:rsidR="00C758CF">
        <w:t>…</w:t>
      </w:r>
      <w:r>
        <w:t xml:space="preserve"> ст. </w:t>
      </w:r>
      <w:r w:rsidR="00C758CF">
        <w:t>…</w:t>
      </w:r>
      <w:r>
        <w:t xml:space="preserve"> УК РФ, в виде лишения свободы в колонии поселении.</w:t>
      </w:r>
    </w:p>
    <w:p w:rsidR="00A77B3E" w:rsidP="00FE0F2A">
      <w:pPr>
        <w:ind w:firstLine="720"/>
        <w:jc w:val="both"/>
      </w:pPr>
      <w:r>
        <w:t xml:space="preserve">Согласно информации ФКУ КП-1 УФСИН России по Республике Крым </w:t>
      </w:r>
      <w:r w:rsidR="00FE0F2A">
        <w:t xml:space="preserve">                    </w:t>
      </w:r>
      <w:r>
        <w:t xml:space="preserve">и г. Севастополю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C758CF">
        <w:t>номер</w:t>
      </w:r>
      <w:r>
        <w:t xml:space="preserve"> Локтев Г.В. прибыл в колонию-поселение для отбытия наказания по вышеуказанному приговору</w:t>
      </w:r>
      <w:r>
        <w:t xml:space="preserve"> </w:t>
      </w:r>
      <w:r>
        <w:t>дата.</w:t>
      </w:r>
    </w:p>
    <w:p w:rsidR="00A77B3E" w:rsidP="00FE0F2A">
      <w:pPr>
        <w:ind w:firstLine="720"/>
        <w:jc w:val="both"/>
      </w:pPr>
      <w:r>
        <w:t xml:space="preserve">Таким образом, в соответствии с ч. 5 ст. 69 УК РФ, в срок окончательного наказания по настоящему приговору, суд считает необходимым засчитать наказание, отбытое по приговору </w:t>
      </w:r>
      <w:r>
        <w:t>и.о</w:t>
      </w:r>
      <w:r>
        <w:t xml:space="preserve">. мирового судьи </w:t>
      </w:r>
      <w:r>
        <w:t>от</w:t>
      </w:r>
      <w:r>
        <w:t xml:space="preserve"> дата </w:t>
      </w:r>
      <w:r>
        <w:t xml:space="preserve">в период с дата </w:t>
      </w:r>
      <w:r w:rsidR="00FE0F2A">
        <w:t xml:space="preserve">                  </w:t>
      </w:r>
      <w:r>
        <w:t xml:space="preserve">по  дата. </w:t>
      </w:r>
    </w:p>
    <w:p w:rsidR="00A77B3E" w:rsidP="00C1066C">
      <w:pPr>
        <w:ind w:firstLine="720"/>
        <w:jc w:val="both"/>
      </w:pPr>
      <w:r>
        <w:t>Мера процессуально</w:t>
      </w:r>
      <w:r>
        <w:t>го принуждения в виде обязательства о явке и меры пресечения Локтеву Г.В. не избирались.</w:t>
      </w:r>
    </w:p>
    <w:p w:rsidR="00A77B3E" w:rsidP="00FE0F2A">
      <w:pPr>
        <w:ind w:firstLine="720"/>
        <w:jc w:val="both"/>
      </w:pPr>
      <w:r>
        <w:t>При этом суд не находит оснований для избрания Локтеву Г.В. меры пресечения, поскольку Локтев Г.В. в настоящее время отбывает наказание в виде лишения свободы в колони</w:t>
      </w:r>
      <w:r>
        <w:t xml:space="preserve">и-поселении и доставлен в  судебное заседание </w:t>
      </w:r>
      <w:r w:rsidR="00FE0F2A">
        <w:t xml:space="preserve">                           </w:t>
      </w:r>
      <w:r>
        <w:t>в порядке ст. 77.1 УИК РФ.</w:t>
      </w:r>
      <w:r>
        <w:tab/>
      </w:r>
    </w:p>
    <w:p w:rsidR="00A77B3E" w:rsidP="00C1066C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FE0F2A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 xml:space="preserve">по назначению органа дознания и в суде, на основании ст. 131 и ст. 132 УПК РФ, надлежит отнести к процессуальным издержкам, и в силу ч. 10 ст. 316 УПК РФ, возместить </w:t>
      </w:r>
      <w:r w:rsidR="00FE0F2A">
        <w:t xml:space="preserve"> </w:t>
      </w:r>
      <w:r>
        <w:t>за счет средств федерального бюд</w:t>
      </w:r>
      <w:r>
        <w:t>жета, вопрос о размере которых разрешить отдельным постановлением.</w:t>
      </w:r>
    </w:p>
    <w:p w:rsidR="00A77B3E" w:rsidP="00E72813">
      <w:pPr>
        <w:jc w:val="both"/>
      </w:pPr>
      <w:r>
        <w:tab/>
        <w:t xml:space="preserve">Вопрос о вещественных доказательствах следует решить в порядке                ст. 81 УПК РФ. </w:t>
      </w:r>
    </w:p>
    <w:p w:rsidR="00A77B3E" w:rsidP="00C1066C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2269, 296 – 299, 302, 303, 307 – 310, 312, 31</w:t>
      </w:r>
      <w:r>
        <w:t>3,316,317 УПК РФ, мировой судья -</w:t>
      </w:r>
    </w:p>
    <w:p w:rsidR="00A77B3E"/>
    <w:p w:rsidR="00A77B3E" w:rsidP="00E72813">
      <w:pPr>
        <w:jc w:val="center"/>
      </w:pPr>
      <w:r>
        <w:t>ПРИГОВОРИЛ:</w:t>
      </w:r>
    </w:p>
    <w:p w:rsidR="00A77B3E"/>
    <w:p w:rsidR="00A77B3E" w:rsidP="00884EFF">
      <w:pPr>
        <w:ind w:firstLine="720"/>
        <w:jc w:val="both"/>
      </w:pPr>
      <w:r>
        <w:t xml:space="preserve">Локтева </w:t>
      </w:r>
      <w:r w:rsidR="00884EFF">
        <w:t>Г.В.</w:t>
      </w:r>
      <w:r>
        <w:t xml:space="preserve"> признать виновным в совершении                                             </w:t>
      </w:r>
      <w:r>
        <w:t xml:space="preserve">преступления, предусмотренного ч. 1 ст. 167 УК РФ и назначить ему наказание                       </w:t>
      </w:r>
      <w:r>
        <w:t>в виде лишения свободы сроком 8 (восемь) месяцев.</w:t>
      </w:r>
    </w:p>
    <w:p w:rsidR="00A77B3E" w:rsidP="00884EFF">
      <w:pPr>
        <w:ind w:firstLine="720"/>
        <w:jc w:val="both"/>
      </w:pPr>
      <w:r>
        <w:t>На основании ч. 5 ст</w:t>
      </w:r>
      <w:r>
        <w:t xml:space="preserve">. 69 УК РФ по совокупности преступлений, путем частичного сложения наказаний по настоящему приговору и приговору </w:t>
      </w:r>
      <w:r w:rsidR="00884EFF">
        <w:t xml:space="preserve">                   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мирового судьи судебного участка № 83 Советского судебного района (Советский муниципальный район) Республики Крым от дата, назначить Локт</w:t>
      </w:r>
      <w:r>
        <w:t xml:space="preserve">еву </w:t>
      </w:r>
      <w:r w:rsidR="00884EFF">
        <w:t>Г.В.</w:t>
      </w:r>
      <w:r>
        <w:t xml:space="preserve"> окончательное наказание в виде лишения свободы</w:t>
      </w:r>
      <w:r>
        <w:t xml:space="preserve"> сроком </w:t>
      </w:r>
      <w:r>
        <w:t>10 (десять) месяцев с отбыванием наказания в колонии-поселении.</w:t>
      </w:r>
    </w:p>
    <w:p w:rsidR="00A77B3E" w:rsidP="00884EFF">
      <w:pPr>
        <w:ind w:firstLine="720"/>
        <w:jc w:val="both"/>
      </w:pPr>
      <w:r>
        <w:t xml:space="preserve">Срок отбывания наказания Локтеву </w:t>
      </w:r>
      <w:r w:rsidR="00884EFF">
        <w:t>Г.В.</w:t>
      </w:r>
      <w:r>
        <w:t xml:space="preserve"> исчислять </w:t>
      </w:r>
      <w:r>
        <w:t>с 25 октября 2018 года.</w:t>
      </w:r>
    </w:p>
    <w:p w:rsidR="00A77B3E" w:rsidP="00884EFF">
      <w:pPr>
        <w:ind w:firstLine="720"/>
        <w:jc w:val="both"/>
      </w:pPr>
      <w:r>
        <w:t>В срок окончательного</w:t>
      </w:r>
      <w:r>
        <w:t xml:space="preserve"> наказания Локтеву </w:t>
      </w:r>
      <w:r w:rsidR="00884EFF">
        <w:t>Г.В.</w:t>
      </w:r>
      <w:r>
        <w:t xml:space="preserve"> </w:t>
      </w:r>
      <w:r>
        <w:t xml:space="preserve">по настоящему приговору засчитать наказание, отбытое им по приговору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мирового судьи судебного </w:t>
      </w:r>
      <w:r>
        <w:t xml:space="preserve">участка № 83 Советского судебного района (Советский муниципальный район) Республики Крым </w:t>
      </w:r>
      <w:r>
        <w:t>от</w:t>
      </w:r>
      <w:r>
        <w:t xml:space="preserve"> дата, - с дата </w:t>
      </w:r>
      <w:r w:rsidR="00884EFF">
        <w:t xml:space="preserve">                           </w:t>
      </w:r>
      <w:r>
        <w:t xml:space="preserve">по  дата. </w:t>
      </w:r>
    </w:p>
    <w:p w:rsidR="00A77B3E" w:rsidP="00E72813">
      <w:pPr>
        <w:jc w:val="both"/>
      </w:pPr>
      <w:r>
        <w:tab/>
        <w:t>Вещественное доказательство по делу:</w:t>
      </w:r>
    </w:p>
    <w:p w:rsidR="00A77B3E" w:rsidP="00884EFF">
      <w:pPr>
        <w:ind w:firstLine="720"/>
        <w:jc w:val="both"/>
      </w:pPr>
      <w:r>
        <w:t xml:space="preserve">- металлический прут, хранящий согласно квитанции № </w:t>
      </w:r>
      <w:r w:rsidR="00884EFF">
        <w:t>номер</w:t>
      </w:r>
      <w:r>
        <w:t xml:space="preserve"> </w:t>
      </w:r>
      <w:r>
        <w:t>(</w:t>
      </w:r>
      <w:r>
        <w:t>л.д</w:t>
      </w:r>
      <w:r>
        <w:t xml:space="preserve">. 46, 47) </w:t>
      </w:r>
      <w:r w:rsidR="00884EFF">
        <w:t xml:space="preserve">    </w:t>
      </w:r>
      <w:r>
        <w:t>в камере хранения ОМВД Р</w:t>
      </w:r>
      <w:r>
        <w:t>оссии по Советскому району Республики Крым, – уничтожить.</w:t>
      </w:r>
    </w:p>
    <w:p w:rsidR="00A77B3E" w:rsidP="00884EFF">
      <w:pPr>
        <w:ind w:firstLine="720"/>
        <w:jc w:val="both"/>
      </w:pPr>
      <w:r>
        <w:t xml:space="preserve">Разъяснить право на ознакомление с протоколом судебного заседания, принесения замечаний на него, право на участие в апелляционной инстанции </w:t>
      </w:r>
      <w:r w:rsidR="00884EFF">
        <w:t xml:space="preserve">                      </w:t>
      </w:r>
      <w:r>
        <w:t>в случае обжалования приговора, право пригласить защитник</w:t>
      </w:r>
      <w:r>
        <w:t xml:space="preserve">а для участия </w:t>
      </w:r>
      <w:r w:rsidR="00884EFF">
        <w:t xml:space="preserve">                         </w:t>
      </w:r>
      <w:r>
        <w:t xml:space="preserve">в рассмотрении уголовного дела судом апелляционной инстанции,            </w:t>
      </w:r>
      <w:r>
        <w:t xml:space="preserve">ходатайствовать перед судом о назначении защитника, в том числе бесплатном,                  </w:t>
      </w:r>
      <w:r>
        <w:t xml:space="preserve">в случаях установленным уголовно-процессуальным законом, отказаться                          </w:t>
      </w:r>
      <w:r>
        <w:t>от защитника.</w:t>
      </w:r>
    </w:p>
    <w:p w:rsidR="00A77B3E" w:rsidP="00884EFF">
      <w:pPr>
        <w:ind w:firstLine="720"/>
        <w:jc w:val="both"/>
      </w:pPr>
      <w:r>
        <w:t>Приговор может быть</w:t>
      </w:r>
      <w:r>
        <w:t xml:space="preserve"> обжалован в апелляционном порядке с соблюдением требований ст. 317 УПК РФ в Советский районный суд Республики Крым </w:t>
      </w:r>
      <w:r w:rsidR="00884EFF">
        <w:t xml:space="preserve">                            </w:t>
      </w:r>
      <w:r>
        <w:t>в течение 10 суток со дня его постановления, а осужденным, содержащимся под стражей, - в тот же срок со дня вручения ему копии приговора че</w:t>
      </w:r>
      <w:r>
        <w:t>рез мирового судью.</w:t>
      </w:r>
    </w:p>
    <w:p w:rsidR="00A77B3E" w:rsidP="00E72813">
      <w:pPr>
        <w:ind w:firstLine="720"/>
      </w:pPr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 xml:space="preserve">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66"/>
    <w:rsid w:val="000C5DB5"/>
    <w:rsid w:val="001868C5"/>
    <w:rsid w:val="001D1FC1"/>
    <w:rsid w:val="003878DF"/>
    <w:rsid w:val="00441E9C"/>
    <w:rsid w:val="00572239"/>
    <w:rsid w:val="00580633"/>
    <w:rsid w:val="00587F1C"/>
    <w:rsid w:val="00630C9E"/>
    <w:rsid w:val="00661DE8"/>
    <w:rsid w:val="00732073"/>
    <w:rsid w:val="00823136"/>
    <w:rsid w:val="00884EFF"/>
    <w:rsid w:val="008A39CF"/>
    <w:rsid w:val="00986609"/>
    <w:rsid w:val="009E3E1B"/>
    <w:rsid w:val="00A2530D"/>
    <w:rsid w:val="00A77B3E"/>
    <w:rsid w:val="00B22776"/>
    <w:rsid w:val="00C1066C"/>
    <w:rsid w:val="00C628E0"/>
    <w:rsid w:val="00C62E7C"/>
    <w:rsid w:val="00C758CF"/>
    <w:rsid w:val="00CD3651"/>
    <w:rsid w:val="00E158E4"/>
    <w:rsid w:val="00E50902"/>
    <w:rsid w:val="00E72813"/>
    <w:rsid w:val="00F50A66"/>
    <w:rsid w:val="00F64AFB"/>
    <w:rsid w:val="00FE0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