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1-89-6/2017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/>
    <w:p w:rsidR="00A77B3E">
      <w:r>
        <w:t xml:space="preserve">15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</w:t>
      </w:r>
    </w:p>
    <w:p w:rsidR="00A77B3E">
      <w:r>
        <w:t xml:space="preserve">при секретаре судебного заседания Сотниковой О.В., </w:t>
      </w:r>
    </w:p>
    <w:p w:rsidR="00A77B3E">
      <w:r>
        <w:t xml:space="preserve">с участием государственного обвинителя </w:t>
      </w:r>
      <w:r>
        <w:t>Пархаевой</w:t>
      </w:r>
      <w:r>
        <w:t xml:space="preserve"> В.С., </w:t>
      </w:r>
    </w:p>
    <w:p w:rsidR="00A77B3E">
      <w:r>
        <w:t>подсудимого Торопова П.В.,</w:t>
      </w:r>
    </w:p>
    <w:p w:rsidR="00A77B3E">
      <w:r>
        <w:t xml:space="preserve">защитника </w:t>
      </w:r>
      <w:r>
        <w:t>Подставнева</w:t>
      </w:r>
      <w:r>
        <w:t xml:space="preserve"> А.В.,</w:t>
      </w:r>
    </w:p>
    <w:p w:rsidR="00A77B3E">
      <w:r>
        <w:t xml:space="preserve">потерпевшей </w:t>
      </w:r>
      <w:r>
        <w:t>фио</w:t>
      </w:r>
      <w:r>
        <w:t>,</w:t>
      </w:r>
    </w:p>
    <w:p w:rsidR="00A77B3E">
      <w:r>
        <w:t>рассмотрев в открытом судебном засед</w:t>
      </w:r>
      <w:r>
        <w:t xml:space="preserve">ании уголовное дело в отношении </w:t>
      </w:r>
    </w:p>
    <w:p w:rsidR="00A77B3E">
      <w:r>
        <w:t>ТОРОПОВА ПАВЛА ВИКТОРОВИЧА, паспортные данные., зарегистрированного и проживающего по адресу: адрес, гражданина Российской Федерации, со средним специальным образованием, холостого, не работающего, не судимого,</w:t>
      </w:r>
    </w:p>
    <w:p w:rsidR="00A77B3E">
      <w:r>
        <w:t>в совершении</w:t>
      </w:r>
      <w:r>
        <w:t xml:space="preserve"> преступления, предусмотренного ч. 1 ст. 119 УК РФ, -</w:t>
      </w:r>
    </w:p>
    <w:p w:rsidR="00A77B3E"/>
    <w:p w:rsidR="00A77B3E">
      <w:r>
        <w:t>У С Т А Н О В И Л:</w:t>
      </w:r>
    </w:p>
    <w:p w:rsidR="00A77B3E"/>
    <w:p w:rsidR="00A77B3E">
      <w:r>
        <w:t>Торопов П.В. дата, примерно в время часа, будучи в состоянии алкогольного опьянения, находясь в квартире № 9 дома № 21, расположенного по адрес, в ходе ссоры, возникшей на почве лич</w:t>
      </w:r>
      <w:r>
        <w:t xml:space="preserve">ных неприязненных отношений, умышленно угрожал убийством </w:t>
      </w:r>
      <w:r>
        <w:t>фио</w:t>
      </w:r>
      <w:r>
        <w:t xml:space="preserve">, и, с целью создания у последней впечатления о приведении своих угроз в исполнение, высказывал угрозы, а так же нанес удары по лицу и голове, чем причинил физическую боль, душил обеими руками за </w:t>
      </w:r>
      <w:r>
        <w:t xml:space="preserve">шею, ввиду сложившейся обстановки и агрессивно-возбужденного состояния Торопова П.В. у </w:t>
      </w:r>
      <w:r>
        <w:t>фио</w:t>
      </w:r>
      <w:r>
        <w:t xml:space="preserve"> сложилось впечатление о приведении данной угрозы в исполнение.</w:t>
      </w:r>
    </w:p>
    <w:p w:rsidR="00A77B3E">
      <w:r>
        <w:t>Действия Торопова П.В. квалифицированы по ч. 1 ст. 119 УК РФ - как угроза убийством, если имелись осно</w:t>
      </w:r>
      <w:r>
        <w:t xml:space="preserve">вания опасаться осуществления этой угрозы. </w:t>
      </w:r>
    </w:p>
    <w:p w:rsidR="00A77B3E">
      <w:r>
        <w:t xml:space="preserve">Потерпевшая </w:t>
      </w:r>
      <w:r>
        <w:t>фио</w:t>
      </w:r>
      <w:r>
        <w:t xml:space="preserve"> предоставила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подсудимого не возражали про</w:t>
      </w:r>
      <w:r>
        <w:t>тив прекращения дела.</w:t>
      </w:r>
    </w:p>
    <w:p w:rsidR="00A77B3E">
      <w:r>
        <w:t xml:space="preserve">Суд, заслушав мнения участников процесса, считает заявленное потерпевшей ходатайство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</w:t>
      </w:r>
      <w:r>
        <w:t>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</w:t>
      </w:r>
      <w:r>
        <w:t xml:space="preserve">ицо, впервые совершившее преступление небольшой или средней тяжести, может быть освобождено от уголовной </w:t>
      </w:r>
      <w:r>
        <w:t>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</w:t>
      </w:r>
      <w:r>
        <w:t xml:space="preserve"> что у потерпевшей </w:t>
      </w:r>
      <w:r>
        <w:t>фио</w:t>
      </w:r>
      <w:r>
        <w:t xml:space="preserve"> отсутствуют какие-либо требования к подсудимому, поскольку он примирился с ней и загладил причиненный вред, о чем потерпевшая предоставила суду соответствующее заявление. Кроме того, подсудимый Торопов П.В., в силу ст. 86 УК РФ, ране</w:t>
      </w:r>
      <w:r>
        <w:t>е не судим, совершил преступление небольшой тяжести, характеризуется положительно. Таким образом, подсудимый после совершения преступления своими позитивными действиями проявили свое раскаяние, и тем самым утратил опасность для общества, своим признанием в</w:t>
      </w:r>
      <w:r>
        <w:t>ины способствовал раскрытию преступления, по месту жительства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</w:t>
      </w:r>
      <w:r>
        <w:t>ся основания для прекращения уголовного дела в отношении подсудимого Торопова П.В.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</w:t>
      </w:r>
      <w:r>
        <w:t xml:space="preserve">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в судебном заседании, подлежат возмещению за счет средств федерального бюджета.</w:t>
      </w:r>
    </w:p>
    <w:p w:rsidR="00A77B3E">
      <w:r>
        <w:t xml:space="preserve">На основании изложенного и руководствуясь, ст. 76 </w:t>
      </w:r>
      <w:r>
        <w:t>УК РФ, ст. 25, ч.2-4 ст.239,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преследование в отношении подсудимого ТОРОПОВА ПАВЛА ВИКТОРОВИЧА, обвиняемого в совершении преступления, предусмотренного ч. 1 ст. 119 УК РФ, за прим</w:t>
      </w:r>
      <w:r>
        <w:t>ирением с потерпевшей, на основании ст. 25 УПК РФ.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Постановление может б</w:t>
      </w:r>
      <w:r>
        <w:t xml:space="preserve">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</w:t>
      </w:r>
      <w:r>
        <w:t xml:space="preserve">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B0"/>
    <w:rsid w:val="00A77B3E"/>
    <w:rsid w:val="00AF0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31103-CDEC-477A-9E6A-97294FC2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