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/>
    <w:p w:rsidR="00A77B3E"/>
    <w:p w:rsidR="00A77B3E">
      <w:r>
        <w:t>Дело № 1-89-19/2017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27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  <w:t xml:space="preserve">Поливанова В.В., 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Соболева Г.В.,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Никифоровой М.Л.,</w:t>
      </w:r>
    </w:p>
    <w:p w:rsidR="00A77B3E">
      <w:r>
        <w:t>потерпевшего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судебном заседании угол</w:t>
      </w:r>
      <w:r>
        <w:t xml:space="preserve">овное дело в отношении </w:t>
      </w:r>
    </w:p>
    <w:p w:rsidR="00A77B3E">
      <w:r>
        <w:t>СОБОЛЕВА Г.В., паспортные данные, зарегистрированного и проживающего по адресу: адрес, разведенного, со средне-специальным образованием, не трудоустроенного, ранее судимого приговором Феодосийского городского суда адрес от дата по п</w:t>
      </w:r>
      <w:r>
        <w:t>. «з» ч. 2 ст. 111 УК РФ к наказанию в виде лишения свободы сроком на 2 года, освободившегося по отбытию наказания дата,</w:t>
      </w:r>
    </w:p>
    <w:p w:rsidR="00A77B3E">
      <w:r>
        <w:t>обвиняемого в совершении преступления, предусмотренного ст. 319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Подсудимый Соболев Г.В. совершил публичное </w:t>
      </w:r>
      <w:r>
        <w:t xml:space="preserve">оскорбление представителя власти в связи с исполнением им своих должностных обязанностей, при следующих обстоятельствах: </w:t>
      </w:r>
    </w:p>
    <w:p w:rsidR="00A77B3E">
      <w:r>
        <w:t xml:space="preserve">дата, около время, </w:t>
      </w:r>
      <w:r>
        <w:t>фио</w:t>
      </w:r>
      <w:r>
        <w:t>, находясь в состоянии алкогольного опьянения, в салоне вагона № номер поезда № номер, сообщением «наименование»</w:t>
      </w:r>
      <w:r>
        <w:t xml:space="preserve">, осуществляющего стоянку на адрес, расположенной по адресу: адрес, осознавая, что сотрудник полиции </w:t>
      </w:r>
      <w:r>
        <w:t>фио</w:t>
      </w:r>
      <w:r>
        <w:t xml:space="preserve"> является представителем власти и исполняет свои должностные обязанности по пресечению административного правонарушения, действуя умышленно, с целью оск</w:t>
      </w:r>
      <w:r>
        <w:t xml:space="preserve">орбления представителя власти, в присутствии посторонних граждан, публично оскорбил </w:t>
      </w:r>
      <w:r>
        <w:t>фио</w:t>
      </w:r>
      <w:r>
        <w:t xml:space="preserve">, высказав в его адрес грубые нецензурные выражения, унижающие честь и достоинство </w:t>
      </w:r>
      <w:r>
        <w:t>фио</w:t>
      </w:r>
      <w:r>
        <w:t>, как представителя власти, в связи с исполнением им своих должностных обязанностей</w:t>
      </w:r>
      <w:r>
        <w:t>.</w:t>
      </w:r>
    </w:p>
    <w:p w:rsidR="00A77B3E">
      <w:r>
        <w:t xml:space="preserve">После этого, в указанное время Соболев Г.В. был выведен сотрудниками полиции </w:t>
      </w:r>
      <w:r>
        <w:t>фио</w:t>
      </w:r>
      <w:r>
        <w:t xml:space="preserve"> и </w:t>
      </w:r>
      <w:r>
        <w:t>фио</w:t>
      </w:r>
      <w:r>
        <w:t xml:space="preserve"> из салона вагона № номер поезда № номер, сообщением «наименование», на перрон адрес, расположенной по адресу: адрес, где Соболев Г.В. продолжил публично, в присутствии</w:t>
      </w:r>
      <w:r>
        <w:t xml:space="preserve"> посторонних граждан высказывать оскорбительные выражения в грубой нецензурной форме в адрес сотрудника полиции </w:t>
      </w:r>
      <w:r>
        <w:t>фио</w:t>
      </w:r>
      <w:r>
        <w:t xml:space="preserve"> в связи с исполнением последним своих должностных обязанностей. На законные требования сотрудников полиции </w:t>
      </w:r>
      <w:r>
        <w:t>фио</w:t>
      </w:r>
      <w:r>
        <w:t xml:space="preserve"> и </w:t>
      </w:r>
      <w:r>
        <w:t>фио</w:t>
      </w:r>
      <w:r>
        <w:t xml:space="preserve"> прекратить свои противо</w:t>
      </w:r>
      <w:r>
        <w:t xml:space="preserve">правные действия, Соболев Г.В. не реагировал, чем посягнул на нормальную законную деятельность представителей органов власти, а также </w:t>
      </w:r>
      <w:r>
        <w:t xml:space="preserve">публично оскорбил сотрудника полиции </w:t>
      </w:r>
      <w:r>
        <w:t>фио</w:t>
      </w:r>
      <w:r>
        <w:t>, дискредитируя звание, ущемляя авторитет, унижая честь и достоинство представител</w:t>
      </w:r>
      <w:r>
        <w:t>я власти.</w:t>
      </w:r>
    </w:p>
    <w:p w:rsidR="00A77B3E">
      <w:r>
        <w:t>Подсудимый Соболев Г.В.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заявил ходатайство о постановлении приговора без проведения судеб</w:t>
      </w:r>
      <w:r>
        <w:t>ного разбирательства.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 и потерпевший не возр</w:t>
      </w:r>
      <w:r>
        <w:t xml:space="preserve">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Соболев Г.В. согласился с предъявленным ему обвинением, о</w:t>
      </w:r>
      <w:r>
        <w:t>бвиняется в совершении преступления, наказание за которое не превышает 10 лет лишения свободы, осознает характер и последствия заявленного им ходатайства о постановлении приговора без проведения судебного разбирательства, которое заявлено добровольно и пос</w:t>
      </w:r>
      <w:r>
        <w:t>ле консультации с защитником, государственный обвинитель, защитник и потерпевший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</w:t>
      </w:r>
      <w:r>
        <w:t>тает, что обвинение, с которым согласился Соболев Г.В.,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ст. 319 УК РФ – публичное оскорбление представит</w:t>
      </w:r>
      <w:r>
        <w:t>еля власти в связи с исполнением им своих должностных обязанностей.</w:t>
      </w:r>
    </w:p>
    <w:p w:rsidR="00A77B3E">
      <w:r>
        <w:t xml:space="preserve">Совершенное Соболевым Г.В.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преступлений, которые совершил подсудимый, на менее тяжкую </w:t>
      </w:r>
      <w:r>
        <w:t xml:space="preserve">в соответствии со ст. 15 ч. 6 УК РФ – не имеется.  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смягчающие и отягчающие наказание, а также </w:t>
      </w:r>
      <w:r>
        <w:t>влияние назначенного наказания на исправление осужденного и на условия жизни.</w:t>
      </w:r>
    </w:p>
    <w:p w:rsidR="00A77B3E">
      <w:r>
        <w:t>Суд также учитывает данные о личности подсудимого, который ранее судим, состоит на учете у врача-нарколога с диагнозом: «психические и поведенческие расстройства в результате упо</w:t>
      </w:r>
      <w:r>
        <w:t>требления алкоголя с синдромом зависимости», на учете у врача-психиатра не состоит, по месту жительства характеризуется отрицательно.</w:t>
      </w:r>
    </w:p>
    <w:p w:rsidR="00A77B3E">
      <w:r>
        <w:t>Смягчающими назначаемое наказание обстоятельствами подсудимому суд признает активное способствование раскрытию и расследов</w:t>
      </w:r>
      <w:r>
        <w:t>анию преступления, раскаяние в содеянном.</w:t>
      </w:r>
    </w:p>
    <w:p w:rsidR="00A77B3E">
      <w:r>
        <w:t xml:space="preserve">Отягчающим наказание обстоятельством подсудимому Соболеву Г.В. суд признает рецидив преступлений. </w:t>
      </w:r>
    </w:p>
    <w:p w:rsidR="00A77B3E">
      <w:r>
        <w:t>При таких обстоятельствах с учетом данных о личности подсудимого, мнения прокурора и потерпевшего, суд приходит к в</w:t>
      </w:r>
      <w:r>
        <w:t xml:space="preserve">ыводу о возможности исправления </w:t>
      </w:r>
      <w:r>
        <w:t>осужденного без реального отбывания наказания и считает возможным назначить Соболеву Г.В. наказание в виде обязательных работ, предусмотренных санкцией ст. 319 УК РФ.</w:t>
      </w:r>
    </w:p>
    <w:p w:rsidR="00A77B3E">
      <w:r>
        <w:t>При этом суд исходит из характера совершенного преступлен</w:t>
      </w:r>
      <w:r>
        <w:t xml:space="preserve">ия и личности виновного и считает, что наказание в виде обязательных работ является справедливым, отвечает задачам исправления подсудимого и предупреждения совершения им новых преступлений. </w:t>
      </w:r>
    </w:p>
    <w:p w:rsidR="00A77B3E">
      <w:r>
        <w:t>В соответствие со ст. 316 ч. 10 УПК РФ процессуальные издержки вз</w:t>
      </w:r>
      <w:r>
        <w:t>ысканию с подсудимого не подлежат.  В соответствии со ст. 316 УПК РФ процессуальные издержки - расходы, связанные с выплатой вознаграждения адвокату Никифоровой М.Л. в сумме 550 руб. за оказание юридической помощи при ее участии на стадии судебного разбира</w:t>
      </w:r>
      <w:r>
        <w:t>тельства, подлежат возмещению за счет средств федерального бюджета.</w:t>
      </w:r>
    </w:p>
    <w:p w:rsidR="00A77B3E">
      <w:r>
        <w:t>Руководствуясь ст.319 УПК РФ, суд</w:t>
      </w:r>
    </w:p>
    <w:p w:rsidR="00A77B3E"/>
    <w:p w:rsidR="00A77B3E">
      <w:r>
        <w:t>П Р И Г О В О Р И Л:</w:t>
      </w:r>
    </w:p>
    <w:p w:rsidR="00A77B3E"/>
    <w:p w:rsidR="00A77B3E">
      <w:r>
        <w:t>СОБОЛЕВА Г.В. признать виновным в совершении преступления, предусмотренного ст. 319 УК РФ, и назначить ему наказание в виде 120 (ст</w:t>
      </w:r>
      <w:r>
        <w:t>а двадцати) часов обязательных работ.</w:t>
      </w:r>
    </w:p>
    <w:p w:rsidR="00A77B3E">
      <w:r>
        <w:t xml:space="preserve">Соболеву Г.В. меру процессуального принуждения – обязательство о явке, оставить без изменения до вступления приговора в законную силу. 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</w:t>
      </w:r>
      <w:r>
        <w:t>сумме 550 рублей, выплаченные адвокату Никифоровой М.Л.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суд Республики Крым в течение десяти суток со дня его провозглашения, путем</w:t>
      </w:r>
      <w:r>
        <w:t xml:space="preserve">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    /подпись/</w:t>
      </w:r>
      <w:r>
        <w:tab/>
        <w:t xml:space="preserve">                       </w:t>
      </w:r>
      <w:r>
        <w:t>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2B"/>
    <w:rsid w:val="00A77B3E"/>
    <w:rsid w:val="00B53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BE9FA3-F3AC-4ED1-8526-268309BE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